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F39" w:rsidRDefault="003D3F39" w:rsidP="003D3F39">
      <w:pPr>
        <w:jc w:val="center"/>
        <w:rPr>
          <w:rFonts w:ascii="Times New Roman" w:eastAsia="SchoolBookC" w:hAnsi="Times New Roman" w:cs="Times New Roman"/>
          <w:sz w:val="32"/>
          <w:szCs w:val="32"/>
          <w:lang w:eastAsia="en-US"/>
        </w:rPr>
      </w:pPr>
    </w:p>
    <w:p w:rsidR="003D3F39" w:rsidRDefault="003D3F39" w:rsidP="003D3F39">
      <w:pPr>
        <w:jc w:val="center"/>
        <w:rPr>
          <w:rFonts w:ascii="Times New Roman" w:eastAsia="SchoolBookC" w:hAnsi="Times New Roman" w:cs="Times New Roman"/>
          <w:sz w:val="32"/>
          <w:szCs w:val="3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3D3F39" w:rsidTr="000F382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F39" w:rsidRDefault="003D3F39" w:rsidP="000F3824">
            <w:pPr>
              <w:jc w:val="center"/>
              <w:rPr>
                <w:rFonts w:ascii="Times New Roman" w:eastAsia="Times New Roman" w:hAnsi="Times New Roman" w:cs="Times New Roman"/>
                <w:bCs/>
                <w:smallCaps/>
              </w:rPr>
            </w:pPr>
            <w:r>
              <w:rPr>
                <w:bCs/>
                <w:smallCaps/>
              </w:rPr>
              <w:t>Рассмотрено</w:t>
            </w:r>
          </w:p>
          <w:p w:rsidR="003D3F39" w:rsidRDefault="00C443C4" w:rsidP="000F3824">
            <w:pPr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на МО учителей естественнонаучного</w:t>
            </w:r>
            <w:r w:rsidR="003D3F39">
              <w:rPr>
                <w:bCs/>
                <w:smallCaps/>
              </w:rPr>
              <w:t xml:space="preserve">  цикла</w:t>
            </w:r>
          </w:p>
          <w:p w:rsidR="003D3F39" w:rsidRDefault="003D3F39" w:rsidP="00C443C4">
            <w:pPr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 xml:space="preserve">_________ </w:t>
            </w:r>
            <w:r w:rsidR="00C443C4">
              <w:rPr>
                <w:bCs/>
                <w:smallCaps/>
              </w:rPr>
              <w:t>О.Е.Лобачева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F39" w:rsidRDefault="003D3F39" w:rsidP="000F3824">
            <w:pPr>
              <w:jc w:val="center"/>
              <w:rPr>
                <w:rFonts w:ascii="Times New Roman" w:eastAsia="Times New Roman" w:hAnsi="Times New Roman" w:cs="Times New Roman"/>
                <w:bCs/>
                <w:smallCaps/>
              </w:rPr>
            </w:pPr>
            <w:r>
              <w:rPr>
                <w:bCs/>
                <w:smallCaps/>
              </w:rPr>
              <w:t>Согласовано</w:t>
            </w:r>
          </w:p>
          <w:p w:rsidR="003D3F39" w:rsidRDefault="003D3F39" w:rsidP="000F3824">
            <w:pPr>
              <w:jc w:val="center"/>
              <w:rPr>
                <w:bCs/>
                <w:smallCaps/>
              </w:rPr>
            </w:pPr>
            <w:r>
              <w:rPr>
                <w:bCs/>
                <w:smallCaps/>
              </w:rPr>
              <w:t>заместитель директора по УВР</w:t>
            </w:r>
          </w:p>
          <w:p w:rsidR="003D3F39" w:rsidRDefault="003D3F39" w:rsidP="000F3824">
            <w:pPr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>______ Н.С.Масленникова</w:t>
            </w:r>
            <w:r>
              <w:rPr>
                <w:b/>
                <w:bCs/>
                <w:smallCaps/>
              </w:rPr>
              <w:t xml:space="preserve">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F39" w:rsidRDefault="003D3F39" w:rsidP="000F3824">
            <w:pPr>
              <w:jc w:val="center"/>
              <w:rPr>
                <w:rFonts w:ascii="Times New Roman" w:eastAsia="Times New Roman" w:hAnsi="Times New Roman" w:cs="Times New Roman"/>
                <w:bCs/>
                <w:smallCaps/>
              </w:rPr>
            </w:pPr>
            <w:r>
              <w:rPr>
                <w:bCs/>
                <w:smallCaps/>
              </w:rPr>
              <w:t>Утверждено</w:t>
            </w:r>
          </w:p>
          <w:p w:rsidR="003D3F39" w:rsidRDefault="003D3F39" w:rsidP="000F3824">
            <w:pPr>
              <w:jc w:val="center"/>
              <w:rPr>
                <w:bCs/>
                <w:smallCaps/>
              </w:rPr>
            </w:pPr>
          </w:p>
          <w:p w:rsidR="003D3F39" w:rsidRDefault="003D3F39" w:rsidP="000F3824">
            <w:pPr>
              <w:jc w:val="center"/>
              <w:rPr>
                <w:b/>
                <w:bCs/>
                <w:smallCaps/>
              </w:rPr>
            </w:pPr>
            <w:r>
              <w:rPr>
                <w:bCs/>
                <w:smallCaps/>
              </w:rPr>
              <w:t>директор______ Н.Н. Тестова</w:t>
            </w:r>
          </w:p>
        </w:tc>
      </w:tr>
    </w:tbl>
    <w:p w:rsidR="003D3F39" w:rsidRDefault="003D3F39" w:rsidP="003D3F39">
      <w:pPr>
        <w:jc w:val="center"/>
        <w:rPr>
          <w:b/>
          <w:bCs/>
          <w:smallCaps/>
        </w:rPr>
      </w:pPr>
    </w:p>
    <w:p w:rsidR="003D3F39" w:rsidRDefault="003D3F39" w:rsidP="003D3F39">
      <w:pPr>
        <w:jc w:val="center"/>
        <w:rPr>
          <w:b/>
          <w:bCs/>
          <w:smallCaps/>
        </w:rPr>
      </w:pPr>
    </w:p>
    <w:p w:rsidR="003D3F39" w:rsidRDefault="003D3F39" w:rsidP="003D3F39">
      <w:pPr>
        <w:jc w:val="center"/>
        <w:rPr>
          <w:b/>
          <w:bCs/>
          <w:smallCaps/>
        </w:rPr>
      </w:pPr>
    </w:p>
    <w:p w:rsidR="003D3F39" w:rsidRDefault="003D3F39" w:rsidP="003D3F39">
      <w:pPr>
        <w:jc w:val="center"/>
        <w:rPr>
          <w:b/>
          <w:bCs/>
          <w:smallCaps/>
        </w:rPr>
      </w:pPr>
      <w:r>
        <w:rPr>
          <w:b/>
          <w:bCs/>
          <w:smallCaps/>
        </w:rPr>
        <w:t>МБОУ МАТЫШЕВСКАЯ СОШ</w:t>
      </w:r>
    </w:p>
    <w:p w:rsidR="003D3F39" w:rsidRDefault="003D3F39" w:rsidP="003D3F39">
      <w:pPr>
        <w:rPr>
          <w:rFonts w:ascii="Arial" w:hAnsi="Arial" w:cs="Arial"/>
          <w:b/>
          <w:bCs/>
          <w:smallCaps/>
        </w:rPr>
      </w:pPr>
    </w:p>
    <w:p w:rsidR="003D3F39" w:rsidRDefault="003D3F39" w:rsidP="003D3F39">
      <w:pPr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РАБОЧАЯ ПРОГРАММА</w:t>
      </w:r>
    </w:p>
    <w:p w:rsidR="003D3F39" w:rsidRDefault="00691DFF" w:rsidP="003D3F39">
      <w:pPr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 xml:space="preserve">по </w:t>
      </w:r>
      <w:r w:rsidR="003D3F39">
        <w:rPr>
          <w:rFonts w:ascii="Arial" w:hAnsi="Arial" w:cs="Arial"/>
          <w:b/>
          <w:bCs/>
          <w:smallCaps/>
          <w:sz w:val="72"/>
        </w:rPr>
        <w:t>географии</w:t>
      </w:r>
    </w:p>
    <w:p w:rsidR="003D3F39" w:rsidRDefault="003D3F39" w:rsidP="003D3F39">
      <w:pPr>
        <w:jc w:val="center"/>
        <w:rPr>
          <w:rFonts w:ascii="Arial" w:hAnsi="Arial" w:cs="Arial"/>
          <w:b/>
          <w:bCs/>
          <w:smallCaps/>
          <w:sz w:val="72"/>
        </w:rPr>
      </w:pPr>
      <w:r w:rsidRPr="00691DFF">
        <w:rPr>
          <w:rFonts w:ascii="Arial" w:hAnsi="Arial" w:cs="Arial"/>
          <w:b/>
          <w:bCs/>
          <w:smallCaps/>
          <w:sz w:val="72"/>
        </w:rPr>
        <w:t>6</w:t>
      </w:r>
      <w:r>
        <w:rPr>
          <w:rFonts w:ascii="Arial" w:hAnsi="Arial" w:cs="Arial"/>
          <w:b/>
          <w:bCs/>
          <w:smallCaps/>
          <w:sz w:val="72"/>
        </w:rPr>
        <w:t xml:space="preserve"> КЛАСС</w:t>
      </w:r>
    </w:p>
    <w:p w:rsidR="003D3F39" w:rsidRPr="00691DFF" w:rsidRDefault="003D3F39" w:rsidP="003D3F39">
      <w:pPr>
        <w:jc w:val="center"/>
        <w:rPr>
          <w:b/>
          <w:bCs/>
          <w:smallCaps/>
        </w:rPr>
      </w:pPr>
      <w:r>
        <w:rPr>
          <w:b/>
          <w:bCs/>
          <w:smallCaps/>
        </w:rPr>
        <w:t>Учитель: И.М.Доронина</w:t>
      </w:r>
    </w:p>
    <w:p w:rsidR="003D3F39" w:rsidRPr="00691DFF" w:rsidRDefault="003D3F39" w:rsidP="003D3F39">
      <w:pPr>
        <w:jc w:val="center"/>
        <w:rPr>
          <w:b/>
          <w:bCs/>
          <w:smallCaps/>
        </w:rPr>
      </w:pPr>
    </w:p>
    <w:p w:rsidR="003D3F39" w:rsidRPr="00691DFF" w:rsidRDefault="003D3F39" w:rsidP="003D3F39">
      <w:pPr>
        <w:jc w:val="center"/>
        <w:rPr>
          <w:b/>
          <w:bCs/>
          <w:smallCaps/>
        </w:rPr>
      </w:pPr>
    </w:p>
    <w:p w:rsidR="003D3F39" w:rsidRPr="00691DFF" w:rsidRDefault="003D3F39" w:rsidP="003D3F39">
      <w:pPr>
        <w:jc w:val="center"/>
        <w:rPr>
          <w:rFonts w:ascii="Times New Roman" w:hAnsi="Times New Roman" w:cs="Times New Roman"/>
          <w:b/>
          <w:bCs/>
          <w:smallCaps/>
        </w:rPr>
      </w:pPr>
    </w:p>
    <w:p w:rsidR="003547A3" w:rsidRPr="008C5F5C" w:rsidRDefault="003547A3" w:rsidP="003547A3">
      <w:pPr>
        <w:spacing w:after="0" w:line="240" w:lineRule="auto"/>
        <w:ind w:left="360" w:firstLine="34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5F5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547A3" w:rsidRDefault="003547A3" w:rsidP="00354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</w:p>
    <w:p w:rsidR="003547A3" w:rsidRPr="008C5F5C" w:rsidRDefault="003547A3" w:rsidP="003547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C5F5C">
        <w:rPr>
          <w:rFonts w:ascii="Times New Roman" w:eastAsia="Times New Roman" w:hAnsi="Times New Roman" w:cs="Times New Roman"/>
          <w:b/>
          <w:sz w:val="24"/>
        </w:rPr>
        <w:t xml:space="preserve">Рабочая программа по географии составлена на основе: </w:t>
      </w:r>
    </w:p>
    <w:p w:rsidR="003547A3" w:rsidRDefault="003547A3" w:rsidP="003547A3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Федерального государственного образовательного стандарта основного общего образования     (Приказ министерства образования и науки от 17 декабря 2010 г. №1897).</w:t>
      </w:r>
    </w:p>
    <w:p w:rsidR="003547A3" w:rsidRDefault="003547A3" w:rsidP="003547A3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Примерной программы основного общего образования по географии </w:t>
      </w:r>
      <w:r>
        <w:rPr>
          <w:rFonts w:ascii="Times New Roman" w:eastAsia="Times New Roman" w:hAnsi="Times New Roman" w:cs="Times New Roman"/>
          <w:i/>
          <w:sz w:val="24"/>
        </w:rPr>
        <w:t>(Примерные  программы по учебным предметам. География. 5-9 классы: проект. – 2-е изд., перераб. – М.: Прсвещение, 2011. – 75с. – (Стандарты второго поколения). – ISBN 987-5-09-023258-6.)</w:t>
      </w:r>
      <w:r>
        <w:rPr>
          <w:rFonts w:ascii="Times New Roman" w:eastAsia="Times New Roman" w:hAnsi="Times New Roman" w:cs="Times New Roman"/>
          <w:sz w:val="24"/>
        </w:rPr>
        <w:t xml:space="preserve">  с учетом:</w:t>
      </w:r>
    </w:p>
    <w:p w:rsidR="003547A3" w:rsidRDefault="003547A3" w:rsidP="003547A3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Авторской  программы по географии (</w:t>
      </w:r>
      <w:r>
        <w:rPr>
          <w:rFonts w:ascii="Times New Roman" w:eastAsia="Times New Roman" w:hAnsi="Times New Roman" w:cs="Times New Roman"/>
          <w:i/>
          <w:sz w:val="24"/>
        </w:rPr>
        <w:t>Программа курса «География». 5-9 классы / авт. –сост. Е.М. Домогацких – М.: ООО «Русское слово – учебник», 2012. – 88с. – (ФГОС, Инновационная школа)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3547A3" w:rsidRPr="003A0931" w:rsidRDefault="003547A3" w:rsidP="003547A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A0931">
        <w:rPr>
          <w:rFonts w:ascii="Times New Roman" w:eastAsia="Times New Roman" w:hAnsi="Times New Roman" w:cs="Times New Roman"/>
          <w:b/>
          <w:sz w:val="24"/>
        </w:rPr>
        <w:t xml:space="preserve">Рабочая программа ориентирована на использование учебника: </w:t>
      </w:r>
    </w:p>
    <w:p w:rsidR="003547A3" w:rsidRDefault="003547A3" w:rsidP="003547A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Домогацких Е.М., Алексеевский Н.И. </w:t>
      </w:r>
      <w:r w:rsidRPr="008C5F5C">
        <w:rPr>
          <w:rFonts w:ascii="Times New Roman" w:eastAsia="Times New Roman" w:hAnsi="Times New Roman" w:cs="Times New Roman"/>
          <w:i/>
          <w:sz w:val="24"/>
        </w:rPr>
        <w:t xml:space="preserve">География: Физическая география: учебник для 6 класса общеобразовательных учреждений </w:t>
      </w:r>
      <w:r>
        <w:rPr>
          <w:rFonts w:ascii="Times New Roman" w:eastAsia="Times New Roman" w:hAnsi="Times New Roman" w:cs="Times New Roman"/>
          <w:i/>
          <w:sz w:val="24"/>
        </w:rPr>
        <w:t>/ Е.М. Домогацких, Н.И. Алексеевский. – 2-е изд. - М.: ООО «Русское слово – учебник», 2013. – 224с.: ил. – (ФГОС, Инновационная школа</w:t>
      </w:r>
      <w:r>
        <w:rPr>
          <w:rFonts w:ascii="Times New Roman" w:eastAsia="Times New Roman" w:hAnsi="Times New Roman" w:cs="Times New Roman"/>
          <w:sz w:val="24"/>
        </w:rPr>
        <w:t xml:space="preserve">). </w:t>
      </w:r>
    </w:p>
    <w:p w:rsidR="003547A3" w:rsidRDefault="003547A3" w:rsidP="003547A3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8C5F5C">
        <w:rPr>
          <w:rFonts w:ascii="Times New Roman" w:hAnsi="Times New Roman" w:cs="Times New Roman"/>
          <w:sz w:val="24"/>
          <w:szCs w:val="24"/>
        </w:rPr>
        <w:t>Курс географии 6 класса продолжает пятилетний цикл изучения географии в основной школе. Начальный курс опирается на знания учащихся из курса «Введение в географию» 5 класса основной ступени обучения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47A3" w:rsidRPr="00F47ABD" w:rsidRDefault="003547A3" w:rsidP="003547A3">
      <w:pPr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sz w:val="24"/>
        </w:rPr>
      </w:pPr>
      <w:r w:rsidRPr="00F47ABD">
        <w:rPr>
          <w:rFonts w:ascii="Times New Roman" w:eastAsia="Times New Roman" w:hAnsi="Times New Roman" w:cs="Times New Roman"/>
          <w:sz w:val="24"/>
        </w:rPr>
        <w:t xml:space="preserve">Программа рассчитана на 35 ч. в год (1 час в неделю). </w:t>
      </w:r>
    </w:p>
    <w:p w:rsidR="003547A3" w:rsidRPr="00F47ABD" w:rsidRDefault="003547A3" w:rsidP="003547A3">
      <w:pPr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sz w:val="24"/>
        </w:rPr>
      </w:pPr>
      <w:r w:rsidRPr="00F47ABD">
        <w:rPr>
          <w:rFonts w:ascii="Times New Roman" w:eastAsia="Times New Roman" w:hAnsi="Times New Roman" w:cs="Times New Roman"/>
          <w:sz w:val="24"/>
        </w:rPr>
        <w:t>Программой предусмотрено проведение:</w:t>
      </w:r>
    </w:p>
    <w:p w:rsidR="003547A3" w:rsidRPr="00F47ABD" w:rsidRDefault="003547A3" w:rsidP="003547A3">
      <w:pPr>
        <w:numPr>
          <w:ilvl w:val="0"/>
          <w:numId w:val="2"/>
        </w:numPr>
        <w:tabs>
          <w:tab w:val="left" w:pos="1800"/>
        </w:tabs>
        <w:spacing w:after="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контрольных работ - 4</w:t>
      </w:r>
    </w:p>
    <w:p w:rsidR="003547A3" w:rsidRPr="00F47ABD" w:rsidRDefault="003547A3" w:rsidP="003547A3">
      <w:pPr>
        <w:numPr>
          <w:ilvl w:val="0"/>
          <w:numId w:val="2"/>
        </w:numPr>
        <w:tabs>
          <w:tab w:val="left" w:pos="1800"/>
        </w:tabs>
        <w:spacing w:after="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</w:rPr>
      </w:pPr>
      <w:r w:rsidRPr="00F47ABD">
        <w:rPr>
          <w:rFonts w:ascii="Times New Roman" w:eastAsia="Times New Roman" w:hAnsi="Times New Roman" w:cs="Times New Roman"/>
          <w:sz w:val="24"/>
        </w:rPr>
        <w:t>пра</w:t>
      </w:r>
      <w:r>
        <w:rPr>
          <w:rFonts w:ascii="Times New Roman" w:eastAsia="Times New Roman" w:hAnsi="Times New Roman" w:cs="Times New Roman"/>
          <w:sz w:val="24"/>
        </w:rPr>
        <w:t>ктических работ – 12</w:t>
      </w:r>
      <w:r w:rsidRPr="00F47ABD">
        <w:rPr>
          <w:rFonts w:ascii="Times New Roman" w:eastAsia="Times New Roman" w:hAnsi="Times New Roman" w:cs="Times New Roman"/>
          <w:sz w:val="24"/>
        </w:rPr>
        <w:t xml:space="preserve">.  </w:t>
      </w:r>
    </w:p>
    <w:p w:rsidR="003547A3" w:rsidRDefault="003547A3" w:rsidP="003547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47A3" w:rsidRPr="00F47ABD" w:rsidRDefault="003547A3" w:rsidP="00354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ABD">
        <w:rPr>
          <w:rFonts w:ascii="Times New Roman" w:hAnsi="Times New Roman" w:cs="Times New Roman"/>
          <w:b/>
          <w:sz w:val="24"/>
          <w:szCs w:val="24"/>
        </w:rPr>
        <w:t>Изменения, внесенные в программу, обоснования:</w:t>
      </w:r>
    </w:p>
    <w:p w:rsidR="003547A3" w:rsidRDefault="003547A3" w:rsidP="0035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47ABD">
        <w:rPr>
          <w:rFonts w:ascii="Times New Roman" w:hAnsi="Times New Roman" w:cs="Times New Roman"/>
          <w:sz w:val="24"/>
          <w:szCs w:val="24"/>
        </w:rPr>
        <w:t>Автор</w:t>
      </w:r>
      <w:r>
        <w:rPr>
          <w:rFonts w:ascii="Times New Roman" w:hAnsi="Times New Roman" w:cs="Times New Roman"/>
          <w:sz w:val="24"/>
          <w:szCs w:val="24"/>
        </w:rPr>
        <w:t>ской программой предусмотрено 32</w:t>
      </w:r>
      <w:r w:rsidRPr="00F47ABD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 + 3</w:t>
      </w:r>
      <w:r w:rsidRPr="00F47ABD">
        <w:rPr>
          <w:rFonts w:ascii="Times New Roman" w:hAnsi="Times New Roman" w:cs="Times New Roman"/>
          <w:sz w:val="24"/>
          <w:szCs w:val="24"/>
        </w:rPr>
        <w:t xml:space="preserve"> часа резерв времен</w:t>
      </w:r>
      <w:r>
        <w:rPr>
          <w:rFonts w:ascii="Times New Roman" w:hAnsi="Times New Roman" w:cs="Times New Roman"/>
          <w:sz w:val="24"/>
          <w:szCs w:val="24"/>
        </w:rPr>
        <w:t>и, поэтому в теме 1</w:t>
      </w:r>
      <w:r w:rsidRPr="00F47A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«Земля как планета» увеличена на 1 час (с 5 ч. на 6</w:t>
      </w:r>
      <w:r w:rsidRPr="00F47ABD">
        <w:rPr>
          <w:rFonts w:ascii="Times New Roman" w:hAnsi="Times New Roman" w:cs="Times New Roman"/>
          <w:sz w:val="24"/>
          <w:szCs w:val="24"/>
        </w:rPr>
        <w:t xml:space="preserve"> ч.) из резервног</w:t>
      </w:r>
      <w:r>
        <w:rPr>
          <w:rFonts w:ascii="Times New Roman" w:hAnsi="Times New Roman" w:cs="Times New Roman"/>
          <w:sz w:val="24"/>
          <w:szCs w:val="24"/>
        </w:rPr>
        <w:t>о времени, с целью закрепления,</w:t>
      </w:r>
      <w:r w:rsidRPr="00F47ABD">
        <w:rPr>
          <w:rFonts w:ascii="Times New Roman" w:hAnsi="Times New Roman" w:cs="Times New Roman"/>
          <w:sz w:val="24"/>
          <w:szCs w:val="24"/>
        </w:rPr>
        <w:t xml:space="preserve"> обобщения </w:t>
      </w:r>
      <w:r>
        <w:rPr>
          <w:rFonts w:ascii="Times New Roman" w:hAnsi="Times New Roman" w:cs="Times New Roman"/>
          <w:sz w:val="24"/>
          <w:szCs w:val="24"/>
        </w:rPr>
        <w:t>и контроля знаний по данной теме,</w:t>
      </w:r>
      <w:r w:rsidRPr="00F47ABD">
        <w:rPr>
          <w:rFonts w:ascii="Times New Roman" w:hAnsi="Times New Roman" w:cs="Times New Roman"/>
          <w:sz w:val="24"/>
          <w:szCs w:val="24"/>
        </w:rPr>
        <w:t xml:space="preserve"> также из</w:t>
      </w:r>
      <w:r>
        <w:rPr>
          <w:rFonts w:ascii="Times New Roman" w:hAnsi="Times New Roman" w:cs="Times New Roman"/>
          <w:sz w:val="24"/>
          <w:szCs w:val="24"/>
        </w:rPr>
        <w:t>менено количество часов в теме 2 «Географическая карта» - с 4-х часов до 5-и</w:t>
      </w:r>
      <w:r w:rsidRPr="00F47ABD">
        <w:rPr>
          <w:rFonts w:ascii="Times New Roman" w:hAnsi="Times New Roman" w:cs="Times New Roman"/>
          <w:sz w:val="24"/>
          <w:szCs w:val="24"/>
        </w:rPr>
        <w:t xml:space="preserve"> часов, с целью обобщения и закрепления изученного мате</w:t>
      </w:r>
      <w:r>
        <w:rPr>
          <w:rFonts w:ascii="Times New Roman" w:hAnsi="Times New Roman" w:cs="Times New Roman"/>
          <w:sz w:val="24"/>
          <w:szCs w:val="24"/>
        </w:rPr>
        <w:t>риала, и еще 1 ч. из резерва времени на обобщение и контроль знаний в теме 5 «Гидросфера» (с 3-х часов до 4-х часов). Количество практических работ (12) в данной рабочей программе соответствует количеству авторской программе.</w:t>
      </w:r>
    </w:p>
    <w:p w:rsidR="003547A3" w:rsidRPr="0059245B" w:rsidRDefault="003547A3" w:rsidP="003547A3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</w:rPr>
      </w:pPr>
      <w:r w:rsidRPr="0059245B">
        <w:rPr>
          <w:rFonts w:ascii="Times New Roman" w:eastAsia="Times New Roman" w:hAnsi="Times New Roman" w:cs="Times New Roman"/>
          <w:sz w:val="24"/>
        </w:rPr>
        <w:t>Рабочая программа имеет целью формирование системы географических знаний как компонента научной картины мира и  способствует р</w:t>
      </w:r>
      <w:r>
        <w:rPr>
          <w:rFonts w:ascii="Times New Roman" w:eastAsia="Times New Roman" w:hAnsi="Times New Roman" w:cs="Times New Roman"/>
          <w:sz w:val="24"/>
        </w:rPr>
        <w:t>ешению следующих задач изучения.</w:t>
      </w:r>
      <w:r w:rsidRPr="0059245B">
        <w:rPr>
          <w:rFonts w:ascii="Times New Roman" w:eastAsia="Times New Roman" w:hAnsi="Times New Roman" w:cs="Times New Roman"/>
          <w:sz w:val="24"/>
        </w:rPr>
        <w:t xml:space="preserve">  </w:t>
      </w:r>
    </w:p>
    <w:p w:rsidR="003547A3" w:rsidRPr="0059245B" w:rsidRDefault="003547A3" w:rsidP="003547A3">
      <w:pPr>
        <w:tabs>
          <w:tab w:val="left" w:pos="709"/>
          <w:tab w:val="left" w:pos="851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45B">
        <w:rPr>
          <w:rFonts w:ascii="Times New Roman" w:eastAsia="Times New Roman" w:hAnsi="Times New Roman" w:cs="Times New Roman"/>
          <w:b/>
          <w:sz w:val="24"/>
          <w:szCs w:val="24"/>
        </w:rPr>
        <w:t>Цели и задачи курса:</w:t>
      </w:r>
    </w:p>
    <w:p w:rsidR="003547A3" w:rsidRPr="0059245B" w:rsidRDefault="003547A3" w:rsidP="003547A3">
      <w:pPr>
        <w:numPr>
          <w:ilvl w:val="0"/>
          <w:numId w:val="3"/>
        </w:numPr>
        <w:tabs>
          <w:tab w:val="left" w:pos="709"/>
          <w:tab w:val="left" w:pos="851"/>
        </w:tabs>
        <w:suppressAutoHyphens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245B">
        <w:rPr>
          <w:rFonts w:ascii="Times New Roman" w:eastAsia="Times New Roman" w:hAnsi="Times New Roman" w:cs="Times New Roman"/>
          <w:sz w:val="24"/>
          <w:szCs w:val="24"/>
        </w:rPr>
        <w:t>познакомить учащихся с основными понятиями и закономерностями науки географии;</w:t>
      </w:r>
    </w:p>
    <w:p w:rsidR="003547A3" w:rsidRPr="0059245B" w:rsidRDefault="003547A3" w:rsidP="003547A3">
      <w:pPr>
        <w:numPr>
          <w:ilvl w:val="0"/>
          <w:numId w:val="3"/>
        </w:numPr>
        <w:tabs>
          <w:tab w:val="left" w:pos="709"/>
          <w:tab w:val="left" w:pos="851"/>
        </w:tabs>
        <w:suppressAutoHyphens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245B">
        <w:rPr>
          <w:rFonts w:ascii="Times New Roman" w:eastAsia="Times New Roman" w:hAnsi="Times New Roman" w:cs="Times New Roman"/>
          <w:sz w:val="24"/>
          <w:szCs w:val="24"/>
        </w:rPr>
        <w:t>продолжить формирование географической культуры личности и обучение географическому языку;</w:t>
      </w:r>
    </w:p>
    <w:p w:rsidR="003547A3" w:rsidRPr="0059245B" w:rsidRDefault="003547A3" w:rsidP="003547A3">
      <w:pPr>
        <w:numPr>
          <w:ilvl w:val="0"/>
          <w:numId w:val="3"/>
        </w:numPr>
        <w:tabs>
          <w:tab w:val="left" w:pos="709"/>
          <w:tab w:val="left" w:pos="851"/>
        </w:tabs>
        <w:suppressAutoHyphens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245B">
        <w:rPr>
          <w:rFonts w:ascii="Times New Roman" w:eastAsia="Times New Roman" w:hAnsi="Times New Roman" w:cs="Times New Roman"/>
          <w:sz w:val="24"/>
          <w:szCs w:val="24"/>
        </w:rPr>
        <w:t>продолжить формирование умений использования источников географической информации, прежде всего карты;</w:t>
      </w:r>
    </w:p>
    <w:p w:rsidR="003547A3" w:rsidRPr="0059245B" w:rsidRDefault="003547A3" w:rsidP="003547A3">
      <w:pPr>
        <w:numPr>
          <w:ilvl w:val="0"/>
          <w:numId w:val="3"/>
        </w:numPr>
        <w:tabs>
          <w:tab w:val="left" w:pos="709"/>
          <w:tab w:val="left" w:pos="851"/>
        </w:tabs>
        <w:suppressAutoHyphens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245B">
        <w:rPr>
          <w:rFonts w:ascii="Times New Roman" w:eastAsia="Times New Roman" w:hAnsi="Times New Roman" w:cs="Times New Roman"/>
          <w:sz w:val="24"/>
          <w:szCs w:val="24"/>
        </w:rPr>
        <w:t>формирование знаний о земных оболочках: атмосфере, гидросфере, литосфере, биосфере;</w:t>
      </w:r>
    </w:p>
    <w:p w:rsidR="003547A3" w:rsidRPr="0059245B" w:rsidRDefault="003547A3" w:rsidP="003547A3">
      <w:pPr>
        <w:numPr>
          <w:ilvl w:val="0"/>
          <w:numId w:val="3"/>
        </w:numPr>
        <w:tabs>
          <w:tab w:val="left" w:pos="709"/>
          <w:tab w:val="left" w:pos="851"/>
        </w:tabs>
        <w:suppressAutoHyphens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245B">
        <w:rPr>
          <w:rFonts w:ascii="Times New Roman" w:eastAsia="Times New Roman" w:hAnsi="Times New Roman" w:cs="Times New Roman"/>
          <w:sz w:val="24"/>
          <w:szCs w:val="24"/>
        </w:rPr>
        <w:t>продолжить формирование правильного пространственного представления о природных системах Земли на разных уровнях: от локальных (местных) до глобальных.</w:t>
      </w:r>
    </w:p>
    <w:p w:rsidR="003547A3" w:rsidRDefault="003547A3" w:rsidP="003547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59245B" w:rsidRDefault="003547A3" w:rsidP="0035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59245B">
        <w:rPr>
          <w:rFonts w:ascii="Times New Roman" w:hAnsi="Times New Roman" w:cs="Times New Roman"/>
          <w:sz w:val="24"/>
          <w:szCs w:val="24"/>
        </w:rPr>
        <w:t>Материал курса сгруппирован в семь разделов. Материал первого раздела — «Земля как планета» — не только сообщает учащимся основные сведения о Солнечной системе и природе небесных тел, входящих в ее состав, но и, что особенно важно, показывает, как свойства нашей планеты (размеры, форма, движение) влияют на ее природу. Материал данного раздела носит пропедевтический характер по отношению к курсам физики и астрономии.</w:t>
      </w:r>
    </w:p>
    <w:p w:rsidR="003547A3" w:rsidRPr="0059245B" w:rsidRDefault="003547A3" w:rsidP="0035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9245B">
        <w:rPr>
          <w:rFonts w:ascii="Times New Roman" w:hAnsi="Times New Roman" w:cs="Times New Roman"/>
          <w:sz w:val="24"/>
          <w:szCs w:val="24"/>
        </w:rPr>
        <w:t>Второй раздел — «Географическая карта» — знакомит с принципами построения географических карт, учит навыкам ориентирования на местности. При изучении первых двух разделов реализуются межпредметные связи с математикой. В частности, это происходит при изучении географических координат и масштаба.</w:t>
      </w:r>
    </w:p>
    <w:p w:rsidR="003547A3" w:rsidRPr="0059245B" w:rsidRDefault="003547A3" w:rsidP="0035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9245B">
        <w:rPr>
          <w:rFonts w:ascii="Times New Roman" w:hAnsi="Times New Roman" w:cs="Times New Roman"/>
          <w:sz w:val="24"/>
          <w:szCs w:val="24"/>
        </w:rPr>
        <w:t>Все последующие разделы учебника знакомят учащихся с компонентами географической оболочки нашей планеты: литосферой, атмосферой, гидросферой и биосферой. Большой объем новой информации, множество терминов и закономерностей делают эти разделы исключительно насыщенными. Большое внимание в них уделяется рассказу о месте человека в природе, о влиянии природных условий на его жизнь, а также о воздействии хозяйственной деятельности человека на природную оболочку планеты. При изучении данных разделов реализуются межпредметные связи с биологией. Одновременно содержание курса является в некоторой степени пропедевтическим для курсов физики, химии и зоологии, которые изучаются в последующих классах.</w:t>
      </w:r>
    </w:p>
    <w:p w:rsidR="003547A3" w:rsidRPr="0059245B" w:rsidRDefault="003547A3" w:rsidP="003547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9245B">
        <w:rPr>
          <w:rFonts w:ascii="Times New Roman" w:hAnsi="Times New Roman" w:cs="Times New Roman"/>
          <w:sz w:val="24"/>
          <w:szCs w:val="24"/>
        </w:rPr>
        <w:t>Последний раздел — «Почва и географическая оболочка» — призван обобщить сведения, изложенные в предыдущих разделах, сформировать из них единое представление о природе Земли. Данный раздел посвящен тому, как из отдельных компонентов литосферы, атмосферы, гидросферы и биосферы составляются разнообразные и неповторимые природные комплексы.</w:t>
      </w:r>
    </w:p>
    <w:p w:rsidR="003547A3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9245B">
        <w:rPr>
          <w:rFonts w:ascii="Times New Roman" w:hAnsi="Times New Roman" w:cs="Times New Roman"/>
          <w:sz w:val="24"/>
          <w:szCs w:val="24"/>
        </w:rPr>
        <w:t>Особую роль весь курс географии 6 класса играет в межпредметных связях с курсом основ безопасности жизнедеятельности. Здесь рассмотрен весь круг вопросов: от правил поведения в природе при вынужденном автономном существовании до безопасного поведения при возникновении опасных явлений природного характера (извержений вулканов, землетрясений, наводнений и т.п.), а также до глобальной безопасности жизнедеятельности человека на планете Земля в связи с изменениями среды обитания в результате его же деятельности.</w:t>
      </w:r>
    </w:p>
    <w:p w:rsidR="003547A3" w:rsidRPr="00EE0EE3" w:rsidRDefault="003547A3" w:rsidP="00354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E0EE3">
        <w:rPr>
          <w:rFonts w:ascii="Times New Roman" w:eastAsia="Times New Roman" w:hAnsi="Times New Roman" w:cs="Times New Roman"/>
          <w:b/>
          <w:sz w:val="24"/>
        </w:rPr>
        <w:t>Предметные результаты</w:t>
      </w:r>
    </w:p>
    <w:p w:rsidR="003547A3" w:rsidRPr="00EE0EE3" w:rsidRDefault="003547A3" w:rsidP="003547A3">
      <w:pPr>
        <w:numPr>
          <w:ilvl w:val="0"/>
          <w:numId w:val="4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i/>
          <w:sz w:val="24"/>
          <w:szCs w:val="24"/>
        </w:rPr>
        <w:t>осознание роли географии в</w:t>
      </w:r>
      <w:r w:rsidRPr="00EE0EE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EE0EE3">
        <w:rPr>
          <w:rFonts w:ascii="Times New Roman" w:eastAsia="Times New Roman" w:hAnsi="Times New Roman" w:cs="Times New Roman"/>
          <w:i/>
          <w:sz w:val="24"/>
          <w:szCs w:val="24"/>
        </w:rPr>
        <w:t>познании окружающего мира: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>- объяснять роль различных источников географической информации.</w:t>
      </w:r>
    </w:p>
    <w:p w:rsidR="003547A3" w:rsidRPr="00EE0EE3" w:rsidRDefault="003547A3" w:rsidP="003547A3">
      <w:pPr>
        <w:numPr>
          <w:ilvl w:val="0"/>
          <w:numId w:val="5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i/>
          <w:sz w:val="24"/>
          <w:szCs w:val="24"/>
        </w:rPr>
        <w:t>освоение системы географических знаний о природе, населении, хозяйстве мира: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>- объяснять географические следствия формы, размеров и движения Земли;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>- объяснять воздействие Солнца и Луны на мир живой и неживой природы;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 xml:space="preserve">- выделять, описывать и объяснять существенные признаки географических объектов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0EE3">
        <w:rPr>
          <w:rFonts w:ascii="Times New Roman" w:eastAsia="Times New Roman" w:hAnsi="Times New Roman" w:cs="Times New Roman"/>
          <w:sz w:val="24"/>
          <w:szCs w:val="24"/>
        </w:rPr>
        <w:t>и явлений;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 xml:space="preserve">- определять географические процессы и явления в геосферах, взаимосвязи между 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0EE3">
        <w:rPr>
          <w:rFonts w:ascii="Times New Roman" w:eastAsia="Times New Roman" w:hAnsi="Times New Roman" w:cs="Times New Roman"/>
          <w:sz w:val="24"/>
          <w:szCs w:val="24"/>
        </w:rPr>
        <w:t>ними, их изменения в результате деятельности человека;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 xml:space="preserve">- различать типы земной коры; выявлять зависимость рельефа от воздействия 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0EE3">
        <w:rPr>
          <w:rFonts w:ascii="Times New Roman" w:eastAsia="Times New Roman" w:hAnsi="Times New Roman" w:cs="Times New Roman"/>
          <w:sz w:val="24"/>
          <w:szCs w:val="24"/>
        </w:rPr>
        <w:t>внутренних и внешних сил;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>- выявлять главные причины различий в нагревании земной поверхности;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lastRenderedPageBreak/>
        <w:t>- выделять причины стихийных явлений в геосферах.</w:t>
      </w:r>
    </w:p>
    <w:p w:rsidR="003547A3" w:rsidRPr="00EE0EE3" w:rsidRDefault="003547A3" w:rsidP="003547A3">
      <w:pPr>
        <w:numPr>
          <w:ilvl w:val="0"/>
          <w:numId w:val="6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i/>
          <w:sz w:val="24"/>
          <w:szCs w:val="24"/>
        </w:rPr>
        <w:t>использование географических умений: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>- находить в различных источниках и анализировать географическую информацию;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 xml:space="preserve">-составлять описания различных географических объектов на основе анализа 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0EE3">
        <w:rPr>
          <w:rFonts w:ascii="Times New Roman" w:eastAsia="Times New Roman" w:hAnsi="Times New Roman" w:cs="Times New Roman"/>
          <w:sz w:val="24"/>
          <w:szCs w:val="24"/>
        </w:rPr>
        <w:t>разнообразных источников географической информации;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 xml:space="preserve">- применять приборы и инструменты для определения количественных и 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0EE3">
        <w:rPr>
          <w:rFonts w:ascii="Times New Roman" w:eastAsia="Times New Roman" w:hAnsi="Times New Roman" w:cs="Times New Roman"/>
          <w:sz w:val="24"/>
          <w:szCs w:val="24"/>
        </w:rPr>
        <w:t>качественных характеристик компонентов природы.</w:t>
      </w:r>
    </w:p>
    <w:p w:rsidR="003547A3" w:rsidRPr="00EE0EE3" w:rsidRDefault="003547A3" w:rsidP="003547A3">
      <w:pPr>
        <w:numPr>
          <w:ilvl w:val="0"/>
          <w:numId w:val="7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i/>
          <w:sz w:val="24"/>
          <w:szCs w:val="24"/>
        </w:rPr>
        <w:t>использование карт как моделей: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>- определять на карте местоположение географических объектов.</w:t>
      </w:r>
    </w:p>
    <w:p w:rsidR="003547A3" w:rsidRPr="00EE0EE3" w:rsidRDefault="003547A3" w:rsidP="003547A3">
      <w:pPr>
        <w:numPr>
          <w:ilvl w:val="0"/>
          <w:numId w:val="8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i/>
          <w:sz w:val="24"/>
          <w:szCs w:val="24"/>
        </w:rPr>
        <w:t>понимание смысла собственной действительности: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 xml:space="preserve">- формулировать своё отношение к природным и антропогенным причинам 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0EE3">
        <w:rPr>
          <w:rFonts w:ascii="Times New Roman" w:eastAsia="Times New Roman" w:hAnsi="Times New Roman" w:cs="Times New Roman"/>
          <w:sz w:val="24"/>
          <w:szCs w:val="24"/>
        </w:rPr>
        <w:t>изменения окружающей среды;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 xml:space="preserve">- использовать географические знания для осуществления мер по сохранению 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0EE3">
        <w:rPr>
          <w:rFonts w:ascii="Times New Roman" w:eastAsia="Times New Roman" w:hAnsi="Times New Roman" w:cs="Times New Roman"/>
          <w:sz w:val="24"/>
          <w:szCs w:val="24"/>
        </w:rPr>
        <w:t>природы и защите людей от стихийных природных и техногенных явлений;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EE3">
        <w:rPr>
          <w:rFonts w:ascii="Times New Roman" w:eastAsia="Times New Roman" w:hAnsi="Times New Roman" w:cs="Times New Roman"/>
          <w:sz w:val="24"/>
          <w:szCs w:val="24"/>
        </w:rPr>
        <w:t xml:space="preserve">- приводить примеры использования и охраны природных ресурсов, адаптации </w:t>
      </w:r>
    </w:p>
    <w:p w:rsidR="003547A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0EE3">
        <w:rPr>
          <w:rFonts w:ascii="Times New Roman" w:eastAsia="Times New Roman" w:hAnsi="Times New Roman" w:cs="Times New Roman"/>
          <w:sz w:val="24"/>
          <w:szCs w:val="24"/>
        </w:rPr>
        <w:t>человека к условиям окружающей среды.</w:t>
      </w:r>
    </w:p>
    <w:p w:rsidR="003547A3" w:rsidRPr="00EE0EE3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b/>
          <w:sz w:val="24"/>
          <w:szCs w:val="24"/>
        </w:rPr>
        <w:t>Метапредметными</w:t>
      </w:r>
      <w:r w:rsidRPr="00391515">
        <w:rPr>
          <w:rFonts w:ascii="Times New Roman" w:eastAsia="Times New Roman" w:hAnsi="Times New Roman" w:cs="Times New Roman"/>
          <w:sz w:val="24"/>
          <w:szCs w:val="24"/>
        </w:rPr>
        <w:t xml:space="preserve"> результатами изучения курса «География» является формирование универсальных учебных действий (УУД).</w:t>
      </w:r>
    </w:p>
    <w:p w:rsidR="003547A3" w:rsidRPr="00391515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Регулятивные УУД</w:t>
      </w:r>
      <w:r w:rsidRPr="0039151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47A3" w:rsidRPr="00391515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sz w:val="24"/>
          <w:szCs w:val="24"/>
        </w:rPr>
        <w:t>– 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3547A3" w:rsidRPr="00391515" w:rsidRDefault="003547A3" w:rsidP="003547A3">
      <w:p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sz w:val="24"/>
          <w:szCs w:val="24"/>
        </w:rPr>
        <w:t>– умения организовывать свою деятельность, определять её цели и задачи, выбирать средства реализации цели и применять их на практике, оценивать достигнутые результаты:</w:t>
      </w:r>
    </w:p>
    <w:p w:rsidR="003547A3" w:rsidRPr="00391515" w:rsidRDefault="003547A3" w:rsidP="003547A3">
      <w:pPr>
        <w:numPr>
          <w:ilvl w:val="0"/>
          <w:numId w:val="9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sz w:val="24"/>
          <w:szCs w:val="24"/>
        </w:rPr>
        <w:t>самостоятельно обнаруживать и формулировать учебную проблему, определять цель учебной деятельности, выбирать тему проекта;</w:t>
      </w:r>
    </w:p>
    <w:p w:rsidR="003547A3" w:rsidRPr="00391515" w:rsidRDefault="003547A3" w:rsidP="003547A3">
      <w:pPr>
        <w:numPr>
          <w:ilvl w:val="0"/>
          <w:numId w:val="9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sz w:val="24"/>
          <w:szCs w:val="24"/>
        </w:rPr>
        <w:t>выдвигать версии решения проблемы, осознавать конечный результат, выбирать из предложенных и искать самостоятельно  средства достижения цели;</w:t>
      </w:r>
    </w:p>
    <w:p w:rsidR="003547A3" w:rsidRPr="00391515" w:rsidRDefault="003547A3" w:rsidP="003547A3">
      <w:pPr>
        <w:numPr>
          <w:ilvl w:val="0"/>
          <w:numId w:val="9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sz w:val="24"/>
          <w:szCs w:val="24"/>
        </w:rPr>
        <w:t>составлять (индивидуально или в группе) план решения проблемы (выполнения проекта);</w:t>
      </w:r>
    </w:p>
    <w:p w:rsidR="003547A3" w:rsidRPr="00391515" w:rsidRDefault="003547A3" w:rsidP="003547A3">
      <w:pPr>
        <w:numPr>
          <w:ilvl w:val="0"/>
          <w:numId w:val="9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sz w:val="24"/>
          <w:szCs w:val="24"/>
        </w:rPr>
        <w:t>работая по плану, сверять свои действия с целью и, при необходимости, исправлять ошибки самостоятельно;</w:t>
      </w:r>
    </w:p>
    <w:p w:rsidR="003547A3" w:rsidRPr="00391515" w:rsidRDefault="003547A3" w:rsidP="003547A3">
      <w:pPr>
        <w:numPr>
          <w:ilvl w:val="0"/>
          <w:numId w:val="9"/>
        </w:numPr>
        <w:tabs>
          <w:tab w:val="left" w:pos="70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515">
        <w:rPr>
          <w:rFonts w:ascii="Times New Roman" w:eastAsia="Times New Roman" w:hAnsi="Times New Roman" w:cs="Times New Roman"/>
          <w:sz w:val="24"/>
          <w:szCs w:val="24"/>
        </w:rPr>
        <w:t>в диалоге с учителем совершенствовать самостоятельно выработанные критерии оценки.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Познавательные УУД: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– формирование и развитие посредством географического знания познавательных интересов, интеллектуальных и творческих способностей учащихся;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– умения вести самостоятельный поиск, анализ, отбор информации, ее преобразование, сохранение, передачу и презентацию с помощью технических средс</w:t>
      </w:r>
      <w:r>
        <w:rPr>
          <w:rFonts w:ascii="Times New Roman" w:hAnsi="Times New Roman" w:cs="Times New Roman"/>
          <w:sz w:val="24"/>
          <w:szCs w:val="24"/>
        </w:rPr>
        <w:t>тв и информационных технологий: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анализировать, сравнивать, классифицировать и обобщать факты и явления. выявлять причины и следствия простых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осуществлять сравнение, сериацию и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строить логическое рассуждение, включающее установление причинно-следственных связей;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 xml:space="preserve">создавать схематические модели с выделением существенных характеристик объекта;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составлять тезисы, различные виды планов (простых, сложных и т.п.); преобразовывать информацию  из одного вида в другой (таблицу в текст и пр.);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 xml:space="preserve">вычитывать все уровни текстовой информации; </w:t>
      </w:r>
    </w:p>
    <w:p w:rsidR="003547A3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уметь определять возможные источники необходимых сведений, производить поиск информации, анализировать и оценивать её достоверность.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91515">
        <w:rPr>
          <w:rFonts w:ascii="Times New Roman" w:hAnsi="Times New Roman" w:cs="Times New Roman"/>
          <w:i/>
          <w:sz w:val="24"/>
          <w:szCs w:val="24"/>
          <w:u w:val="single"/>
        </w:rPr>
        <w:t>Коммуникативные УУД:</w:t>
      </w:r>
    </w:p>
    <w:p w:rsidR="003547A3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3547A3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15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3547A3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515">
        <w:rPr>
          <w:rFonts w:ascii="Times New Roman" w:hAnsi="Times New Roman" w:cs="Times New Roman"/>
          <w:b/>
          <w:sz w:val="24"/>
          <w:szCs w:val="24"/>
        </w:rPr>
        <w:t>Тема 1. Земля как планета (5 часов)</w:t>
      </w:r>
      <w:r>
        <w:rPr>
          <w:rFonts w:ascii="Times New Roman" w:hAnsi="Times New Roman" w:cs="Times New Roman"/>
          <w:b/>
          <w:sz w:val="24"/>
          <w:szCs w:val="24"/>
        </w:rPr>
        <w:t xml:space="preserve"> + 1ч.</w:t>
      </w:r>
    </w:p>
    <w:p w:rsidR="003547A3" w:rsidRPr="00391515" w:rsidRDefault="003547A3" w:rsidP="003547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91515">
        <w:rPr>
          <w:rFonts w:ascii="Times New Roman" w:hAnsi="Times New Roman" w:cs="Times New Roman"/>
          <w:sz w:val="24"/>
          <w:szCs w:val="24"/>
        </w:rPr>
        <w:t>из резерва на обобщение и контроль знаний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515">
        <w:rPr>
          <w:rFonts w:ascii="Times New Roman" w:hAnsi="Times New Roman" w:cs="Times New Roman"/>
          <w:b/>
          <w:sz w:val="24"/>
          <w:szCs w:val="24"/>
        </w:rPr>
        <w:t>Содержание темы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Земля и Вселенная.  Влияние космоса на Землю и жизнь людей. Форма, размеры и движения Земли. Суточное вращение вокруг своей оси и годовое вращение вокруг Солнца, их главные следствия. Дни равноденствий и солнцестояний. Градусная сеть, система географических координат. Тропики и полярные круги. Распределение света и тепла на поверхности Земли. Тепловые пояса.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515">
        <w:rPr>
          <w:rFonts w:ascii="Times New Roman" w:hAnsi="Times New Roman" w:cs="Times New Roman"/>
          <w:i/>
          <w:sz w:val="24"/>
          <w:szCs w:val="24"/>
        </w:rPr>
        <w:t xml:space="preserve">Учебные понятия: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 xml:space="preserve">Солнечная система, эллипсоид, природные циклы и ритмы, глобус, экватор, полюс, меридиан, параллель, географическая широта, географическая долгота, географические координаты.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515">
        <w:rPr>
          <w:rFonts w:ascii="Times New Roman" w:hAnsi="Times New Roman" w:cs="Times New Roman"/>
          <w:i/>
          <w:sz w:val="24"/>
          <w:szCs w:val="24"/>
        </w:rPr>
        <w:t>Основные образовательные идеи: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Земля — часть Солнечной системы, находящаяся под влиянием других ее элементов (Солнца, Луны)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Создание системы географических координат  связано с осевым движением Земли.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Шарообразность Земли и наклон оси ее суточного вращение — определяют распределение тепла и света на ее поверхности.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515">
        <w:rPr>
          <w:rFonts w:ascii="Times New Roman" w:hAnsi="Times New Roman" w:cs="Times New Roman"/>
          <w:i/>
          <w:sz w:val="24"/>
          <w:szCs w:val="24"/>
        </w:rPr>
        <w:t xml:space="preserve">Метапредметные умения: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ставить учебную задачу под руководством 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планировать свою деятельность под руководством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выявлять причинно-следственные связи;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определять критерии для сравнения фактов,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выслушивать и объективно оценивать другого;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уметь вести диалог, вырабатывая общее решение.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515">
        <w:rPr>
          <w:rFonts w:ascii="Times New Roman" w:hAnsi="Times New Roman" w:cs="Times New Roman"/>
          <w:i/>
          <w:sz w:val="24"/>
          <w:szCs w:val="24"/>
        </w:rPr>
        <w:t>Предметные умения: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объяснять: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влияние космоса на жизнь на Земле;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географические следствия движения Земли;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распределения света и тепла по поверхности Земли.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 xml:space="preserve">Умение определять: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географические координаты;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распределения света и тепла в дни равноденствий и солнцестояний;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географические следствия движений Земли.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515">
        <w:rPr>
          <w:rFonts w:ascii="Times New Roman" w:hAnsi="Times New Roman" w:cs="Times New Roman"/>
          <w:i/>
          <w:sz w:val="24"/>
          <w:szCs w:val="24"/>
        </w:rPr>
        <w:t xml:space="preserve">Практические работы: 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Определение по карте географических координат различных географических объектов.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515">
        <w:rPr>
          <w:rFonts w:ascii="Times New Roman" w:hAnsi="Times New Roman" w:cs="Times New Roman"/>
          <w:b/>
          <w:sz w:val="24"/>
          <w:szCs w:val="24"/>
        </w:rPr>
        <w:t>Тема 2. Географическая карта (4 часа)</w:t>
      </w:r>
      <w:r w:rsidRPr="00391515">
        <w:t xml:space="preserve"> </w:t>
      </w:r>
      <w:r w:rsidRPr="00391515">
        <w:rPr>
          <w:rFonts w:ascii="Times New Roman" w:hAnsi="Times New Roman" w:cs="Times New Roman"/>
          <w:b/>
          <w:sz w:val="24"/>
          <w:szCs w:val="24"/>
        </w:rPr>
        <w:t>+ 1ч.</w:t>
      </w:r>
    </w:p>
    <w:p w:rsidR="003547A3" w:rsidRPr="00391515" w:rsidRDefault="003547A3" w:rsidP="003547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(из резерва на обобщение и контроль знаний)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515">
        <w:rPr>
          <w:rFonts w:ascii="Times New Roman" w:hAnsi="Times New Roman" w:cs="Times New Roman"/>
          <w:b/>
          <w:sz w:val="24"/>
          <w:szCs w:val="24"/>
        </w:rPr>
        <w:t>Содержание темы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Способы изображения местности. Географическая карта. Масштаб и его виды. Условные знаки: значки, качественный фон, изолинии. Виды карт по масштабу и содержанию. Понятие о плане местности и топографической карте. Азимут. Движение по азимуту. Изображение рельефа: изолинии, бергштрихи, послойная окраска. Абсолютная и относительная высота. Шкала высот и глубин.  Значение планов и карт в практической деятельности человека.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Основные понятия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Географическая карта, план местности, азимут, масштаб, легенда карты, горизонтали, условные знаки.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Основные образовательные идеи: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Картографические изображения земной поверхности помогают людям «увидеть» нашу Землю и её части.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План, карта, глобус – точные модели земной поверхности, с помощью которых можно решать множество задач: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Географическая карта — сложный чертеж, выполненный с соблюдение определенных правил.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Метапредметные умения: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ставить учебную задачу под руководством 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планировать свою деятельность под руководством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выявлять причинно-следственные связи;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определять критерии для сравнения фактов,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выслушивать и объективно оценивать другого;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уметь вести диалог, вырабатывая общее решение.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Предметные умения: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объяснять: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свойства географической карты и плана местности;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специфику способов картографического изображения;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отличия видов условных знаков;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отличия видов масштабов;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значение планов и карт в практической деятельности человека.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определять: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существенные признаки плана, карты и глобуса;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классифицировать по заданным признакам план, карту, глобус;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расстояния по карте;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азимут по карте местности;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абсолютную и относительную высоту;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читать условные знаки;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масштаб карты.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Практические работы: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 xml:space="preserve">Определение направлений и расстояний по карте.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 xml:space="preserve">Определение сторон горизонта с помощью компаса и передвижение по азимуту.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Составление простейшего плана местности.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Тема 3. Литосфера (7 часов)</w:t>
      </w: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Содержание темы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Внутреннее строение Земного шара: ядро, мантия, литосфера, земная кора. Земная кора – верхняя часть литосферы. Материковая и океаническая земная кора. Способы изучения земных недр. Горные породы, слагающие земную кору: магматические, осадочные и метаморфические.  Полезные ископаемые, основные принципы их размещения. Внутренние процессы, изменяющие поверхность Земли. Виды движения земной коры. Землетрясения и вулканизм. Основные формы рельефа суши: горы и равнины, их различие по высоте. Внешние силы, изменяющие поверхность Земли: выветривание, деятельность текучих вод, деятельность подземных вод,  ветра, льда, деятельность человека. Рельеф дна Мирового океана. Особенности жизни, быта и хозяйственной деятельности людей в горах и на равнинах. Природные памятники литосферы.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lastRenderedPageBreak/>
        <w:t>Учебные понятия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Земное ядро, мантия (нижняя, средняя и верхняя), земная кора, литосфера, горные породы (магматические, осадочные, химические, биологические,  метаморфические). Землетрясения, сейсмология, эпицентр, движения земной коры, вулкан и его составные части, полезные ископаемые (осадочные и магматические). Рельеф, горы, равнины, выветривание, внешние и внутренние силы, формирующие рельеф, техногенные процессы.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Основные образовательные идеи: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Движение вещества внутри Земли проявляется в разнообразных геологических процессах на поверхности Земли;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 xml:space="preserve">Полезные ископаемые – самая важная для человека часть богатств литосферы.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Рельеф – результат взаимодейс</w:t>
      </w:r>
      <w:r>
        <w:rPr>
          <w:rFonts w:ascii="Times New Roman" w:hAnsi="Times New Roman" w:cs="Times New Roman"/>
          <w:sz w:val="24"/>
          <w:szCs w:val="24"/>
        </w:rPr>
        <w:t xml:space="preserve">твия внутренних и внешних сил. </w:t>
      </w:r>
      <w:r w:rsidRPr="00391515">
        <w:rPr>
          <w:rFonts w:ascii="Times New Roman" w:hAnsi="Times New Roman" w:cs="Times New Roman"/>
          <w:sz w:val="24"/>
          <w:szCs w:val="24"/>
        </w:rPr>
        <w:t>Рельеф влияет и на особенности природы и на образ жизни людей.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Метапредметные умения</w:t>
      </w:r>
      <w:r w:rsidRPr="0039151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ставить учебную задачу под руководством 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планировать свою деятельность под руководством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выявлять причинно-следственные связи;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определять критерии для сравнения фактов,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выслушивать и объективно оценивать другого;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уметь вести диалог, вырабатывая общее решение.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Предметные умения: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объяснять: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внутреннего строения Земли;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причины и следствия движения земной коры;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действие внутренних и внешних сил на формирование рельефа;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жизни, быта и хозяйственной деятельности людей в горах и равнинах.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определять: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существенные признаки понятий;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по заданным признакам горные породы и минералы;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отличие видов земной коры;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виды форм рельефа;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районы землетрясений и вулканизма.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Практические работы: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1. Определение по карте географического положения островов, полуостровов, гор, равнин, низменностей.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 xml:space="preserve">2. Определение и объяснение изменений земной коры под воздействием хозяйственной деятельности человека (на примере своей местности).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Тема 4. Атмо</w:t>
      </w:r>
      <w:r>
        <w:rPr>
          <w:rFonts w:ascii="Times New Roman" w:hAnsi="Times New Roman" w:cs="Times New Roman"/>
          <w:b/>
          <w:sz w:val="24"/>
          <w:szCs w:val="24"/>
        </w:rPr>
        <w:t>сфера (8</w:t>
      </w:r>
      <w:r w:rsidRPr="0084547E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Содержание темы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 xml:space="preserve">Атмосфера: ее состав, строение и значение. Нагревание земной поверхности и воздуха. Температура воздуха. Особенности суточного хода температуры воздуха в зависимости от высоты солнца над горизонтом. Атмосферное давление. Ветер и причины его возникновения. Бриз. Влажность воздуха. Туман. Облака. Атмосферные осадки. Погода, причины ее изменения, предсказание погоды. Климат и климатообразующие факторы. Зависимость климата от географической широты и высоты местности над уровнем моря Адаптация человека к  климатическим условиям.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Учебные понятия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Атмосфера, тропосфера, стратосфера, верхние слои атмосферы, тепловые пояса, атмосферное давление, ветер, конденсация водяного пара, атмосферные осадки, погода, воздушные массы, климат.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Основные образовательные идеи: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Воздушная оболочка планеты имеет огромное значение для жизни на Земле: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Характеристики состояния атмосферы (температура, влажность, атмосферное давление, направление и сила ветра, влажность, осадки) находятся в тесной взаимосвязи.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Метапредметные умения: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ставить учебную задачу под руководством 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планировать свою деятельность под руководством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выявлять причинно-следственные связи;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определять критерии для сравнения фактов,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выслушивать и объективно оценивать другого;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уметь вести диалог, вырабатывая общее решение.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Предметные умения: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объяснять: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закономерности географической оболочки на примере атмосферы;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вертикальное строение атмосферы, изменение давления и температуры воздуха в зависимости от высоты, теплых поясов, циркуляции атмосферы, климатических поясов и др.;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причины возникновения природных явлений в атмосфере;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зависимость климата от географической широты и высоты местности над уровнем моря;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адаптации человека к климатическим условиям.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определять: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существенные признаки понятий;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основные показатели погоды.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Практические работы: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Построение розы ветров, диаграмм облачности и осадков по имеющимся данным. Выявление причин изменения погоды.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91515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5. Гидросфера (3</w:t>
      </w:r>
      <w:r w:rsidRPr="0084547E">
        <w:rPr>
          <w:rFonts w:ascii="Times New Roman" w:hAnsi="Times New Roman" w:cs="Times New Roman"/>
          <w:b/>
          <w:sz w:val="24"/>
          <w:szCs w:val="24"/>
        </w:rPr>
        <w:t xml:space="preserve"> часа) </w:t>
      </w:r>
      <w:r w:rsidRPr="00391515">
        <w:rPr>
          <w:rFonts w:ascii="Times New Roman" w:hAnsi="Times New Roman" w:cs="Times New Roman"/>
          <w:b/>
          <w:sz w:val="24"/>
          <w:szCs w:val="24"/>
        </w:rPr>
        <w:t>+ 1ч.</w:t>
      </w:r>
    </w:p>
    <w:p w:rsidR="003547A3" w:rsidRPr="00391515" w:rsidRDefault="003547A3" w:rsidP="003547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(из резерва на обобщение и контроль знаний)</w:t>
      </w: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Содержание темы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 xml:space="preserve">Гидросфера и ее состав. Мировой круговорот воды. Значение гидросферы. Воды суши. Подземные воды (грунтовые, межпластовые, артезианские), их происхождение , условия залегания и использования.  Реки: горные и равнинные. Речная система, бассейн, водораздел. Пороги и водопады.  Озера проточные и бессточные. Природные льды: многолетняя мерзлота,  ледники (горные и покровные).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Учебные понятия: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Гидросфера, круговорот воды, грунтовые, межпластовые и артезианские воды, речная система, исток, устье, русло и бассейн реки, проточные и бессточные озера, ледники, айсберги, многолетняя мерзлота.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Основные образовательные идеи: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Вода – уникальнейшее вещество, которое может находиться на Земле одновременно в трех агрегатных состояниях. Жизнь на нашей планете зародилась в воде и не может без нее существовать.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Необходимость рационального использования воды.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 xml:space="preserve">Круговорот воды осуществляется во всех оболочках планеты.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Метапредметные умения: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ставить учебную задачу под руководством 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планировать свою деятельность под руководством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выявлять причинно-следственные связи;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определять критерии для сравнения фактов,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выслушивать и объективно оценивать другого;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уметь вести диалог, вырабатывая общее решение.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Предметные умения: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объяснять: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закономерности географической оболочки на примере гидросферы;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выделение существенных признаков частей Мирового океана;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состава и строения гидросферы;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условия залегания и использования подземных вод;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условия образования рек, озер, природных льдов;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характер взаимного влияния объектов гидросферы и человека друг на друга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определять: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существенные признаки понятий;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вид рек, озер, природных льдов;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размещения и образования объектов гидросферы.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Практические работы: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1. Нанесение на контурную карту объектов гидросферы.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 xml:space="preserve">2. Описание по карте географического положения одной из крупнейших рек Земли: направление и характер ее течения, использование человеком.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Тема 6. Биосфера (2 часа)</w:t>
      </w: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Содержание темы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Царства живой природы и их роль в природе Земли. Разнообразие животного и растительного мира. Приспособление живых организмов к среде обитания в разных природных зонах. Взаимное влияние живых организмов и неживой природы. Охрана органического мира. Красная книга МСОП.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Учебные понятия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Биосфера, Красная книга.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Персоналии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 xml:space="preserve">Владимир Иванович Вернадский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Основные образовательные идеи: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Планета Земля занимает исключительное место в Солнечной системе благодаря наличию живых организмов.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Биосфера – сложная природная система, которая оказывает влияние на сами живые организмы, а также на другие земные оболочки.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Биосфера – самая хрупкая, уязвимая оболочка Земли.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Метапредметные умения: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ставить учебную задачу под руководством 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планировать свою деятельность под руководством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выявлять причинно-следственные связи;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определять критерии для сравнения фактов,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выслушивать и объективно оценивать другого;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уметь вести диалог, вырабатывая общее решение.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Предметные умения: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объяснять: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закономерности географической оболочки на примере биосферы;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приспособления организмов к среде обитания;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роль царств природы;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необходимость охрны органического мира.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определять: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существенные признаки понятий;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сущность экологических проблем;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причины разнообразия растений и животных;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характер взаимного влияния живого и неживого мира.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1. Ознакомление с наиболее распространенными растениями и животными своей местности.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Тема 7. Почва и географическая оболочка (3 часа)</w:t>
      </w: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Содержание темы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Почва. Плодородие - важнейшее свойство почвы. Условия образования почв разных типов. Понятие о географической оболочке. Территориальные комплексы: природные, природно-хозяйственные. Взаимосвязь между всеми элементами географической оболочки: литосферой, атмосферой, гидросферой и биосферой. Закон географической зональности, высотная поясность. Природные зоны земного шара. Географическая оболочка как окружающая человека среда, ее изменения под воздействием деятельности человека.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Учебные понятия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Почва, плодородие, природный комплекс, ландшафт, природно-хозяйственный комплекс, геосфера, закон географической зональности.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Основные образовательные идеи: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Почва — особое природное образование, возникающее в результате взаимодействия всех природных оболочек.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 географической оболочке тесно взаимодействуют все оболочки Земли.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Человеческая деятельность оказывает большое влияние на природные комплексы.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Персоналии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Василий Васильевич Докучаев.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Метапредметные умения: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ставить учебную задачу под руководством 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планировать свою деятельность под руководством учителя;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выявлять причинно-следственные связи;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определять критерии для сравнения фактов,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выслушивать и объективно оценивать другого;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уметь вести диалог, вырабатывая общее решение.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>Предметные умения: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объяснять: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закономерности образования почвы;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особенности строения и состава географической оболочки;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 xml:space="preserve">взаимосвязь между всеми элементами географической оболочки;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законы развития географической оболочки;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сущность влияния человека на географическую оболочку.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Умение определять: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существенные признаки понятий;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условия образования почв;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характер размещения природных зон Земли.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47E">
        <w:rPr>
          <w:rFonts w:ascii="Times New Roman" w:hAnsi="Times New Roman" w:cs="Times New Roman"/>
          <w:i/>
          <w:sz w:val="24"/>
          <w:szCs w:val="24"/>
        </w:rPr>
        <w:t xml:space="preserve">Практические работы: 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Описание природных зон Земли по географическим картам.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Описание изменений природы в результате хозяйственной деятельности человека на примере своей местности.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A0931" w:rsidRDefault="003547A3" w:rsidP="003547A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0931">
        <w:rPr>
          <w:rFonts w:ascii="Times New Roman" w:hAnsi="Times New Roman" w:cs="Times New Roman"/>
          <w:i/>
          <w:sz w:val="24"/>
          <w:szCs w:val="24"/>
        </w:rPr>
        <w:t>Резерв времени – 3 часа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47E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Учащиеся должны знать (понимать):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форму и размеры Земли;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полюса, экватор, начальный меридиан, тропики и полярные круги, масштаб карт, условные знаки карт;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части внутреннего строения Земли;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основные формы рельефа;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части Мирового океана;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виды вод суши;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причины изменения погоды;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типы климатов;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виды ветров, причины их образования;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виды движения воды в океане;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пояса освещенности Земли;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географические объекты, предусмотренные программой.</w:t>
      </w:r>
    </w:p>
    <w:p w:rsidR="003547A3" w:rsidRPr="003A0931" w:rsidRDefault="003547A3" w:rsidP="00354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931">
        <w:rPr>
          <w:rFonts w:ascii="Times New Roman" w:hAnsi="Times New Roman" w:cs="Times New Roman"/>
          <w:b/>
          <w:sz w:val="24"/>
          <w:szCs w:val="24"/>
        </w:rPr>
        <w:t>Учащиеся должны уметь: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анализировать, воспринимать, интерпретировать и обобщать географическую информацию;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использовать источники географической информации для решения учебных и практико-ориентированных задач, знания о географических явлениях в повседневной жизни для сохранения здоровья и соблюдения норм экологического поведения в быту и окружающей среде;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находить закономерности протекания явлений по результатам наблюдений (в том числе инструментальных);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объяснять особенности компонентов природы отдельных территорий;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описывать по карте взаимное расположение географических объектов;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определять качественные и количественные показатели, характеризующие географические объекты, процессы и явления;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ориентироваться на местности при помощи топографических карт и современных навигационных приборов;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оценивать характер взаимодействия деятельности человека и компонентов природы;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приводить примеры географических объектов и явлений и их взаимного влияния друг на друга; простейшую классификацию географических объектов, процессов и явлений;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проводить с помощью приборов измерения температуры, влажности воздуха, атмосферного  давления, силы и направления ветра, абсолютной и относительной высоты; примеры показывающие роль географической науки;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различать изученные географические объекты, процессы и явления;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создавать простейшие географические карты различного содержания; письменные тексты и устные сообщения о географических явлениях;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составлять описания географических объектов, процессов и явлений с использованием разных источников географической информации;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сравнивать географические объекты, процессы и явления; качественные и количественные показатели, характеризующие географические объекты, процессы и явления;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строить простые планы местности;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формулировать закономерности протекания явлений по результатам наблюдений (в том числе инструментальных);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515">
        <w:rPr>
          <w:rFonts w:ascii="Times New Roman" w:hAnsi="Times New Roman" w:cs="Times New Roman"/>
          <w:sz w:val="24"/>
          <w:szCs w:val="24"/>
        </w:rPr>
        <w:t>•</w:t>
      </w:r>
      <w:r w:rsidRPr="00391515">
        <w:rPr>
          <w:rFonts w:ascii="Times New Roman" w:hAnsi="Times New Roman" w:cs="Times New Roman"/>
          <w:sz w:val="24"/>
          <w:szCs w:val="24"/>
        </w:rPr>
        <w:tab/>
        <w:t>читать космические снимки и аэрофотоснимки, планы местности и географические карты.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84547E" w:rsidRDefault="003547A3" w:rsidP="003547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47E">
        <w:rPr>
          <w:rFonts w:ascii="Times New Roman" w:hAnsi="Times New Roman" w:cs="Times New Roman"/>
          <w:b/>
          <w:sz w:val="24"/>
          <w:szCs w:val="24"/>
        </w:rPr>
        <w:t>Географическая номенклатура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lastRenderedPageBreak/>
        <w:t>Материки: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Евразия, Северная Америка, Южная Америка, Африка, Австралия, Антарктида.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 xml:space="preserve">Океаны: </w:t>
      </w:r>
      <w:r w:rsidRPr="00391515">
        <w:rPr>
          <w:rFonts w:ascii="Times New Roman" w:hAnsi="Times New Roman" w:cs="Times New Roman"/>
          <w:sz w:val="24"/>
          <w:szCs w:val="24"/>
        </w:rPr>
        <w:t>Тихий, Атлантический, Индийский, Северный Ледовитый.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Острова: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Гренландия, Мадагаскар, Новая Зеландия, Новая Гвинея, Огненная Земля, Японские, Исландия.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Полуострова: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Аравийский, Скандинавский, Лабрадор, Индостан, Сомали, Камчатка, Аляска.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Заливы: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Мексиканский, Бенгальский, Персидский, Гвинейский.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Проливы: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Берингов, Гибралтарский, Магелланов, Дрейка, Малаккский.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Равнины: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Восточно-Европейская (Русская), Западно-Сибирская, Великая Китайская, Великие равнины, Центральные равнины.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Плоскогорья:</w:t>
      </w:r>
      <w:r w:rsidRPr="00391515">
        <w:rPr>
          <w:rFonts w:ascii="Times New Roman" w:hAnsi="Times New Roman" w:cs="Times New Roman"/>
          <w:sz w:val="24"/>
          <w:szCs w:val="24"/>
        </w:rPr>
        <w:t xml:space="preserve"> Среднесибирское, Аравийское, Бразильское.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Горные системы: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Гималаи, Кордильеры, Анды, Альпы, Кавказ, Урал, Скандинавские, Аппалачи.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Горные вершины, вулканы: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Джомолунгма, Орисаба, Килиманджаро, Ключевская Сопка, Эльбрус, Везувий, Гекла, Кракатау, Котопахи.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Моря:</w:t>
      </w:r>
      <w:r w:rsidRPr="00391515">
        <w:rPr>
          <w:rFonts w:ascii="Times New Roman" w:hAnsi="Times New Roman" w:cs="Times New Roman"/>
          <w:sz w:val="24"/>
          <w:szCs w:val="24"/>
        </w:rPr>
        <w:t xml:space="preserve"> Средиземное, Черное, Балтийское, Баренцево, Красное, Охотское, Японское, Карибское.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Течения: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Гольфстрим, Северо-Тихоокеанское.</w:t>
      </w:r>
    </w:p>
    <w:p w:rsidR="003547A3" w:rsidRPr="00391515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Реки: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Нил, Амазонка, Миссисипи, Конго, Енисей, Волга, Лена, Обь, Инд, Ганг, Хуанхэ, Янцзы.</w:t>
      </w:r>
    </w:p>
    <w:p w:rsidR="003547A3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632">
        <w:rPr>
          <w:rFonts w:ascii="Times New Roman" w:hAnsi="Times New Roman" w:cs="Times New Roman"/>
          <w:i/>
          <w:sz w:val="24"/>
          <w:szCs w:val="24"/>
        </w:rPr>
        <w:t>Озера:</w:t>
      </w:r>
      <w:r w:rsidRPr="00391515">
        <w:rPr>
          <w:rFonts w:ascii="Times New Roman" w:hAnsi="Times New Roman" w:cs="Times New Roman"/>
          <w:sz w:val="24"/>
          <w:szCs w:val="24"/>
        </w:rPr>
        <w:t xml:space="preserve"> Каспийское море-озеро, Аральское, Байкал, Виктория, Великие Американские озера.</w:t>
      </w:r>
    </w:p>
    <w:p w:rsidR="003547A3" w:rsidRDefault="003547A3" w:rsidP="00354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547A3" w:rsidRPr="00027632" w:rsidRDefault="003547A3" w:rsidP="00354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27632">
        <w:rPr>
          <w:rFonts w:ascii="Times New Roman" w:eastAsia="Times New Roman" w:hAnsi="Times New Roman" w:cs="Times New Roman"/>
          <w:b/>
          <w:sz w:val="24"/>
        </w:rPr>
        <w:t>Учебно-тематический план</w:t>
      </w:r>
    </w:p>
    <w:p w:rsidR="003547A3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540"/>
        <w:gridCol w:w="4680"/>
        <w:gridCol w:w="1274"/>
        <w:gridCol w:w="2977"/>
        <w:gridCol w:w="1555"/>
      </w:tblGrid>
      <w:tr w:rsidR="003547A3" w:rsidRPr="00027632" w:rsidTr="00E4476F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547A3" w:rsidRPr="00027632" w:rsidRDefault="003547A3" w:rsidP="00E4476F">
            <w:pPr>
              <w:spacing w:after="0" w:line="240" w:lineRule="auto"/>
              <w:jc w:val="center"/>
            </w:pPr>
            <w:r w:rsidRPr="00027632">
              <w:rPr>
                <w:rFonts w:ascii="Times New Roman" w:eastAsia="Times New Roman" w:hAnsi="Times New Roman" w:cs="Times New Roman"/>
                <w:b/>
                <w:sz w:val="20"/>
              </w:rPr>
              <w:t>№ п/п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547A3" w:rsidRPr="00027632" w:rsidRDefault="003547A3" w:rsidP="00E4476F">
            <w:pPr>
              <w:spacing w:after="0" w:line="240" w:lineRule="auto"/>
              <w:ind w:left="553" w:hanging="553"/>
              <w:jc w:val="center"/>
            </w:pPr>
            <w:r w:rsidRPr="00027632">
              <w:rPr>
                <w:rFonts w:ascii="Times New Roman" w:eastAsia="Times New Roman" w:hAnsi="Times New Roman" w:cs="Times New Roman"/>
                <w:b/>
                <w:sz w:val="20"/>
              </w:rPr>
              <w:t>Наименование разделов и тем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547A3" w:rsidRPr="00027632" w:rsidRDefault="003547A3" w:rsidP="00E4476F">
            <w:pPr>
              <w:spacing w:after="0" w:line="240" w:lineRule="auto"/>
              <w:jc w:val="center"/>
            </w:pPr>
            <w:r w:rsidRPr="00027632">
              <w:rPr>
                <w:rFonts w:ascii="Times New Roman" w:eastAsia="Times New Roman" w:hAnsi="Times New Roman" w:cs="Times New Roman"/>
                <w:b/>
                <w:sz w:val="20"/>
              </w:rPr>
              <w:t>Всего часов</w:t>
            </w:r>
          </w:p>
        </w:tc>
        <w:tc>
          <w:tcPr>
            <w:tcW w:w="4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547A3" w:rsidRPr="00027632" w:rsidRDefault="003547A3" w:rsidP="00E4476F">
            <w:pPr>
              <w:spacing w:after="0" w:line="240" w:lineRule="auto"/>
              <w:jc w:val="center"/>
            </w:pPr>
            <w:r w:rsidRPr="00027632">
              <w:rPr>
                <w:rFonts w:ascii="Times New Roman" w:eastAsia="Times New Roman" w:hAnsi="Times New Roman" w:cs="Times New Roman"/>
                <w:b/>
                <w:sz w:val="20"/>
              </w:rPr>
              <w:t>В том числе на:</w:t>
            </w:r>
          </w:p>
        </w:tc>
      </w:tr>
      <w:tr w:rsidR="003547A3" w:rsidRPr="00027632" w:rsidTr="00E4476F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27632">
              <w:rPr>
                <w:rFonts w:ascii="Times New Roman" w:eastAsia="Times New Roman" w:hAnsi="Times New Roman" w:cs="Times New Roman"/>
                <w:b/>
                <w:sz w:val="20"/>
              </w:rPr>
              <w:t>практические</w:t>
            </w:r>
          </w:p>
          <w:p w:rsidR="003547A3" w:rsidRPr="00027632" w:rsidRDefault="003547A3" w:rsidP="00E4476F">
            <w:pPr>
              <w:spacing w:after="0" w:line="240" w:lineRule="auto"/>
              <w:jc w:val="center"/>
            </w:pPr>
            <w:r w:rsidRPr="0002763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работы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547A3" w:rsidRPr="00027632" w:rsidRDefault="003547A3" w:rsidP="00E4476F">
            <w:pPr>
              <w:spacing w:after="0" w:line="240" w:lineRule="auto"/>
              <w:jc w:val="center"/>
            </w:pPr>
            <w:r w:rsidRPr="00027632">
              <w:rPr>
                <w:rFonts w:ascii="Times New Roman" w:eastAsia="Times New Roman" w:hAnsi="Times New Roman" w:cs="Times New Roman"/>
                <w:b/>
                <w:sz w:val="20"/>
              </w:rPr>
              <w:t>контрольные работы</w:t>
            </w:r>
          </w:p>
        </w:tc>
      </w:tr>
      <w:tr w:rsidR="003547A3" w:rsidRPr="00027632" w:rsidTr="00E4476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7632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ind w:left="553" w:hanging="553"/>
              <w:jc w:val="both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Земля как планета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 xml:space="preserve">6 </w:t>
            </w:r>
          </w:p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931">
              <w:rPr>
                <w:rFonts w:ascii="Times New Roman" w:hAnsi="Times New Roman" w:cs="Times New Roman"/>
                <w:sz w:val="18"/>
                <w:szCs w:val="18"/>
              </w:rPr>
              <w:t>(5+1ч. из резерва)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547A3" w:rsidRPr="00027632" w:rsidTr="00E4476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7632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ind w:left="553" w:hanging="553"/>
              <w:jc w:val="both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Географическая карта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 xml:space="preserve">5 </w:t>
            </w:r>
          </w:p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931">
              <w:rPr>
                <w:rFonts w:ascii="Times New Roman" w:hAnsi="Times New Roman" w:cs="Times New Roman"/>
                <w:sz w:val="18"/>
                <w:szCs w:val="18"/>
              </w:rPr>
              <w:t>(4+1ч. из резерва)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763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547A3" w:rsidRPr="00027632" w:rsidTr="00E4476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7632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ind w:left="553" w:hanging="553"/>
              <w:jc w:val="both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Литосфера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547A3" w:rsidRPr="00027632" w:rsidTr="00E4476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7632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ind w:left="553" w:hanging="553"/>
              <w:jc w:val="both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Атмосфера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763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547A3" w:rsidRPr="00027632" w:rsidTr="00E4476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27632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  <w:p w:rsidR="003547A3" w:rsidRPr="00027632" w:rsidRDefault="003547A3" w:rsidP="00E447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 xml:space="preserve">Гидросфера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4</w:t>
            </w:r>
          </w:p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931">
              <w:rPr>
                <w:rFonts w:ascii="Times New Roman" w:hAnsi="Times New Roman" w:cs="Times New Roman"/>
                <w:sz w:val="18"/>
                <w:szCs w:val="18"/>
              </w:rPr>
              <w:t>(3+1ч. из резерва)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547A3" w:rsidRPr="00027632" w:rsidTr="00E4476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3A0931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Биосфера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0931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547A3" w:rsidRPr="00027632" w:rsidTr="00E4476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3A0931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Почва и географическая оболочка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9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3A0931" w:rsidRDefault="003547A3" w:rsidP="00E44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0931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547A3" w:rsidRPr="00027632" w:rsidTr="00E4476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both"/>
            </w:pPr>
            <w:r w:rsidRPr="00027632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</w:pPr>
            <w:r w:rsidRPr="00027632">
              <w:rPr>
                <w:rFonts w:ascii="Times New Roman" w:eastAsia="Times New Roman" w:hAnsi="Times New Roman" w:cs="Times New Roman"/>
                <w:b/>
              </w:rPr>
              <w:t>35ч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47A3" w:rsidRPr="00027632" w:rsidRDefault="003547A3" w:rsidP="00E447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</w:tbl>
    <w:p w:rsidR="003547A3" w:rsidRDefault="003547A3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3621" w:rsidRDefault="008F3621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3621" w:rsidRDefault="008F3621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3621" w:rsidRPr="00391515" w:rsidRDefault="008F3621" w:rsidP="003547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47A3" w:rsidRPr="003547A3" w:rsidRDefault="003547A3" w:rsidP="003547A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3547A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lastRenderedPageBreak/>
        <w:t>Ка</w:t>
      </w:r>
      <w:r w:rsidR="008F362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лендарно-тематический план, 6 </w:t>
      </w:r>
      <w:r w:rsidRPr="003547A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класс, на 2013-2014 учебный год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0"/>
        <w:gridCol w:w="816"/>
        <w:gridCol w:w="1698"/>
        <w:gridCol w:w="642"/>
        <w:gridCol w:w="3578"/>
        <w:gridCol w:w="1803"/>
        <w:gridCol w:w="1915"/>
        <w:gridCol w:w="992"/>
        <w:gridCol w:w="1134"/>
        <w:gridCol w:w="1134"/>
        <w:gridCol w:w="60"/>
        <w:gridCol w:w="1074"/>
        <w:gridCol w:w="710"/>
      </w:tblGrid>
      <w:tr w:rsidR="003547A3" w:rsidRPr="003547A3" w:rsidTr="00E4476F"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lang w:eastAsia="ar-SA"/>
              </w:rPr>
              <w:t>№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lang w:eastAsia="ar-SA"/>
              </w:rPr>
              <w:t>п/п</w:t>
            </w:r>
          </w:p>
        </w:tc>
        <w:tc>
          <w:tcPr>
            <w:tcW w:w="3156" w:type="dxa"/>
            <w:gridSpan w:val="3"/>
          </w:tcPr>
          <w:p w:rsidR="003547A3" w:rsidRPr="003547A3" w:rsidRDefault="003547A3" w:rsidP="003547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47A3">
              <w:rPr>
                <w:rFonts w:ascii="Times New Roman" w:eastAsia="Calibri" w:hAnsi="Times New Roman" w:cs="Times New Roman"/>
                <w:b/>
              </w:rPr>
              <w:t>Наименование изучаемой темы</w:t>
            </w:r>
          </w:p>
        </w:tc>
        <w:tc>
          <w:tcPr>
            <w:tcW w:w="3578" w:type="dxa"/>
            <w:vAlign w:val="center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lang w:eastAsia="ar-SA"/>
              </w:rPr>
              <w:t>Основное содержание по теме</w:t>
            </w:r>
          </w:p>
        </w:tc>
        <w:tc>
          <w:tcPr>
            <w:tcW w:w="8822" w:type="dxa"/>
            <w:gridSpan w:val="8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lang w:eastAsia="ar-SA"/>
              </w:rPr>
              <w:t>Характеристика основных видов деятельности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lang w:eastAsia="ar-SA"/>
              </w:rPr>
              <w:t>(на уровне учебных действий)</w:t>
            </w:r>
          </w:p>
        </w:tc>
      </w:tr>
      <w:tr w:rsidR="003547A3" w:rsidRPr="003547A3" w:rsidTr="00E4476F"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556" w:type="dxa"/>
            <w:gridSpan w:val="1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3547A3" w:rsidRPr="003547A3" w:rsidTr="00E4476F">
        <w:trPr>
          <w:trHeight w:val="270"/>
        </w:trPr>
        <w:tc>
          <w:tcPr>
            <w:tcW w:w="570" w:type="dxa"/>
            <w:vMerge w:val="restart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16" w:type="dxa"/>
          </w:tcPr>
          <w:p w:rsidR="003547A3" w:rsidRPr="003547A3" w:rsidRDefault="003547A3" w:rsidP="003547A3">
            <w:pPr>
              <w:suppressAutoHyphens/>
              <w:spacing w:before="280"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Дата</w:t>
            </w:r>
          </w:p>
        </w:tc>
        <w:tc>
          <w:tcPr>
            <w:tcW w:w="1698" w:type="dxa"/>
            <w:vMerge w:val="restart"/>
          </w:tcPr>
          <w:p w:rsidR="003547A3" w:rsidRPr="003547A3" w:rsidRDefault="003547A3" w:rsidP="00354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Тема урока, тип урока</w:t>
            </w:r>
          </w:p>
          <w:p w:rsidR="003547A3" w:rsidRPr="003547A3" w:rsidRDefault="003547A3" w:rsidP="00354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</w:tcPr>
          <w:p w:rsidR="003547A3" w:rsidRPr="003547A3" w:rsidRDefault="003547A3" w:rsidP="00354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Кол-во ча-сов</w:t>
            </w:r>
          </w:p>
        </w:tc>
        <w:tc>
          <w:tcPr>
            <w:tcW w:w="3578" w:type="dxa"/>
            <w:vMerge w:val="restart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Элемент содержания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/целевая установка урока/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718" w:type="dxa"/>
            <w:gridSpan w:val="2"/>
            <w:vMerge w:val="restart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Требования к результатам (предметным и метапредметным*)</w:t>
            </w:r>
          </w:p>
        </w:tc>
        <w:tc>
          <w:tcPr>
            <w:tcW w:w="2126" w:type="dxa"/>
            <w:gridSpan w:val="2"/>
            <w:vMerge w:val="restart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Контрольно-оценочная деятельность</w:t>
            </w:r>
          </w:p>
        </w:tc>
        <w:tc>
          <w:tcPr>
            <w:tcW w:w="1134" w:type="dxa"/>
            <w:vMerge w:val="restart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Поня-тия, номенк-латура</w:t>
            </w:r>
          </w:p>
        </w:tc>
        <w:tc>
          <w:tcPr>
            <w:tcW w:w="1134" w:type="dxa"/>
            <w:gridSpan w:val="2"/>
            <w:vMerge w:val="restart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Информационное сопровождение, цифро-вые  и электронные обра-зовательные ре-сурсы</w:t>
            </w:r>
          </w:p>
        </w:tc>
        <w:tc>
          <w:tcPr>
            <w:tcW w:w="710" w:type="dxa"/>
            <w:vMerge w:val="restart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Д.З</w:t>
            </w:r>
          </w:p>
        </w:tc>
      </w:tr>
      <w:tr w:rsidR="003547A3" w:rsidRPr="003547A3" w:rsidTr="00E4476F">
        <w:trPr>
          <w:trHeight w:val="420"/>
        </w:trPr>
        <w:tc>
          <w:tcPr>
            <w:tcW w:w="570" w:type="dxa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16" w:type="dxa"/>
            <w:vMerge w:val="restart"/>
            <w:tcBorders>
              <w:tr2bl w:val="single" w:sz="4" w:space="0" w:color="auto"/>
            </w:tcBorders>
          </w:tcPr>
          <w:p w:rsidR="003547A3" w:rsidRPr="003547A3" w:rsidRDefault="003547A3" w:rsidP="003547A3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  <w:lang w:eastAsia="ar-SA"/>
              </w:rPr>
              <w:t>по плану</w:t>
            </w:r>
          </w:p>
          <w:p w:rsidR="003547A3" w:rsidRPr="003547A3" w:rsidRDefault="003547A3" w:rsidP="003547A3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before="280" w:after="0" w:line="240" w:lineRule="auto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  <w:lang w:eastAsia="ar-SA"/>
              </w:rPr>
              <w:t xml:space="preserve"> по факту</w:t>
            </w:r>
          </w:p>
        </w:tc>
        <w:tc>
          <w:tcPr>
            <w:tcW w:w="1698" w:type="dxa"/>
            <w:vMerge/>
          </w:tcPr>
          <w:p w:rsidR="003547A3" w:rsidRPr="003547A3" w:rsidRDefault="003547A3" w:rsidP="00354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:rsidR="003547A3" w:rsidRPr="003547A3" w:rsidRDefault="003547A3" w:rsidP="00354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578" w:type="dxa"/>
            <w:vMerge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718" w:type="dxa"/>
            <w:gridSpan w:val="2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gridSpan w:val="2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710" w:type="dxa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</w:tr>
      <w:tr w:rsidR="003547A3" w:rsidRPr="003547A3" w:rsidTr="00E4476F">
        <w:tc>
          <w:tcPr>
            <w:tcW w:w="570" w:type="dxa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16" w:type="dxa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98" w:type="dxa"/>
            <w:vMerge/>
          </w:tcPr>
          <w:p w:rsidR="003547A3" w:rsidRPr="003547A3" w:rsidRDefault="003547A3" w:rsidP="003547A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:rsidR="003547A3" w:rsidRPr="003547A3" w:rsidRDefault="003547A3" w:rsidP="003547A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78" w:type="dxa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Учащийся научится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Учащийся сможет научиться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Вид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Форма</w:t>
            </w:r>
          </w:p>
        </w:tc>
        <w:tc>
          <w:tcPr>
            <w:tcW w:w="1134" w:type="dxa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710" w:type="dxa"/>
            <w:vMerge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3547A3" w:rsidRPr="003547A3" w:rsidTr="00E4476F">
        <w:trPr>
          <w:trHeight w:val="649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56" w:type="dxa"/>
            <w:gridSpan w:val="1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Тема 1: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ar-SA"/>
              </w:rPr>
              <w:t xml:space="preserve">«Земля как планета»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  Всего часов _6_</w:t>
            </w:r>
          </w:p>
        </w:tc>
      </w:tr>
      <w:tr w:rsidR="003547A3" w:rsidRPr="003547A3" w:rsidTr="00E4476F">
        <w:trPr>
          <w:trHeight w:val="719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1. 1.1</w:t>
            </w:r>
          </w:p>
        </w:tc>
        <w:tc>
          <w:tcPr>
            <w:tcW w:w="816" w:type="dxa"/>
          </w:tcPr>
          <w:p w:rsidR="003547A3" w:rsidRPr="006A7B5E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.09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Земля и Вселенная.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sz w:val="16"/>
                <w:szCs w:val="16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Урок изучения нового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материала/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Земля и Вселенная. Влияние космоса на Землю и жизнь людей.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/Формирование представлений о Вселенной её составе, Солнечной системе, планете Земля.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Земля-часть Солнечной системы, находящейся под влиянием других элементов (Солнца, Луны)./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Выявлять и знать объекты Вселен-ной, состав Сол-нечной системы; объяснять влия-ние космоса на жизнь на Земле; определять гео-графические сле-дствия движения Земли.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текстом, выделять в нем главное; с различными источ-никами информа-ции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вводный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Вводная беседа, ФО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Солнечная система, эллипсоид, природные циклы и ритмы.</w:t>
            </w:r>
          </w:p>
        </w:tc>
        <w:tc>
          <w:tcPr>
            <w:tcW w:w="113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Мультими-дийная пре-зентация, таблица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с.3-6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§1 вопро-сы и задание с.11</w:t>
            </w:r>
          </w:p>
        </w:tc>
      </w:tr>
      <w:tr w:rsidR="003547A3" w:rsidRPr="003547A3" w:rsidTr="00E4476F">
        <w:trPr>
          <w:trHeight w:val="48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2. 1.2</w:t>
            </w:r>
          </w:p>
          <w:p w:rsidR="003547A3" w:rsidRPr="003547A3" w:rsidRDefault="003547A3" w:rsidP="003547A3">
            <w:pPr>
              <w:suppressAutoHyphens/>
              <w:spacing w:before="280" w:after="28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12.09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Система географических координат.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Урок изучения нового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материала/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Градусная сеть, Система географических координат.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Формирование представлений об изображениях земной поверхности. Умений определения географических координат.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Создание системы географических координат связано с осевым движением Земли/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 понятиям экватор, мериди-ан, параллель, географическая широта, географи-ческая долгота, географические координаты; определять географические координаты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текстом, выделять в нем главное; структурировать учебный материал; умение определять географические координаты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Фронта-льный и индивидуальный опрос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Мериди-ан, парал-лель, геог-рафичес-кая широ-та, геогра-фическая долгота, географи-ческие ко-ординаты;</w:t>
            </w:r>
          </w:p>
        </w:tc>
        <w:tc>
          <w:tcPr>
            <w:tcW w:w="113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Мультими-дийная пре-зентация, географическая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с.7-8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§2, Вопросы с.17</w:t>
            </w:r>
          </w:p>
        </w:tc>
      </w:tr>
      <w:tr w:rsidR="003547A3" w:rsidRPr="003547A3" w:rsidTr="00E4476F">
        <w:trPr>
          <w:trHeight w:val="61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3.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1.3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lastRenderedPageBreak/>
              <w:t>19.09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Система географических координат.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1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«Определение по карте географичес-ких координат раз-личных географи-ческих объектов»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lastRenderedPageBreak/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Градусная сеть, Система географических координат.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Формирование представлений об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lastRenderedPageBreak/>
              <w:t>изображениях земной поверхности. Умений определения географических координат.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Создание системы географических координат связано с осевым движением Земли/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Давать определе-ние  понятиям экватор,  мериди-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ан, параллель, географическая широта, географи-ческая долгота, географические координаты; определять географические координаты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 xml:space="preserve">Умение работать с текстом, выделять в нем главное;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структурировать учебный материал; выслушивать и объективно оценивать другого; уметь вести диалог; умение определять географические координаты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Фронта-льный и индивидуа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льный опрос; работа с картой в группах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 xml:space="preserve">Географи-ческая широта,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географическая дол-гота, геог-рафичес-кие коор-динаты;</w:t>
            </w:r>
          </w:p>
        </w:tc>
        <w:tc>
          <w:tcPr>
            <w:tcW w:w="113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lastRenderedPageBreak/>
              <w:t>Мультими-дийная пре-зентация, географиче</w:t>
            </w: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lastRenderedPageBreak/>
              <w:t>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с.8-9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lastRenderedPageBreak/>
              <w:t xml:space="preserve">§2, задание с.17, </w:t>
            </w: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lastRenderedPageBreak/>
              <w:t>работа на к/к; фор-мулы с.218</w:t>
            </w:r>
          </w:p>
        </w:tc>
      </w:tr>
      <w:tr w:rsidR="003547A3" w:rsidRPr="003547A3" w:rsidTr="00E4476F">
        <w:trPr>
          <w:trHeight w:val="61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4. 1.4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26.09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Времена года.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Форма, размеры и движения Земли. Суточное вращение вокруг своей оси и годовое вращение вокруг Солнца, их главные следствия. Дни равноденствий и солнцестояний.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Формирование представлений о форме Земли, движениях Земли и их географических следствиях.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Шарообраз-ность Земли и наклон оси её суточного вращения, определяют распределение тепла и света на её поверхности. 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 понятиям глобус, экватор, полюс; объяснять географические следствия движе-ний Земли; определять географические следствия Земли; особенности рас-пределения света и тепла в дни рав-ноденствий и солнцестояний.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Слуховое и визуальное восприятие информации; умение работать с текстом, картой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Устный, индивидуальный опрос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глобус, экватор, полюс; тропики</w:t>
            </w:r>
          </w:p>
        </w:tc>
        <w:tc>
          <w:tcPr>
            <w:tcW w:w="113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Мультими-дийная пре-зентация, таблица, географическая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с.10-13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§3, вопросы с.23, фор-мулы с.19</w:t>
            </w:r>
          </w:p>
        </w:tc>
      </w:tr>
      <w:tr w:rsidR="003547A3" w:rsidRPr="003547A3" w:rsidTr="00E4476F">
        <w:trPr>
          <w:trHeight w:val="61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 5. 1.5</w:t>
            </w:r>
          </w:p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before="280" w:after="28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3.10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Пояса освещённости.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Градусная сеть, система географичес-ких координат. Тропики и полярные круги. Распределение света и тепла на поверхности Земли. Тепловые пояса.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Формирование представлений о дви-жениях Земли и их географических следствиях.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Шарообраз-ность Земли и наклон оси её суточного вращения, определяют распределение тепла и света на её поверхности. 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 понятиям полюс, тропики; объяснять географические следствия движе-ний Земли; определять географические следствия Земли; особенности рас-пределения света и тепла.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текстом, выделять в нем главное; структурировать учебный материал; выслушивать и объективно оцени-вать другого; уметь вести диалог; умение определять географические следствия движе-ния Земли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Фронта-льный и индивидуальный опрос; работа с картой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полюс, тропик.</w:t>
            </w:r>
          </w:p>
        </w:tc>
        <w:tc>
          <w:tcPr>
            <w:tcW w:w="113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Мультими-дийная пре-зентация, таблица, географическая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 13-16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§4, вопросы с.28</w:t>
            </w:r>
          </w:p>
        </w:tc>
      </w:tr>
      <w:tr w:rsidR="003547A3" w:rsidRPr="003547A3" w:rsidTr="00E4476F">
        <w:trPr>
          <w:trHeight w:val="61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6. 1.6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10.10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Контрольная работа по теме: «Земля как планета»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Урок повторения, обобщения и контроля знаний/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Формирование навыков и умений обобщения, работы с различными контрольно-измерительными материалами/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Выделять сущес-твенные признаки и особенности географических объектов и явле-ний по теме раз-дела. Объяснять особенности фор-мы Земли,  геог-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рафические след-ствия движения Земли; особеннос-ти распределения света и тепла по поверхности Зем-ли. Определять географические координаты, особенности распределения света и тепла в дни равноденст-вий и солнцестоя-ний.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Умение работать с различными контрольно-измерительными материалами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тематический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Письменный опрос. Решение тестовых заданий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См.уроки 1-5</w:t>
            </w:r>
          </w:p>
        </w:tc>
        <w:tc>
          <w:tcPr>
            <w:tcW w:w="113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Географи-ческая карта.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Задание по теме с.199 в учебнике</w:t>
            </w:r>
          </w:p>
        </w:tc>
      </w:tr>
      <w:tr w:rsidR="003547A3" w:rsidRPr="003547A3" w:rsidTr="00E4476F">
        <w:trPr>
          <w:trHeight w:val="645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lastRenderedPageBreak/>
              <w:t>2</w:t>
            </w:r>
          </w:p>
        </w:tc>
        <w:tc>
          <w:tcPr>
            <w:tcW w:w="15556" w:type="dxa"/>
            <w:gridSpan w:val="1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Тема 2: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ar-SA"/>
              </w:rPr>
              <w:t>«Географическая карта»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  Всего часов __5__</w:t>
            </w:r>
          </w:p>
        </w:tc>
      </w:tr>
      <w:tr w:rsidR="003547A3" w:rsidRPr="003547A3" w:rsidTr="00E4476F">
        <w:trPr>
          <w:trHeight w:val="645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7. 2.1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17.10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Географиче-ская карта и её масштаб.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Практическая работа № 2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sz w:val="18"/>
                <w:szCs w:val="18"/>
              </w:rPr>
              <w:t>«Определение направлений и расстояний по карте»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Способы изображения местности. Географическая карта. Масштаб и его виды.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об изображениях земной поверхности.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Картографические изображения земной поверхности помогают людям «увидеть» нашу планету и её состав-ные части./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опреде-ление понятиям географическая карта, план мест-ности, масштаб; объяснение свойств географи-ческой карты и плана местности, отличия видов масштабов. Опре-делять существен-ные признаки пла-на, карты и глобу-са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источниками информации, структурировать учебный материал. Ставить учебную задачу под руководством учителя.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Определять расстояние по карте; масштабы карт.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текущий 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Устный, индивидуальный опрос; работа в группах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Географическая карта, план местности, масштаб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географии-ческая карта, атласы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с.17-20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§5, вопросяы и задания с.36</w:t>
            </w:r>
          </w:p>
        </w:tc>
      </w:tr>
      <w:tr w:rsidR="003547A3" w:rsidRPr="003547A3" w:rsidTr="00E4476F">
        <w:trPr>
          <w:trHeight w:val="49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8. 2.2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24.10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Виды условных знаков.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Условные знаки: значки, качественный фон, изолинии. Виды карт по содержанию и масштабу. Понятие о плане местности и топографической карте.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Формирование представлений об изображениях земной поверхности.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Картографические изображения земной поверхности помогают людям «увидеть» нашу планету и её состав-ные части./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Давать определе-ние понятиям условные знаки, горизонтали, легенда карты. Объяснять спе-цифику способов картографического изображения; отличия видов условных знаков; определять абсолютную и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 xml:space="preserve">относительную высоту; читать условные знаки 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 xml:space="preserve">Умение работать с различными источниками информации. Слуховое и визуальное восприятие информации, умение выделять главное; планиро-вать свою деятель-ность под руковод-ством учителя;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определять кри-терии для сравне-ния фактов, явле-ний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 xml:space="preserve">текущий 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фрон-тальный опрос; работа в группах по карте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условные знаки, горизонт-али, легенда карты.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географии-ческая карта,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с.20-24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§6, задание в учебнике с.42, «топографичес-кий дик-тант»</w:t>
            </w:r>
          </w:p>
        </w:tc>
      </w:tr>
      <w:tr w:rsidR="003547A3" w:rsidRPr="003547A3" w:rsidTr="00E4476F">
        <w:trPr>
          <w:trHeight w:val="49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9. 2.3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31.10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Ориентирова-ние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3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«Определение сторон горизонта с помощью компаса и передвижение по азимуту»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Понятие о плане местности и топографической карте. Азимут. Движение по азимуту.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Формирование представлений об ориентирование на местности, умений пользования измерительными приборами.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 ориентирование, азимут опреде-лять азимут по карте и на мест-ности; объяснять, что такое стороны горизонта и какие они бывают. Делать выводы о назначении ком-паса. Формул-ировать алгоритм работы с ним.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измерительными приборами; планировать свою деятельность под руководством учителя.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текущий 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Ориентирование, копмас, стороны горизонта, азимут.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топографическая карт.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с.24-26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§7, задание на с.46</w:t>
            </w:r>
          </w:p>
        </w:tc>
      </w:tr>
      <w:tr w:rsidR="003547A3" w:rsidRPr="003547A3" w:rsidTr="00E4476F">
        <w:trPr>
          <w:trHeight w:val="49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10. 2.4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14.11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Изображение рельефа на карте.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4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«Составление простейшего плана местности»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Изображение рельефа: изолинии, бергштрихи, послойная окраска.  Абсолютная и относительная высота. Шкала высот и глубин. Значение планов и карт в практической деятельности человека.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Формирование представлений об изображениях земной поверхности, умений пользования измерительными приборами.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Географическая карта- сложный чертёж, выполненный с соблюдением определённых правил./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понятию: горизонтали изогипсы; опреде-лять абсолютную и относительную высоту; объяснять специфику спосо-бов картографи-ческого изобра-жения; объяснять значение планов и карт в практичес-кой деятельности человека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измерительными приборами, планировать свою деятельность под руководством учителя; стоить простейший план местности. Определять по карте абсолютную высоту. Умение вести диалог, вырабатывая общее мнение.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текущий 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опрос; работа в парах с использованием приложения с.203-208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Рельеф, горизонта-ли, относи-тельная и абсолютная высота, нивелир, изогипсы, шкала высот и глубин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географии-ческая, топографическая карты, приложение с.203-208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с.27-30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§8, вопросы с.52, фор-мулы с 219-220, повторение прой-ден-ного мате-риала</w:t>
            </w:r>
          </w:p>
        </w:tc>
      </w:tr>
      <w:tr w:rsidR="003547A3" w:rsidRPr="003547A3" w:rsidTr="00E4476F">
        <w:trPr>
          <w:trHeight w:val="49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11. 2.5</w:t>
            </w:r>
          </w:p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21.11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Контрольная работа по теме: «Географичес-кая карта»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Урок повторения, обобщения и контроля знаний/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Формирование навыков и умений обобщения, работы с различными контрольно-измерительными материалами/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Выделять сущес-твенные признаки и особенности географических объектов и явле-ний по теме раз-дела. Объяснять  свойства геогра-фической карты и плана местности. Определять отличительные особенности изо-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бражений земной поверхности; нап-равления на карте и плане, стороны горизонта, азиму-та, абсолютной и относительной высоты; умение читать карту и план местности.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Умение работать с различными контрольно-измерительными материалами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тематический 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Письменный опрос. Решение тестовых заданий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См. уроки   7-10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Географичекая и топографическая карта.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Вопросы обобщения темы в учебнике с.199-200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Задание с.53-54</w:t>
            </w:r>
          </w:p>
        </w:tc>
      </w:tr>
      <w:tr w:rsidR="003547A3" w:rsidRPr="003547A3" w:rsidTr="00E4476F">
        <w:trPr>
          <w:trHeight w:val="645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lastRenderedPageBreak/>
              <w:t>3</w:t>
            </w:r>
          </w:p>
        </w:tc>
        <w:tc>
          <w:tcPr>
            <w:tcW w:w="15556" w:type="dxa"/>
            <w:gridSpan w:val="1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Тема 3: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ar-SA"/>
              </w:rPr>
              <w:t xml:space="preserve">«Литосфера»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 Всего часов __7__</w:t>
            </w:r>
          </w:p>
        </w:tc>
      </w:tr>
      <w:tr w:rsidR="003547A3" w:rsidRPr="003547A3" w:rsidTr="00E4476F">
        <w:trPr>
          <w:trHeight w:val="645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12. 3.1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28.11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Строение земного шара.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/Урок изучения нового материала/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Внутреннее строение Земного шара: ядро, мантия, литосфера, земная кора. Земня кора –верхняя часть литосферы. Материковая и океаническая земная кора. Способы изучения земных недр.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внутреннем строении Земли и процессах происходящих на её поверхности.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Движение вещества внутри Земли проявляется в разнообразных геологических процессах на поверхности Земли. 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</w:rPr>
              <w:t>Объяснять особенности внутреннего строения Земли; определять существенные признаки понятий: литосфера, земная кора;</w:t>
            </w:r>
            <w:r w:rsidRPr="003547A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определять особенности внутренних оболочек Земли.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источниками информации, выделять главное в тексте, структурировать учебный материал, выявлять причин-но-следственные связи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вводный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Вводная беседа, ФО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Земное ядро, мантия (нижняя, средняя, и верхняя) земная кора, литосфера.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географии-ческая карта, таблица.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с.31-34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§9 вопросы  с.60-61. Тв.задание: изго-тови-ть мо-дель «Вн. стр.Земли»</w:t>
            </w:r>
          </w:p>
        </w:tc>
      </w:tr>
      <w:tr w:rsidR="003547A3" w:rsidRPr="003547A3" w:rsidTr="00E4476F">
        <w:trPr>
          <w:trHeight w:val="49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13. 3.2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5.12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Виды горных пород.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Горные породы, слагающие земную кору: магматические, осадочные и метаморфические. Полезные ископаемые, основные принципы их размещения.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об образовании полезных ископаемых и их распространении.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Полезные ископаемые – самая важная для человека часть богатств литосферы/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понятиям «минералы», «горные породы»; определять по заданным признакам горные породы и минералы;объяснять образование различных видов горных пород; классифицировать горные породы по происхождению; приводить приме-ры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источ-никами информа-ции, выделять главное в тексте, структурировать учебный материал, составлять схему классификации горных пород и минералов. Уметь вести диалог, вырабатывая общее решение.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текущий 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опрос; работа в группах «Определение по определенным приз-накам гор-ные поро-ды и ми-нералы»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Горные породы (магматические, осадочные, химические, биологические, метаморфические)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географии-ческая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с.34-38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§10, вопросы с.65-66, зада-ние (у) с.66</w:t>
            </w:r>
          </w:p>
        </w:tc>
      </w:tr>
      <w:tr w:rsidR="003547A3" w:rsidRPr="003547A3" w:rsidTr="00E4476F">
        <w:trPr>
          <w:trHeight w:val="645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14. 3.3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12.12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Полезные ископаемые.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Полезные ископаемые, основные принципы их размещения.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об образовании полезных ископаемых и их распространении.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Образовательная идея: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Полезные ископаемые – самая важная для человека часть богатств литосферы/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 «полезные ископаемые», Объяснять виды полезных ископаемых; классифицировать полезные ископаемые по их признакам; приводить приме-ры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Ставить учебную задачу под руко-водством учителя. Планировать свою деятельность. Определять критерии для срав-нения фактов, яв-лений. Выслуши-вать и объективно оценивать другого. 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Теку-щий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Фронтальный  и индивидуальный оп-рос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Полезные ископаемые (топливные, рудные, нерудные), геологическая разветка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географи-ческая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с.38-41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§11, задание с. 71-72 (таблица)</w:t>
            </w:r>
          </w:p>
        </w:tc>
      </w:tr>
      <w:tr w:rsidR="003547A3" w:rsidRPr="003547A3" w:rsidTr="00E4476F">
        <w:trPr>
          <w:trHeight w:val="49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15. 3.4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19.12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Движение земной коры.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Внутренние процессы, изменяющие поверхность Земли. Виды движения земной коры. Землетрясения и вулканизм.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движениях земной коры.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Рельеф – результат взаимодействия внутренних и внешних сил./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Объяснять движения земной коры; выявлять причинно- следст-венные связи из-менения поверх-ности Земли; знать строение вулканов, опреде-лять районы зем-летрясений и вул-канизма, распро-странения сей-смических поясов Земли; последст-вия быстрых дви-жений земной коры; поведения людей при сти-хийных бедст-виях.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Планировать свою деятельность под руководством учи-теля. Выявлять причинно-следст-венные связи. Оп-ределять критерии для сравнения фак-тов, явлений. Выс-лушивать и объек-тивно оценивать другого. Уметь вес-ти диалог, выраба-тывая общее реше-ние.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Фронтальный оп-рос, инди-видуальный сам.рабо-та в Р/Т с.45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Землетрясе-ния, сесмо-логия, эпицентр, движения земной коры, вулкан и его составные части.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географи-ческая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с.42-44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§12, вопросы и задание с.81</w:t>
            </w:r>
          </w:p>
        </w:tc>
      </w:tr>
      <w:tr w:rsidR="003547A3" w:rsidRPr="003547A3" w:rsidTr="00E4476F">
        <w:trPr>
          <w:trHeight w:val="645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16. 3.5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26.12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Выветривание горных пород.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Внешние силы, изменяющие поверхность Земли: выветривание, деятельность текущих вод, деятельность подземных вод, ветра, льда, деятельность человека.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 внешних силах, изменяющих облик Земли.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Рельеф – результат взаимодействия внутренних и внешних сил./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 «выветривание»; определять виды выветривания; объяснять причи-ны различных видов выветри-вания; приводить примеры природ-ных и техноген-ных процессов разрушения гор-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ных пород; составлять схему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Умения работать с различными источ-никами информа-ции, выделять глав-ное в тексте, струк-турировать учеб-ный материал, го-товить сообщения и презентации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Выветривание; внутренние и внешние силы, фор-мирующие рельеф; техноген-ные процессы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географи-ческая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 46-50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§13, задание с.88, в Р/Т с.48-50</w:t>
            </w:r>
          </w:p>
        </w:tc>
      </w:tr>
      <w:tr w:rsidR="003547A3" w:rsidRPr="003547A3" w:rsidTr="00E4476F">
        <w:trPr>
          <w:trHeight w:val="645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17. 3.6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16.01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Рельеф суши и дна Мирового океана.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Практическая работа № 5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547A3">
              <w:rPr>
                <w:rFonts w:ascii="Times New Roman" w:eastAsia="Calibri" w:hAnsi="Times New Roman" w:cs="Times New Roman"/>
                <w:sz w:val="18"/>
                <w:szCs w:val="18"/>
              </w:rPr>
              <w:t>«Определение по карте географичес-кого положения гор, равнин, низменностей»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Основные формы рельефа суши: горы и равнины, их различие по высоте. Рельеф дна Мирового океана.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рельефе суши и дна Мирового океана.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Рельеф – результат взаимодействия внутренних и внешних сил./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понятиям «рельеф», «горы», «равнины»; объяснять влия-ние внутренних и внешних сил на формирование рельефа Земли; выявлять отличия гор, равнин, сре-динно-океаничес-ких хребтов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Умение работать с различными ис-точниками инфор-мации. Выделять главное в тексте, структурировать учебный материал. Работать с таблицами и картами 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 Работа в группах по карте заполне-ние табли-цы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Рельеф, горы, равнины (географическая номенклатура)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географи-ческая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с.50-52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§14, вопросы с.95-96</w:t>
            </w:r>
          </w:p>
        </w:tc>
      </w:tr>
      <w:tr w:rsidR="003547A3" w:rsidRPr="003547A3" w:rsidTr="00E4476F">
        <w:trPr>
          <w:trHeight w:val="497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18. 3.7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23.01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Рельеф суши и условия жизни людей.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6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«Определение и объяснение изменений земной коры под воздействием хозяйственной деятельности человека».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Особенности жизни, быта и хозяйственной деятельности людей в горах и на равнинах.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рельефе суши и дна Мирового океана.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Рельеф – результат взаимодействия внутренних и внешних сил. Рельеф влияет на особенности природы и на образ жизни людей./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Объяснять влияние рельефа на особенности природы и на образ жизни людей.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ис-точниками инфор-мации. Выделять главное в тексте, структурировать учебный материал.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Обобщать учебный материал, работать с контрольно-измерительными материалами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тематический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Индивидуальный письменный опрос. 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Рельеф (географическая номенклатура)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географи-ческая карта.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Вопросы обобщения темы в учебнике с.200-201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§14 п.5, задание (п) в учеб-нике с.96-98</w:t>
            </w:r>
          </w:p>
        </w:tc>
      </w:tr>
      <w:tr w:rsidR="003547A3" w:rsidRPr="003547A3" w:rsidTr="00E4476F">
        <w:trPr>
          <w:trHeight w:val="346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5556" w:type="dxa"/>
            <w:gridSpan w:val="1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Тема 4: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ar-SA"/>
              </w:rPr>
              <w:t xml:space="preserve">«Атмосфера»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 Всего часов __8__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3547A3" w:rsidRPr="003547A3" w:rsidTr="00E4476F">
        <w:trPr>
          <w:trHeight w:val="3322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before="280" w:after="28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19. 4.1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30.01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Строение атмосферы.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/Урок изучения нового материала/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Атмосфера ее состав, строение и значение.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об атмосфере.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Воздушная оболочка планеты имеет огромное значение для жизни на планете./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 «ат-мосфера»;  объяс-нять вертикальное строение атмос-феры: тропосфе-ра, стратосфера, верхние слои ат-мосферы; законо-мерности геогра-фической оболоч-ки на примере ат-мосферы; значе-ние атмосферы.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ис-точниками инфор-мации. Выделять главное в тексте. Структурировать учебный материал. Готовить сообще-ния и презентации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Индивидуальный и фронталь-ный опрос. 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Атмосфера, тропосфера, стратосфера, верхние слои атмос-феры.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таблица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с.53-56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§15, задание с.106</w:t>
            </w:r>
          </w:p>
        </w:tc>
      </w:tr>
      <w:tr w:rsidR="003547A3" w:rsidRPr="003547A3" w:rsidTr="00E4476F">
        <w:trPr>
          <w:trHeight w:val="541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20.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4.2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6.02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Температура воздуха.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Температура воздуха. Особенности суточного хода температуры воздуха в зависимости от высоты солнца над горизонтом.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температуре воздуха и ее причинами изменения, умений пользоваться измерительными приборами.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Характеристики состояния атмосферы (температура, влажность, атмосферное давление, направление и сила ветра, осадки) находятся в тесной взаимосвязи/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 «амплитуда температур»; объяснять закон изменения температуры с высотой (от географической широты и над уровнем моря), в течение суток; определять амплитуду температур, средние температуры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Ставить учебную задачу под руко-водством учителя. Планировать свою деятельность. Определять основные показатели погоды.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Работать с таблицами и картами.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Умение работать с измерительными приборами;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решать практичес-кие задачи.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Работа по статисти-ческим данным (постороение гра-фика тем-ператур)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Температура, ампли-туда тем-ператур, максимальная и ми-нимальная температуры, годовая амплитуда, средние температу-ры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таблица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Р/Т с.57-60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§16, задание с.112, формулы с.220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21.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4.3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13.02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Атмосферное давление.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Атмосферное давление.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об атмосферном давлении и его причинами изменения, умений пользоваться измерительными приборами.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Характеристики состояния атмосферы (температура, влажность, атмосферное давление, направление и сила ветра, осадки) находятся в тесной взаимосвязи/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 «ат-мосферное дав-ление»;  объяс-нять изменение давления в зави-симости от высо-ты; определять основные пока-затели погоды (атмосферное давление;  рабо-тать с измеритель-ными приборами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ис-точниками инфор-мации. Выделять главное в тексте. Структурировать учебный материал.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Определять основные показатели погоды.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Решать практичес-кие задачи.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 Решение практических задач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Атмосфер-ное давле-ние, нор-мальное атмосфер-ное давле-ние, баро-метр, рту-тный баро-метр, баро-метр-ане-роид, мил-лиметр, ртутного столба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 61-63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§17, задание с.118, в Р/Т с. 63-64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22.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4.4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20.02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Движение воздуха.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Ветер и причины его возникновения. Бриз.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движении воздуха и его причинами возникновения, умений пользоваться измерительными приборами.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Характеристики состояния атмосферы (температура, влажность, атмосферное давление, направление и сила ветра, осадки) находятся в тесной взаимосвязи/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 «ветер»;  объяс-нять механизм возникновения ветра; причины силы ветра и его направление; работать с изме-рительными при-борами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ис-точниками инфор-мации. Выделять главное в тексте. Структурировать учебный материал.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Определять основ-ные показатели погоды.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Решать практичес-кие задачи.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 Решение практических задач, построе-ние розы вертов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Ветер, бриз (дневной, ночной), флюгер, сила ветра, роза ветров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 65-69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§18, зада-ние с.123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23.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4.5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27.02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Вода в атмосфере.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Влажность воздуха. Туман. Облака. Атмосферные осадки.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свойствах воды в атмосфере, умений пользоваться измерительными приборами.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Характеристики состояния атмосферы (температура, влажность, атмосферное давление, направление и сила ветра, осадки) находятся в тесной взаимосвязи/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понятиям «конденсация водяного пара, атмосферные осадки»;  объяс-нять механизм образования водяного пара, процесс возник-новения тумана; закономерность распределения влаги на поверх-ности Земли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ис-точниками инфор-мации. Выделять главное в тексте. Структурировать учебный материал.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Определять основ-ные показатели погоды.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Решать практичес-кие задачи.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 Решение практических задач, построе-ние столб-чатой диаграм-мы осад-ков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Водяной пар, влаж-ность воз-духа (абсо-лютная, относительная), кон-денсация, испарение, облака (кучевые, слоистые, перистые, дождевые), атмосферные осадки и их виды.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 69-72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§19, зада-ние с.131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24.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4.6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6.03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Погода.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7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«Построение розы ветров, диаграмм облачности и осад-ков по имеющимся данным. Выявле-ние причин изме-нения погоды.»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Погода, причины ее изменения, предсказание погоды.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погоде.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Характеристики состояния атмосферы (температура, влажность, атмосферное давление, направление и сила ветра, осадки) находятся в тесной взаимосвязи/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понятиям «погода», «воздушная масса»; главные элементы погоды; элементы чтения синоптической карты; объяснять какое влияние оказывает погода на жизнь и хозяйственную деятельность человека.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Ставить учебную задачу под руко-водством учителя. Планировать свою деятельность. Определять основные показатели погоды;</w:t>
            </w:r>
          </w:p>
          <w:p w:rsidR="003547A3" w:rsidRPr="003547A3" w:rsidRDefault="003547A3" w:rsidP="00354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547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составлять </w:t>
            </w:r>
            <w:r w:rsidRPr="00354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описание погоды за сутки и месяц, выделять преобладающие типы погоды за период наблюдения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Фронтальный  и индивидуальный оп-рос;  работа по карте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Погода, прогноз погоды, метеорология, возду-шная мас-са, синоп-тические карты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таблица.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 72-76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§20, вопросы и зада-ние на с.136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25.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4.7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13.03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Климат.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Климат и климатообразующие факторы. Зависимость климата от географической широты и высоты местности над уровнем моря. Адаптация человека к климатическим условиям.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климате и его влиянии на жизнь и хозяйственную деятельность человека./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Характеристики состояния атмосферы.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понятиям «климат», «воз-душная масса»; объяснять зависимость климата от географической широты и высоты местности над уровнем моря;</w:t>
            </w:r>
            <w:r w:rsidRPr="00354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особенности климата своей местности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Планировать свою деятельность под руководством учи-теля. Выявлять причинно-следст-венные связи. Оп-ределять критерии для сравнения фак-тов, явлений. Выс-лушивать и объек-тивно оценивать другого. Уметь вес-ти диалог, выраба-тывая общее реше-ние.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Фронтальный  и индивидуальный оп-рос;  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Климат, климатообразующие факторы, адаптация, Руал Амудсен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Климати-ческая карта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Р/Т с. 77-80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§21, вопросы с.141-142, повторение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26.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4.8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20.03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Контрольная работа по теме: « Атмосфера»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Урок повторения, обобщения и контроля знаний/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/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Формирование навыков и умений обобщения, работы с различными контрольно-измерительными материалами/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Выделять сущес-твенные признаки и особенности географических объектов и явле-ний по теме раз-дела. Объяснять закономерности географической оболочки на при-мере атмосферы, причин возникно-вения природных явлений в атмос-фере, особенности адаптации чело-века к климати-ческим условиям; определять суще-ственные приз-наки понятий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контрольно-измерительными материалами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темати-ческий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Письменный опрос. Решение тестовых заданий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См. уроки с. 19-25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Географическая карта, атласы.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Вопросы обобщения темы в учебнике с.201-202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Задание с. 142-144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556" w:type="dxa"/>
            <w:gridSpan w:val="1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Тема 5: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ar-SA"/>
              </w:rPr>
              <w:t xml:space="preserve">«Гидросфера»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 Всего часов __4__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27.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5.1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3.04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Единство гидросферы.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/Урок изучения нового материала/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Гидросфера и ее состав. Мировой круговорот воды. Значение гидросферы. </w:t>
            </w:r>
            <w:r w:rsidRPr="003547A3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(повторение изученного материала в 5 классе)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Части Мирового океана.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единстве, уникальности и значении Мирового океана.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Вода – уникальнейшее вещество, которое может находиться на Земле одновременно в трех агрегатных состояниях. Жизнь на нашей планете зародилась в воде и не может без нее существовать.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Круговорот воды осуществляется во всех оболочках планеты./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Давать определе-ние понятию «гидросфера»; объяснять зако-номерности гео-графической обо-лочки на примере гидросферы; зна-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чение круговоро-та воды в приро-де; объяснять влияние Мирово-го океана на  дру-гие оболочки Зем-ли; значение гид-росферы; Вспомнить сос-тавные части Мирового океана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Умение работать с различными ис-точниками инфор-мации. Выделять главное в тексте. Структурировать учебный материал. Готовить сообще-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ния и презентации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Вводная беседа, фронтальный опрос;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Работа со схемой «Кругово-рот воды»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Гидросфе-ра, круго-ворот воды в природе, гидрология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Части Мирового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океана (5кл)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lastRenderedPageBreak/>
              <w:t>Мультимидийная презента-ция, карта Мирового океана.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с.81-84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§22, воп-росы с.149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28.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5.2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10.04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Воды суши: реки и озера.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8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«Описание по карте географичес-кого положения одной из рек Зем-ли»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Воды суши. Реки: горные и равнинные. Речная система, бассейн, водораздел. Пороги, водопады. Озера проточные и бессточные.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водах суши, значении и использовании рек и озер.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Необходимость рационального использования воды./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</w:rPr>
              <w:t>Давать определе-ние понятиям «речная система», «исток», «устье», «русло», «бассейн реки», «проточ-ные и бессточные озера»; объяснять условия образова-ния рек, озер; определять виды рек и озер;</w:t>
            </w:r>
            <w:r w:rsidRPr="003547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547A3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описы-вать строение ре-ки, режим реки, питание реки;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общие черты и различия рек.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Планировать свою деятельность под руководством учи-теля. Выявлять причинно-следст-венные связи. Оп-ределять критерии для сравнения фак-тов, явлений. Выс-лушивать и объек-тивно оценивать другого. Уметь вес-ти диалог, выраба-тывая общее реше-ние.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Работа в парах «Описание реки по плану»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Воды суши река (рав-нинная,горная), стро-ение реки, речная си-стема, бас-сейн реки, водоразделозера, озе-рная кот-ловина, во-дохранилища. Географи-ческая но-менклату-ра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физичекая карта.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 85-88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§23, воп-росы и за-дание с.155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29.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5.3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17.04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Воды суши: подземные воды и природные льды.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/Урок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9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«Нанесение на контурную карту объектов гидросферы»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Воды суши. Подземные воды (грунтовые, межпластовые, артезианские, их происхождение, условия залегания и использования. Природные льды: многолетняя мерзлота, ледники (горные и покровные)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подземных водах и природных льдах.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Необходимость рационального использования воды./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понятиям «грунтовые, меж-пластовые, арте-зианские, лед-ники, айсберги, многолетняя мер-злота»; объяснять условия залегания и использования подземных вод, природных льдов; определять су-щественные приз-наки понятий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Ставить учебную задачу под руко-водством учителя. Планировать свою деятельность. Умение работать с картой; определение особенностей размещения и образования объектов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Работа с контурнойкартой и атласом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Подземные воды, снеговая линия, виды подземных вод, водоупорные и водопроницаемые породы, источник, ключ, ледники, айсберги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физичес-кая карта.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Р/Т с.89-91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§24, задание в Р/Т с.91-92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30.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5.4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lastRenderedPageBreak/>
              <w:t>24.04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Повторение и обобщение по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lastRenderedPageBreak/>
              <w:t>теме «Гидро-сфера»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/</w:t>
            </w:r>
            <w:r w:rsidRPr="003547A3"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ar-SA"/>
              </w:rPr>
              <w:t>Урок повторения и обобщения знаний/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lastRenderedPageBreak/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ar-SA"/>
              </w:rPr>
              <w:t xml:space="preserve">/Формирование навыков и умений обобщения тематического </w:t>
            </w:r>
            <w:r w:rsidRPr="003547A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ar-SA"/>
              </w:rPr>
              <w:lastRenderedPageBreak/>
              <w:t>материала, работа с различными контрольно-измерительными материалами/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Объяснять зако-номерности гео-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графической обо-лочки (гидросфе-ры), особенности состава и строе-ния гидросферы, условия залега-ния, образования рек, озер, подзем-ных вод и природ-ных ледников; характер взаим-ного влияния объектов гидро-сферы и человека друг на друга.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lastRenderedPageBreak/>
              <w:t xml:space="preserve">Умение работать с различными </w:t>
            </w:r>
            <w:r w:rsidRPr="003547A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lastRenderedPageBreak/>
              <w:t>контрольно-измерительными материалами, работать по карте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тематический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3547A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Индивидуальный </w:t>
            </w:r>
            <w:r w:rsidRPr="003547A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lastRenderedPageBreak/>
              <w:t>опрос, фронтальный опрос, письменный опрос, работа по карте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  <w:t>(Геогра-фический тест</w:t>
            </w:r>
            <w:r w:rsidRPr="003547A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на 20мин)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См. уроки 27-29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Физичес-кая карта.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Работа в учебнике с.162-164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Вопросы обобщения темы в учебнике с.202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 xml:space="preserve">повтореие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в Р/Т с.92-93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 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5556" w:type="dxa"/>
            <w:gridSpan w:val="1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Тема 6: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ar-SA"/>
              </w:rPr>
              <w:t xml:space="preserve">«Биосфера»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 Всего часов __2__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31.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6.1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8.05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Царства живой природы.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/Урок изучения нового материала/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Царства живой природы и их роль в природе Земли. Разнообразие растительного и животного мира. Приспособление живых организмов к среде обитания в разных природных зонах.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разнообразии растительного и животного мира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Планета Земля занимает исключительное место в Солнечной системе благодаря наличию живых организмов.  Биосфера – сложная природная система, которая оказывает влияние на сами живые организмы, а также на другие земные оболочки./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понятию «биосфера»; объ-яснять закономе-рности географи-ческой оболочки на примере биос-феры; особеннос-ти приспособле-ния организмов к среде обитания; роль царств при-роды; определять причины разно-образия растений и животных.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ис-точниками инфор-мации. Выделять главное в тексте. Структурировать учебный материал. Готовить сообще-ния и презентации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Вводная беседа, фронтальный опрос;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Биосфера, царство бактерий, растений, животных, грибов; флора и фауна, круговорот веществ.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с.93-97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§25, воп-росы и за-дание с.170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32.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6.2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15.05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Биосфера и охрана природы.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10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 xml:space="preserve">«Ознакомление с наиболее распро-страненными </w:t>
            </w: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lastRenderedPageBreak/>
              <w:t>растениями и животными своей местности»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Взаимное влияние организмов и неживой природы. Охрана органического мира. Красная книга МСОП.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разнообразии растительного и животного мира и его взаимного влияния.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Биосфера – самая хрупкая, уязвимая оболочка Земли./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Персоналии: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 Владимир Иванович 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lastRenderedPageBreak/>
              <w:t>Вернадский.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 xml:space="preserve">Объяснять необходимость охраны органи-ческого мира; определять ха-рактер взаимного влияния живого и неживого мира; </w:t>
            </w:r>
            <w:r w:rsidRPr="003547A3">
              <w:rPr>
                <w:rFonts w:ascii="Times New Roman" w:eastAsia="Times New Roman" w:hAnsi="Times New Roman" w:cs="Times New Roman"/>
                <w:sz w:val="20"/>
                <w:szCs w:val="20"/>
              </w:rPr>
              <w:t>причины возник-новения пробле-мы исчезновения отдельных предс-</w:t>
            </w:r>
            <w:r w:rsidRPr="003547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тавителей орга-нического мира;</w:t>
            </w:r>
            <w:r w:rsidRPr="00354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547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меры по сохране-нию </w:t>
            </w:r>
            <w:r w:rsidRPr="003547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человеком растительного и животного мира Земли.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Планировать свою деятельность под руководством учи-теля. Выявлять причинно-следст-венные связи. Оп-ределять критерии для сравнения фак-тов, явлений. Выс-лушивать и объек-тивно оценивать другого. Уметь вес-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ти диалог, выраба-тывая общее реше-ние.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В.И. Вер-надский, биосфера, заповедникзоопарк, национальный парк, круговорот веществ и энегргии, Красная книга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фактов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lastRenderedPageBreak/>
              <w:t>Мультимидийная презента-ция.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с.98-100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Вопросы обобщения темы в учебнике с.203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§26, задание (п) с.176-178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(г/т по теме)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5556" w:type="dxa"/>
            <w:gridSpan w:val="1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Тема 7: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ar-SA"/>
              </w:rPr>
              <w:t xml:space="preserve">«Почва и географическая оболочка»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 Всего часов __3__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33.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7.1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22.05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Почва.</w:t>
            </w: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  <w:p w:rsidR="003547A3" w:rsidRPr="003547A3" w:rsidRDefault="003547A3" w:rsidP="003547A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/Урок изучения нового материала/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Почва. Плодородие – важнейшее свойство почвы. Условия образования почв разных типов.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об образовании и разнообразии почв.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:  Почва – особое природное образование, возникающее в результате взаимодействия всех природных оболочек./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Персоналии: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 Василий Васильевич Докучаев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понятиям «почва», «плодо-родие»; объяснять взаимосвязь ме-жду всеми эле-ментами геогра-фической обо-лочки; определять условия образо-вания почв.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Умение работать с различными ис-точниками инфор-мации. Выделять главное в тексте. Структурировать учебный материал. Готовить сообще-ния и презентации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Вводная беседа. Индивидуальный и фронталь-ный опрос.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Почва, гумус (перегной), плодоро-дие, В.В.Доку-чаев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таблица.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с.101-104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§27, воп-росы и зада-ние с.184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34.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7.2</w:t>
            </w:r>
          </w:p>
        </w:tc>
        <w:tc>
          <w:tcPr>
            <w:tcW w:w="816" w:type="dxa"/>
          </w:tcPr>
          <w:p w:rsidR="003547A3" w:rsidRPr="003547A3" w:rsidRDefault="006A7B5E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  <w:t>29.05</w:t>
            </w: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Природный комплекс.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11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«Описание изме-нений природы в результате хозяй-ственной деятель-ности человека на примере своей местности»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Понятие о географической оболочке. Территориальные комплексы: природные, природно-хозяйственные. Взаимосвязь между всеми элементами географической оболочки: литосферой, атмосферой, гидросферой и биосферой.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географической оболочке и территориальных комплексах.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: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В географической оболочке тесно взаимодействуют все оболочки Земли. Человеческая деятельность оказывает большое влияние на природный комплекс./</w:t>
            </w: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Давать определе-ние понятиям «природный комплекс», «природно-хозяйственный комплекс», «геосфера»; объяснять законы географической оболочки; сущность влияния человека на географическую оболочку (ГО)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Планировать свою деятельность под руководством учи-теля. Выявлять причинно-следст-венные связи. Оп-ределять критерии для сравнения фак-тов, явлений. Выс-лушивать и объек-тивно оценивать другого.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текущий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Индивидуальный и фронталь-ный опрос.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Природ-ный комп-лекс, ланд-шафт, при-родно-хо-зяйствен-ный комп-лекс.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Мультимидийная презента-ция, таблица.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Р/Т с.105-107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§28, вопросы с. 190 подготови-ть презентацию с.196</w:t>
            </w:r>
          </w:p>
        </w:tc>
      </w:tr>
      <w:tr w:rsidR="003547A3" w:rsidRPr="003547A3" w:rsidTr="00E4476F">
        <w:trPr>
          <w:trHeight w:val="413"/>
        </w:trPr>
        <w:tc>
          <w:tcPr>
            <w:tcW w:w="570" w:type="dxa"/>
          </w:tcPr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35.</w:t>
            </w:r>
          </w:p>
          <w:p w:rsidR="003547A3" w:rsidRPr="003547A3" w:rsidRDefault="003547A3" w:rsidP="003547A3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7.3</w:t>
            </w:r>
          </w:p>
        </w:tc>
        <w:tc>
          <w:tcPr>
            <w:tcW w:w="816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69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Природные зоны. Обобщение пройденных тем.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ar-SA"/>
              </w:rPr>
              <w:t>Урок формирования умений и навыков/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</w:pP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Практическая работа № 12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«Описание при-родных зон Земли по географическим картам»</w:t>
            </w:r>
          </w:p>
        </w:tc>
        <w:tc>
          <w:tcPr>
            <w:tcW w:w="64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3578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Закон географической зональности, высотная поясность. Природные зоны земного шара. Географическая оболочка ка окружающая человека среда, ее изменения под воздействием деятельности человека.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/Формирование представлений о природных зонах Земли.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Образовательная идея</w:t>
            </w: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: 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>В географической оболочке тесно взаимодействуют все оболочки Земли./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3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Объяснять законы развития геогра-фической оболо-чки; сущность влияния человека на географиче-скую оболочку; определять су-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щественные признаки поня-тий, характер размещения природных зон.</w:t>
            </w:r>
          </w:p>
        </w:tc>
        <w:tc>
          <w:tcPr>
            <w:tcW w:w="1915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Умение работать с различными ис-точниками инфор-мации. Выделять главное в тексте. Структурировать учебный материал.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Умение работать с </w:t>
            </w:r>
            <w:r w:rsidRPr="003547A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lastRenderedPageBreak/>
              <w:t>различными контрольно-измерительными материалами, работать по карте.</w:t>
            </w:r>
          </w:p>
        </w:tc>
        <w:tc>
          <w:tcPr>
            <w:tcW w:w="992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тематический</w:t>
            </w:r>
          </w:p>
        </w:tc>
        <w:tc>
          <w:tcPr>
            <w:tcW w:w="113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Фронталь-ный и письменный опрос.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Работа по карте</w:t>
            </w:r>
          </w:p>
        </w:tc>
        <w:tc>
          <w:tcPr>
            <w:tcW w:w="1194" w:type="dxa"/>
            <w:gridSpan w:val="2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Закон гео-графичес-кой зона-льности, природные зоны, эко-логическая угроза</w:t>
            </w:r>
          </w:p>
        </w:tc>
        <w:tc>
          <w:tcPr>
            <w:tcW w:w="1074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Зоогеографическая карта Земли.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Р/Т с.108-111 Задание в учебнике </w:t>
            </w: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 xml:space="preserve">с.196-198 </w:t>
            </w:r>
            <w:r w:rsidRPr="003547A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(п) г/т</w:t>
            </w:r>
          </w:p>
        </w:tc>
        <w:tc>
          <w:tcPr>
            <w:tcW w:w="710" w:type="dxa"/>
          </w:tcPr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§29., воп-росы с. 203-204</w:t>
            </w:r>
          </w:p>
        </w:tc>
      </w:tr>
      <w:tr w:rsidR="003547A3" w:rsidRPr="003547A3" w:rsidTr="00E4476F">
        <w:trPr>
          <w:trHeight w:val="413"/>
        </w:trPr>
        <w:tc>
          <w:tcPr>
            <w:tcW w:w="16126" w:type="dxa"/>
            <w:gridSpan w:val="13"/>
          </w:tcPr>
          <w:p w:rsidR="003547A3" w:rsidRPr="003547A3" w:rsidRDefault="003547A3" w:rsidP="00354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547A3"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Итого: 35 часов, 1 час в неделю .</w:t>
            </w:r>
          </w:p>
          <w:p w:rsidR="003547A3" w:rsidRPr="003547A3" w:rsidRDefault="003547A3" w:rsidP="003547A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3547A3">
              <w:rPr>
                <w:rFonts w:ascii="Times New Roman" w:eastAsia="Calibri" w:hAnsi="Times New Roman" w:cs="Times New Roman"/>
                <w:b/>
                <w:bCs/>
                <w:lang w:eastAsia="ar-SA"/>
              </w:rPr>
              <w:t xml:space="preserve">Р/Т </w:t>
            </w:r>
            <w:r w:rsidRPr="003547A3">
              <w:rPr>
                <w:rFonts w:ascii="Times New Roman" w:eastAsia="Calibri" w:hAnsi="Times New Roman" w:cs="Times New Roman"/>
                <w:bCs/>
                <w:lang w:eastAsia="ar-SA"/>
              </w:rPr>
              <w:t>– рабочая тетрадь к учебнику</w:t>
            </w:r>
          </w:p>
        </w:tc>
      </w:tr>
    </w:tbl>
    <w:p w:rsidR="003547A3" w:rsidRPr="003547A3" w:rsidRDefault="003547A3" w:rsidP="003547A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3547A3" w:rsidRPr="003547A3" w:rsidRDefault="003547A3" w:rsidP="003547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20AD" w:rsidRDefault="009220AD">
      <w:bookmarkStart w:id="0" w:name="_GoBack"/>
      <w:bookmarkEnd w:id="0"/>
    </w:p>
    <w:sectPr w:rsidR="009220AD" w:rsidSect="003D3F39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31AB7"/>
    <w:multiLevelType w:val="multilevel"/>
    <w:tmpl w:val="2CE47DB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1D40ABB"/>
    <w:multiLevelType w:val="multilevel"/>
    <w:tmpl w:val="BF20C9B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8CF44B1"/>
    <w:multiLevelType w:val="multilevel"/>
    <w:tmpl w:val="0A84A88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21043DC"/>
    <w:multiLevelType w:val="multilevel"/>
    <w:tmpl w:val="090EA9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F52133"/>
    <w:multiLevelType w:val="multilevel"/>
    <w:tmpl w:val="C3C88BD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B924809"/>
    <w:multiLevelType w:val="multilevel"/>
    <w:tmpl w:val="8198434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5F9A6069"/>
    <w:multiLevelType w:val="multilevel"/>
    <w:tmpl w:val="DB087F9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DBF5FBF"/>
    <w:multiLevelType w:val="multilevel"/>
    <w:tmpl w:val="D16A54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ED50497"/>
    <w:multiLevelType w:val="multilevel"/>
    <w:tmpl w:val="630C5BA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547A3"/>
    <w:rsid w:val="003547A3"/>
    <w:rsid w:val="003D3F39"/>
    <w:rsid w:val="00403582"/>
    <w:rsid w:val="00417D41"/>
    <w:rsid w:val="00691DFF"/>
    <w:rsid w:val="006A7B5E"/>
    <w:rsid w:val="008F3621"/>
    <w:rsid w:val="009220AD"/>
    <w:rsid w:val="009F652B"/>
    <w:rsid w:val="00A6433C"/>
    <w:rsid w:val="00C443C4"/>
    <w:rsid w:val="00D80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47A3"/>
  </w:style>
  <w:style w:type="paragraph" w:styleId="a3">
    <w:name w:val="Normal (Web)"/>
    <w:basedOn w:val="a"/>
    <w:uiPriority w:val="99"/>
    <w:rsid w:val="003547A3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styleId="a4">
    <w:name w:val="Table Grid"/>
    <w:basedOn w:val="a1"/>
    <w:uiPriority w:val="59"/>
    <w:rsid w:val="00354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99"/>
    <w:qFormat/>
    <w:rsid w:val="003547A3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47A3"/>
  </w:style>
  <w:style w:type="paragraph" w:styleId="a3">
    <w:name w:val="Normal (Web)"/>
    <w:basedOn w:val="a"/>
    <w:uiPriority w:val="99"/>
    <w:rsid w:val="003547A3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styleId="a4">
    <w:name w:val="Table Grid"/>
    <w:basedOn w:val="a1"/>
    <w:uiPriority w:val="59"/>
    <w:rsid w:val="00354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99"/>
    <w:qFormat/>
    <w:rsid w:val="003547A3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9659</Words>
  <Characters>55062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Apple</cp:lastModifiedBy>
  <cp:revision>10</cp:revision>
  <dcterms:created xsi:type="dcterms:W3CDTF">2013-10-21T18:40:00Z</dcterms:created>
  <dcterms:modified xsi:type="dcterms:W3CDTF">2013-12-09T10:27:00Z</dcterms:modified>
</cp:coreProperties>
</file>