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8E4" w:rsidRPr="00306E5E" w:rsidRDefault="00F91515">
      <w:pPr>
        <w:spacing w:after="0" w:line="408" w:lineRule="auto"/>
        <w:ind w:left="120"/>
        <w:jc w:val="center"/>
      </w:pPr>
      <w:bookmarkStart w:id="0" w:name="block-15336812"/>
      <w:r w:rsidRPr="00306E5E">
        <w:rPr>
          <w:rFonts w:ascii="Times New Roman" w:hAnsi="Times New Roman"/>
          <w:b/>
          <w:color w:val="000000"/>
          <w:sz w:val="28"/>
        </w:rPr>
        <w:t>МИНИСТЕРСТВО ПРОСВЕЩЕНИЯ РОССИЙСКОЙ ФЕДЕРАЦИИ</w:t>
      </w:r>
    </w:p>
    <w:p w:rsidR="00C108E4" w:rsidRPr="00306E5E" w:rsidRDefault="00F91515">
      <w:pPr>
        <w:spacing w:after="0" w:line="408" w:lineRule="auto"/>
        <w:ind w:left="120"/>
        <w:jc w:val="center"/>
      </w:pPr>
      <w:r w:rsidRPr="00306E5E">
        <w:rPr>
          <w:rFonts w:ascii="Times New Roman" w:hAnsi="Times New Roman"/>
          <w:b/>
          <w:color w:val="000000"/>
          <w:sz w:val="28"/>
        </w:rPr>
        <w:t>‌</w:t>
      </w:r>
      <w:bookmarkStart w:id="1" w:name="e679e4a4-be96-471b-884d-8e23127f2699"/>
      <w:r w:rsidRPr="00306E5E">
        <w:rPr>
          <w:rFonts w:ascii="Times New Roman" w:hAnsi="Times New Roman"/>
          <w:b/>
          <w:color w:val="000000"/>
          <w:sz w:val="28"/>
        </w:rPr>
        <w:t>Комитет образования, науки и молодёжной политики Волгоградской области</w:t>
      </w:r>
      <w:bookmarkEnd w:id="1"/>
      <w:r w:rsidRPr="00306E5E">
        <w:rPr>
          <w:rFonts w:ascii="Times New Roman" w:hAnsi="Times New Roman"/>
          <w:b/>
          <w:color w:val="000000"/>
          <w:sz w:val="28"/>
        </w:rPr>
        <w:t xml:space="preserve">‌‌ </w:t>
      </w:r>
    </w:p>
    <w:p w:rsidR="00C108E4" w:rsidRPr="00306E5E" w:rsidRDefault="00F91515">
      <w:pPr>
        <w:spacing w:after="0" w:line="408" w:lineRule="auto"/>
        <w:ind w:left="120"/>
        <w:jc w:val="center"/>
      </w:pPr>
      <w:r w:rsidRPr="00306E5E">
        <w:rPr>
          <w:rFonts w:ascii="Times New Roman" w:hAnsi="Times New Roman"/>
          <w:b/>
          <w:color w:val="000000"/>
          <w:sz w:val="28"/>
        </w:rPr>
        <w:t>‌</w:t>
      </w:r>
      <w:bookmarkStart w:id="2" w:name="69648f77-3555-4485-8da3-a6b286aeb67f"/>
      <w:r w:rsidRPr="00306E5E">
        <w:rPr>
          <w:rFonts w:ascii="Times New Roman" w:hAnsi="Times New Roman"/>
          <w:b/>
          <w:color w:val="000000"/>
          <w:sz w:val="28"/>
        </w:rPr>
        <w:t>Администрация Руднянского муниципального района Волгоградской области</w:t>
      </w:r>
      <w:bookmarkEnd w:id="2"/>
      <w:r w:rsidRPr="00306E5E">
        <w:rPr>
          <w:rFonts w:ascii="Times New Roman" w:hAnsi="Times New Roman"/>
          <w:b/>
          <w:color w:val="000000"/>
          <w:sz w:val="28"/>
        </w:rPr>
        <w:t>‌</w:t>
      </w:r>
      <w:r w:rsidRPr="00306E5E">
        <w:rPr>
          <w:rFonts w:ascii="Times New Roman" w:hAnsi="Times New Roman"/>
          <w:color w:val="000000"/>
          <w:sz w:val="28"/>
        </w:rPr>
        <w:t>​</w:t>
      </w:r>
    </w:p>
    <w:p w:rsidR="00C108E4" w:rsidRDefault="00F91515">
      <w:pPr>
        <w:spacing w:after="0" w:line="408" w:lineRule="auto"/>
        <w:ind w:left="120"/>
        <w:jc w:val="center"/>
      </w:pPr>
      <w:r>
        <w:rPr>
          <w:rFonts w:ascii="Times New Roman" w:hAnsi="Times New Roman"/>
          <w:b/>
          <w:color w:val="000000"/>
          <w:sz w:val="28"/>
        </w:rPr>
        <w:t>МКОУ "Матышевская СОШ"</w:t>
      </w:r>
    </w:p>
    <w:p w:rsidR="00C108E4" w:rsidRDefault="00C108E4">
      <w:pPr>
        <w:spacing w:after="0"/>
        <w:ind w:left="120"/>
      </w:pPr>
    </w:p>
    <w:p w:rsidR="00C108E4" w:rsidRDefault="00C108E4">
      <w:pPr>
        <w:spacing w:after="0"/>
        <w:ind w:left="120"/>
      </w:pPr>
    </w:p>
    <w:p w:rsidR="00C108E4" w:rsidRDefault="00C108E4">
      <w:pPr>
        <w:spacing w:after="0"/>
        <w:ind w:left="120"/>
      </w:pPr>
    </w:p>
    <w:p w:rsidR="00C108E4" w:rsidRDefault="00C108E4">
      <w:pPr>
        <w:spacing w:after="0"/>
        <w:ind w:left="120"/>
      </w:pPr>
    </w:p>
    <w:tbl>
      <w:tblPr>
        <w:tblW w:w="0" w:type="auto"/>
        <w:tblLook w:val="04A0" w:firstRow="1" w:lastRow="0" w:firstColumn="1" w:lastColumn="0" w:noHBand="0" w:noVBand="1"/>
      </w:tblPr>
      <w:tblGrid>
        <w:gridCol w:w="3114"/>
        <w:gridCol w:w="3115"/>
        <w:gridCol w:w="3115"/>
      </w:tblGrid>
      <w:tr w:rsidR="00C53FFE" w:rsidRPr="00306E5E" w:rsidTr="000D4161">
        <w:tc>
          <w:tcPr>
            <w:tcW w:w="3114" w:type="dxa"/>
          </w:tcPr>
          <w:p w:rsidR="00C53FFE" w:rsidRPr="0040209D" w:rsidRDefault="00F91515" w:rsidP="000D416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4E6975" w:rsidRPr="008944ED" w:rsidRDefault="00306E5E" w:rsidP="004E6975">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Педагогический совет</w:t>
            </w:r>
          </w:p>
          <w:p w:rsidR="004E6975" w:rsidRDefault="006801A1" w:rsidP="004E6975">
            <w:pPr>
              <w:autoSpaceDE w:val="0"/>
              <w:autoSpaceDN w:val="0"/>
              <w:spacing w:after="120" w:line="240" w:lineRule="auto"/>
              <w:rPr>
                <w:rFonts w:ascii="Times New Roman" w:eastAsia="Times New Roman" w:hAnsi="Times New Roman"/>
                <w:color w:val="000000"/>
                <w:sz w:val="24"/>
                <w:szCs w:val="24"/>
              </w:rPr>
            </w:pPr>
          </w:p>
          <w:p w:rsidR="00306E5E" w:rsidRDefault="00306E5E" w:rsidP="004E697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w:t>
            </w:r>
          </w:p>
          <w:p w:rsidR="004E6975" w:rsidRDefault="00F91515" w:rsidP="004E697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от «</w:t>
            </w:r>
            <w:r w:rsidR="00306E5E">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00306E5E">
              <w:rPr>
                <w:rFonts w:ascii="Times New Roman" w:eastAsia="Times New Roman" w:hAnsi="Times New Roman"/>
                <w:color w:val="000000"/>
                <w:sz w:val="24"/>
                <w:szCs w:val="24"/>
              </w:rPr>
              <w:t>08</w:t>
            </w:r>
            <w:r w:rsidRPr="00786B3D">
              <w:rPr>
                <w:rFonts w:ascii="Times New Roman" w:eastAsia="Times New Roman" w:hAnsi="Times New Roman"/>
                <w:color w:val="000000"/>
                <w:sz w:val="24"/>
                <w:szCs w:val="24"/>
              </w:rPr>
              <w:t xml:space="preserve">   </w:t>
            </w:r>
            <w:r w:rsidR="00306E5E">
              <w:rPr>
                <w:rFonts w:ascii="Times New Roman" w:eastAsia="Times New Roman" w:hAnsi="Times New Roman"/>
                <w:color w:val="000000"/>
                <w:sz w:val="24"/>
                <w:szCs w:val="24"/>
              </w:rPr>
              <w:t>2023</w:t>
            </w:r>
            <w:r>
              <w:rPr>
                <w:rFonts w:ascii="Times New Roman" w:eastAsia="Times New Roman" w:hAnsi="Times New Roman"/>
                <w:color w:val="000000"/>
                <w:sz w:val="24"/>
                <w:szCs w:val="24"/>
              </w:rPr>
              <w:t xml:space="preserve"> г.</w:t>
            </w:r>
          </w:p>
          <w:p w:rsidR="00C53FFE" w:rsidRPr="0040209D" w:rsidRDefault="006801A1"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53FFE" w:rsidRPr="0040209D" w:rsidRDefault="006801A1"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0E6D86" w:rsidRDefault="00F91515"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0E6D86" w:rsidRPr="008944ED" w:rsidRDefault="006801A1" w:rsidP="000E6D86">
            <w:pPr>
              <w:autoSpaceDE w:val="0"/>
              <w:autoSpaceDN w:val="0"/>
              <w:spacing w:after="120"/>
              <w:rPr>
                <w:rFonts w:ascii="Times New Roman" w:eastAsia="Times New Roman" w:hAnsi="Times New Roman"/>
                <w:color w:val="000000"/>
                <w:sz w:val="28"/>
                <w:szCs w:val="28"/>
              </w:rPr>
            </w:pPr>
            <w:bookmarkStart w:id="3" w:name="_GoBack"/>
            <w:r>
              <w:rPr>
                <w:rFonts w:ascii="Times New Roman" w:eastAsia="Times New Roman" w:hAnsi="Times New Roman"/>
                <w:noProof/>
                <w:color w:val="000000"/>
                <w:sz w:val="24"/>
                <w:szCs w:val="24"/>
              </w:rPr>
              <w:drawing>
                <wp:anchor distT="0" distB="0" distL="114300" distR="114300" simplePos="0" relativeHeight="251658240" behindDoc="1" locked="0" layoutInCell="1" allowOverlap="1" wp14:anchorId="25917758" wp14:editId="589C2E54">
                  <wp:simplePos x="0" y="0"/>
                  <wp:positionH relativeFrom="column">
                    <wp:posOffset>-44450</wp:posOffset>
                  </wp:positionH>
                  <wp:positionV relativeFrom="paragraph">
                    <wp:posOffset>175895</wp:posOffset>
                  </wp:positionV>
                  <wp:extent cx="1341120" cy="13716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1120" cy="1371600"/>
                          </a:xfrm>
                          <a:prstGeom prst="rect">
                            <a:avLst/>
                          </a:prstGeom>
                          <a:noFill/>
                        </pic:spPr>
                      </pic:pic>
                    </a:graphicData>
                  </a:graphic>
                  <wp14:sizeRelH relativeFrom="page">
                    <wp14:pctWidth>0</wp14:pctWidth>
                  </wp14:sizeRelH>
                  <wp14:sizeRelV relativeFrom="page">
                    <wp14:pctHeight>0</wp14:pctHeight>
                  </wp14:sizeRelV>
                </wp:anchor>
              </w:drawing>
            </w:r>
            <w:bookmarkEnd w:id="3"/>
            <w:r w:rsidR="00306E5E">
              <w:rPr>
                <w:rFonts w:ascii="Times New Roman" w:eastAsia="Times New Roman" w:hAnsi="Times New Roman"/>
                <w:color w:val="000000"/>
                <w:sz w:val="28"/>
                <w:szCs w:val="28"/>
              </w:rPr>
              <w:t>Директор</w:t>
            </w:r>
          </w:p>
          <w:p w:rsidR="000E6D86" w:rsidRDefault="00F91515" w:rsidP="000E6D8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86502D" w:rsidRPr="008944ED" w:rsidRDefault="00306E5E" w:rsidP="0086502D">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Масленникова Н.С.</w:t>
            </w:r>
          </w:p>
          <w:p w:rsidR="00306E5E" w:rsidRDefault="00306E5E" w:rsidP="000E6D86">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№150</w:t>
            </w:r>
          </w:p>
          <w:p w:rsidR="000E6D86" w:rsidRDefault="00F91515" w:rsidP="000E6D86">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от «</w:t>
            </w:r>
            <w:r w:rsidR="00306E5E">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00306E5E">
              <w:rPr>
                <w:rFonts w:ascii="Times New Roman" w:eastAsia="Times New Roman" w:hAnsi="Times New Roman"/>
                <w:color w:val="000000"/>
                <w:sz w:val="24"/>
                <w:szCs w:val="24"/>
              </w:rPr>
              <w:t>08</w:t>
            </w:r>
            <w:r w:rsidRPr="007611AF">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00306E5E">
              <w:rPr>
                <w:rFonts w:ascii="Times New Roman" w:eastAsia="Times New Roman" w:hAnsi="Times New Roman"/>
                <w:color w:val="000000"/>
                <w:sz w:val="24"/>
                <w:szCs w:val="24"/>
              </w:rPr>
              <w:t>2023</w:t>
            </w:r>
            <w:r>
              <w:rPr>
                <w:rFonts w:ascii="Times New Roman" w:eastAsia="Times New Roman" w:hAnsi="Times New Roman"/>
                <w:color w:val="000000"/>
                <w:sz w:val="24"/>
                <w:szCs w:val="24"/>
              </w:rPr>
              <w:t xml:space="preserve"> г.</w:t>
            </w:r>
          </w:p>
          <w:p w:rsidR="00C53FFE" w:rsidRPr="0040209D" w:rsidRDefault="006801A1" w:rsidP="000D4161">
            <w:pPr>
              <w:autoSpaceDE w:val="0"/>
              <w:autoSpaceDN w:val="0"/>
              <w:spacing w:after="120" w:line="240" w:lineRule="auto"/>
              <w:jc w:val="both"/>
              <w:rPr>
                <w:rFonts w:ascii="Times New Roman" w:eastAsia="Times New Roman" w:hAnsi="Times New Roman"/>
                <w:color w:val="000000"/>
                <w:sz w:val="24"/>
                <w:szCs w:val="24"/>
              </w:rPr>
            </w:pPr>
          </w:p>
        </w:tc>
      </w:tr>
    </w:tbl>
    <w:p w:rsidR="00C108E4" w:rsidRPr="00306E5E" w:rsidRDefault="00C108E4">
      <w:pPr>
        <w:spacing w:after="0"/>
        <w:ind w:left="120"/>
      </w:pPr>
    </w:p>
    <w:p w:rsidR="00C108E4" w:rsidRPr="00306E5E" w:rsidRDefault="00F91515">
      <w:pPr>
        <w:spacing w:after="0"/>
        <w:ind w:left="120"/>
      </w:pPr>
      <w:r w:rsidRPr="00306E5E">
        <w:rPr>
          <w:rFonts w:ascii="Times New Roman" w:hAnsi="Times New Roman"/>
          <w:color w:val="000000"/>
          <w:sz w:val="28"/>
        </w:rPr>
        <w:t>‌</w:t>
      </w:r>
    </w:p>
    <w:p w:rsidR="00C108E4" w:rsidRPr="00306E5E" w:rsidRDefault="00C108E4">
      <w:pPr>
        <w:spacing w:after="0"/>
        <w:ind w:left="120"/>
      </w:pPr>
    </w:p>
    <w:p w:rsidR="00C108E4" w:rsidRPr="00306E5E" w:rsidRDefault="00C108E4">
      <w:pPr>
        <w:spacing w:after="0"/>
        <w:ind w:left="120"/>
      </w:pPr>
    </w:p>
    <w:p w:rsidR="00C108E4" w:rsidRPr="00306E5E" w:rsidRDefault="00F91515">
      <w:pPr>
        <w:spacing w:after="0" w:line="408" w:lineRule="auto"/>
        <w:ind w:left="120"/>
        <w:jc w:val="center"/>
      </w:pPr>
      <w:r w:rsidRPr="00306E5E">
        <w:rPr>
          <w:rFonts w:ascii="Times New Roman" w:hAnsi="Times New Roman"/>
          <w:b/>
          <w:color w:val="000000"/>
          <w:sz w:val="28"/>
        </w:rPr>
        <w:t>РАБОЧАЯ ПРОГРАММА</w:t>
      </w:r>
    </w:p>
    <w:p w:rsidR="00C108E4" w:rsidRPr="00306E5E" w:rsidRDefault="00F91515">
      <w:pPr>
        <w:spacing w:after="0" w:line="408" w:lineRule="auto"/>
        <w:ind w:left="120"/>
        <w:jc w:val="center"/>
      </w:pPr>
      <w:r w:rsidRPr="00306E5E">
        <w:rPr>
          <w:rFonts w:ascii="Times New Roman" w:hAnsi="Times New Roman"/>
          <w:color w:val="000000"/>
          <w:sz w:val="28"/>
        </w:rPr>
        <w:t>(</w:t>
      </w:r>
      <w:r>
        <w:rPr>
          <w:rFonts w:ascii="Times New Roman" w:hAnsi="Times New Roman"/>
          <w:color w:val="000000"/>
          <w:sz w:val="28"/>
        </w:rPr>
        <w:t>ID</w:t>
      </w:r>
      <w:r w:rsidRPr="00306E5E">
        <w:rPr>
          <w:rFonts w:ascii="Times New Roman" w:hAnsi="Times New Roman"/>
          <w:color w:val="000000"/>
          <w:sz w:val="28"/>
        </w:rPr>
        <w:t xml:space="preserve"> 2074416)</w:t>
      </w:r>
    </w:p>
    <w:p w:rsidR="00C108E4" w:rsidRPr="00306E5E" w:rsidRDefault="00C108E4">
      <w:pPr>
        <w:spacing w:after="0"/>
        <w:ind w:left="120"/>
        <w:jc w:val="center"/>
      </w:pPr>
    </w:p>
    <w:p w:rsidR="00C108E4" w:rsidRPr="00306E5E" w:rsidRDefault="00F91515">
      <w:pPr>
        <w:spacing w:after="0" w:line="408" w:lineRule="auto"/>
        <w:ind w:left="120"/>
        <w:jc w:val="center"/>
      </w:pPr>
      <w:r w:rsidRPr="00306E5E">
        <w:rPr>
          <w:rFonts w:ascii="Times New Roman" w:hAnsi="Times New Roman"/>
          <w:b/>
          <w:color w:val="000000"/>
          <w:sz w:val="28"/>
        </w:rPr>
        <w:t>учебного предмета «Обществознание»</w:t>
      </w:r>
    </w:p>
    <w:p w:rsidR="00C108E4" w:rsidRPr="00306E5E" w:rsidRDefault="00F91515">
      <w:pPr>
        <w:spacing w:after="0" w:line="408" w:lineRule="auto"/>
        <w:ind w:left="120"/>
        <w:jc w:val="center"/>
      </w:pPr>
      <w:r w:rsidRPr="00306E5E">
        <w:rPr>
          <w:rFonts w:ascii="Times New Roman" w:hAnsi="Times New Roman"/>
          <w:b/>
          <w:color w:val="000000"/>
          <w:sz w:val="28"/>
        </w:rPr>
        <w:t>(базовый уровень)</w:t>
      </w:r>
    </w:p>
    <w:p w:rsidR="00C108E4" w:rsidRPr="00306E5E" w:rsidRDefault="00F91515">
      <w:pPr>
        <w:spacing w:after="0" w:line="408" w:lineRule="auto"/>
        <w:ind w:left="120"/>
        <w:jc w:val="center"/>
      </w:pPr>
      <w:r w:rsidRPr="00306E5E">
        <w:rPr>
          <w:rFonts w:ascii="Times New Roman" w:hAnsi="Times New Roman"/>
          <w:color w:val="000000"/>
          <w:sz w:val="28"/>
        </w:rPr>
        <w:t xml:space="preserve">для обучающихся 10-11 классов </w:t>
      </w:r>
    </w:p>
    <w:p w:rsidR="00C108E4" w:rsidRPr="00306E5E" w:rsidRDefault="00C108E4">
      <w:pPr>
        <w:spacing w:after="0"/>
        <w:ind w:left="120"/>
        <w:jc w:val="center"/>
      </w:pPr>
    </w:p>
    <w:p w:rsidR="00C108E4" w:rsidRPr="00306E5E" w:rsidRDefault="00C108E4">
      <w:pPr>
        <w:spacing w:after="0"/>
        <w:ind w:left="120"/>
        <w:jc w:val="center"/>
      </w:pPr>
    </w:p>
    <w:p w:rsidR="00C108E4" w:rsidRPr="00306E5E" w:rsidRDefault="00C108E4">
      <w:pPr>
        <w:spacing w:after="0"/>
        <w:ind w:left="120"/>
        <w:jc w:val="center"/>
      </w:pPr>
    </w:p>
    <w:p w:rsidR="00C108E4" w:rsidRPr="00306E5E" w:rsidRDefault="00C108E4">
      <w:pPr>
        <w:spacing w:after="0"/>
        <w:ind w:left="120"/>
        <w:jc w:val="center"/>
      </w:pPr>
    </w:p>
    <w:p w:rsidR="00C108E4" w:rsidRPr="00306E5E" w:rsidRDefault="00C108E4">
      <w:pPr>
        <w:spacing w:after="0"/>
        <w:ind w:left="120"/>
        <w:jc w:val="center"/>
      </w:pPr>
    </w:p>
    <w:p w:rsidR="00C108E4" w:rsidRPr="00306E5E" w:rsidRDefault="00C108E4">
      <w:pPr>
        <w:spacing w:after="0"/>
        <w:ind w:left="120"/>
        <w:jc w:val="center"/>
      </w:pPr>
    </w:p>
    <w:p w:rsidR="00C108E4" w:rsidRPr="00306E5E" w:rsidRDefault="00C108E4">
      <w:pPr>
        <w:spacing w:after="0"/>
        <w:ind w:left="120"/>
        <w:jc w:val="center"/>
      </w:pPr>
    </w:p>
    <w:p w:rsidR="00C108E4" w:rsidRPr="00306E5E" w:rsidRDefault="00F91515">
      <w:pPr>
        <w:spacing w:after="0"/>
        <w:ind w:left="120"/>
        <w:jc w:val="center"/>
      </w:pPr>
      <w:r w:rsidRPr="00306E5E">
        <w:rPr>
          <w:rFonts w:ascii="Times New Roman" w:hAnsi="Times New Roman"/>
          <w:color w:val="000000"/>
          <w:sz w:val="28"/>
        </w:rPr>
        <w:t>​</w:t>
      </w:r>
      <w:bookmarkStart w:id="4" w:name="cf5dfc88-880f-42b6-85c5-c31fa0d7be02"/>
      <w:r w:rsidRPr="00306E5E">
        <w:rPr>
          <w:rFonts w:ascii="Times New Roman" w:hAnsi="Times New Roman"/>
          <w:b/>
          <w:color w:val="000000"/>
          <w:sz w:val="28"/>
        </w:rPr>
        <w:t>Матышево</w:t>
      </w:r>
      <w:bookmarkEnd w:id="4"/>
      <w:r w:rsidRPr="00306E5E">
        <w:rPr>
          <w:rFonts w:ascii="Times New Roman" w:hAnsi="Times New Roman"/>
          <w:b/>
          <w:color w:val="000000"/>
          <w:sz w:val="28"/>
        </w:rPr>
        <w:t xml:space="preserve">‌ </w:t>
      </w:r>
      <w:bookmarkStart w:id="5" w:name="59510cd3-fe9a-4f71-8f4d-e857ed43bbe2"/>
      <w:r w:rsidRPr="00306E5E">
        <w:rPr>
          <w:rFonts w:ascii="Times New Roman" w:hAnsi="Times New Roman"/>
          <w:b/>
          <w:color w:val="000000"/>
          <w:sz w:val="28"/>
        </w:rPr>
        <w:t>2023</w:t>
      </w:r>
      <w:bookmarkEnd w:id="5"/>
      <w:r w:rsidRPr="00306E5E">
        <w:rPr>
          <w:rFonts w:ascii="Times New Roman" w:hAnsi="Times New Roman"/>
          <w:b/>
          <w:color w:val="000000"/>
          <w:sz w:val="28"/>
        </w:rPr>
        <w:t>‌</w:t>
      </w:r>
      <w:r w:rsidRPr="00306E5E">
        <w:rPr>
          <w:rFonts w:ascii="Times New Roman" w:hAnsi="Times New Roman"/>
          <w:color w:val="000000"/>
          <w:sz w:val="28"/>
        </w:rPr>
        <w:t>​</w:t>
      </w:r>
    </w:p>
    <w:p w:rsidR="00C108E4" w:rsidRPr="00306E5E" w:rsidRDefault="00C108E4">
      <w:pPr>
        <w:spacing w:after="0"/>
        <w:ind w:left="120"/>
      </w:pPr>
    </w:p>
    <w:p w:rsidR="00C108E4" w:rsidRPr="00306E5E" w:rsidRDefault="00F91515">
      <w:pPr>
        <w:spacing w:after="0"/>
        <w:ind w:left="120"/>
      </w:pPr>
      <w:bookmarkStart w:id="6" w:name="block-15336813"/>
      <w:bookmarkEnd w:id="0"/>
      <w:r w:rsidRPr="00306E5E">
        <w:rPr>
          <w:rFonts w:ascii="Times New Roman" w:hAnsi="Times New Roman"/>
          <w:b/>
          <w:color w:val="000000"/>
          <w:sz w:val="28"/>
        </w:rPr>
        <w:t>ПОЯСНИТЕЛЬНАЯ ЗАПИСКА</w:t>
      </w:r>
    </w:p>
    <w:p w:rsidR="00C108E4" w:rsidRPr="00306E5E" w:rsidRDefault="00C108E4">
      <w:pPr>
        <w:spacing w:after="0"/>
        <w:ind w:left="120"/>
      </w:pPr>
    </w:p>
    <w:p w:rsidR="00C108E4" w:rsidRPr="00306E5E" w:rsidRDefault="00F91515">
      <w:pPr>
        <w:spacing w:after="0"/>
        <w:ind w:firstLine="600"/>
        <w:jc w:val="both"/>
      </w:pPr>
      <w:r w:rsidRPr="00306E5E">
        <w:rPr>
          <w:rFonts w:ascii="Times New Roman" w:hAnsi="Times New Roman"/>
          <w:color w:val="000000"/>
          <w:sz w:val="28"/>
        </w:rPr>
        <w:t>Рабочая программа по обществознанию на уровне среднего общего образования (базовый уровень)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среднего общего образования, в соответствии с Концепцией преподавания учебного предмета «Обществознание» (2018 г.), а также с учетом ф</w:t>
      </w:r>
      <w:r w:rsidRPr="00306E5E">
        <w:rPr>
          <w:rFonts w:ascii="Times New Roman" w:hAnsi="Times New Roman"/>
          <w:color w:val="333333"/>
          <w:sz w:val="28"/>
        </w:rPr>
        <w:t xml:space="preserve">едеральной рабочей </w:t>
      </w:r>
      <w:r w:rsidRPr="00306E5E">
        <w:rPr>
          <w:rFonts w:ascii="Times New Roman" w:hAnsi="Times New Roman"/>
          <w:color w:val="000000"/>
          <w:sz w:val="28"/>
        </w:rPr>
        <w:t>программы воспитания. Рабочая программа по обществознанию на уровне среднего общего образования реализует принцип преемственности примерных рабочих образовательных программ основного общего и среднего общего образования.</w:t>
      </w:r>
    </w:p>
    <w:p w:rsidR="00C108E4" w:rsidRPr="00306E5E" w:rsidRDefault="00F91515">
      <w:pPr>
        <w:spacing w:after="0"/>
        <w:ind w:left="120"/>
      </w:pPr>
      <w:r w:rsidRPr="00306E5E">
        <w:rPr>
          <w:rFonts w:ascii="Times New Roman" w:hAnsi="Times New Roman"/>
          <w:b/>
          <w:color w:val="000000"/>
          <w:sz w:val="28"/>
        </w:rPr>
        <w:t>ОБЩАЯ ХАРАКТЕРИСТИКА УЧЕБНОГО ПРЕДМЕТА «ОБЩЕСТВОЗНАНИЕ» (БАЗОВЫЙ УРОВЕНЬ)</w:t>
      </w:r>
    </w:p>
    <w:p w:rsidR="00C108E4" w:rsidRPr="00306E5E" w:rsidRDefault="00C108E4">
      <w:pPr>
        <w:spacing w:after="0"/>
        <w:ind w:left="120"/>
      </w:pPr>
    </w:p>
    <w:p w:rsidR="00C108E4" w:rsidRPr="00306E5E" w:rsidRDefault="00F91515">
      <w:pPr>
        <w:spacing w:after="0"/>
        <w:ind w:firstLine="600"/>
        <w:jc w:val="both"/>
      </w:pPr>
      <w:r w:rsidRPr="00306E5E">
        <w:rPr>
          <w:rFonts w:ascii="Times New Roman" w:hAnsi="Times New Roman"/>
          <w:color w:val="000000"/>
          <w:sz w:val="28"/>
        </w:rPr>
        <w:t>Учебный предмет «Обществознание» играет ведущую роль в выполнении системой образования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C108E4" w:rsidRPr="00306E5E" w:rsidRDefault="00F91515">
      <w:pPr>
        <w:spacing w:after="0"/>
        <w:ind w:left="120"/>
      </w:pPr>
      <w:r w:rsidRPr="00306E5E">
        <w:rPr>
          <w:rFonts w:ascii="Times New Roman" w:hAnsi="Times New Roman"/>
          <w:b/>
          <w:color w:val="000000"/>
          <w:sz w:val="28"/>
        </w:rPr>
        <w:t>ЦЕЛИ ИЗУЧЕНИЯ УЧЕБНОГО ПРЕДМЕТА «ОБЩЕСТВОЗНАНИЕ» (БАЗОВЫЙ УРОВЕНЬ)</w:t>
      </w:r>
    </w:p>
    <w:p w:rsidR="00C108E4" w:rsidRPr="00306E5E" w:rsidRDefault="00C108E4">
      <w:pPr>
        <w:spacing w:after="0"/>
        <w:ind w:left="120"/>
      </w:pPr>
    </w:p>
    <w:p w:rsidR="00C108E4" w:rsidRPr="00306E5E" w:rsidRDefault="00F91515">
      <w:pPr>
        <w:spacing w:after="0"/>
        <w:ind w:firstLine="600"/>
        <w:jc w:val="both"/>
      </w:pPr>
      <w:r w:rsidRPr="00306E5E">
        <w:rPr>
          <w:rFonts w:ascii="Times New Roman" w:hAnsi="Times New Roman"/>
          <w:color w:val="000000"/>
          <w:sz w:val="28"/>
        </w:rPr>
        <w:t>Целями обществоведческого образования в средней школе являются:</w:t>
      </w:r>
    </w:p>
    <w:p w:rsidR="00C108E4" w:rsidRPr="00306E5E" w:rsidRDefault="00F91515">
      <w:pPr>
        <w:numPr>
          <w:ilvl w:val="0"/>
          <w:numId w:val="1"/>
        </w:numPr>
        <w:spacing w:after="0"/>
        <w:jc w:val="both"/>
      </w:pPr>
      <w:r w:rsidRPr="00306E5E">
        <w:rPr>
          <w:rFonts w:ascii="Times New Roman" w:hAnsi="Times New Roman"/>
          <w:color w:val="000000"/>
          <w:sz w:val="28"/>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C108E4" w:rsidRPr="00306E5E" w:rsidRDefault="00F91515">
      <w:pPr>
        <w:numPr>
          <w:ilvl w:val="0"/>
          <w:numId w:val="1"/>
        </w:numPr>
        <w:spacing w:after="0"/>
        <w:jc w:val="both"/>
      </w:pPr>
      <w:r w:rsidRPr="00306E5E">
        <w:rPr>
          <w:rFonts w:ascii="Times New Roman" w:hAnsi="Times New Roman"/>
          <w:color w:val="000000"/>
          <w:sz w:val="28"/>
        </w:rPr>
        <w:t xml:space="preserve">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w:t>
      </w:r>
      <w:r w:rsidRPr="00306E5E">
        <w:rPr>
          <w:rFonts w:ascii="Times New Roman" w:hAnsi="Times New Roman"/>
          <w:color w:val="000000"/>
          <w:sz w:val="28"/>
        </w:rPr>
        <w:lastRenderedPageBreak/>
        <w:t>самоопределению в различных областях жизни: семейной, трудовой, профессиональной;</w:t>
      </w:r>
    </w:p>
    <w:p w:rsidR="00C108E4" w:rsidRPr="00306E5E" w:rsidRDefault="00F91515">
      <w:pPr>
        <w:numPr>
          <w:ilvl w:val="0"/>
          <w:numId w:val="1"/>
        </w:numPr>
        <w:spacing w:after="0"/>
        <w:jc w:val="both"/>
      </w:pPr>
      <w:r w:rsidRPr="00306E5E">
        <w:rPr>
          <w:rFonts w:ascii="Times New Roman" w:hAnsi="Times New Roman"/>
          <w:color w:val="000000"/>
          <w:sz w:val="28"/>
        </w:rPr>
        <w:t>развитие способности обучающихся к личному самоопределению, самореализации, самоконтролю;</w:t>
      </w:r>
    </w:p>
    <w:p w:rsidR="00C108E4" w:rsidRPr="00306E5E" w:rsidRDefault="00F91515">
      <w:pPr>
        <w:numPr>
          <w:ilvl w:val="0"/>
          <w:numId w:val="1"/>
        </w:numPr>
        <w:spacing w:after="0"/>
        <w:jc w:val="both"/>
      </w:pPr>
      <w:r w:rsidRPr="00306E5E">
        <w:rPr>
          <w:rFonts w:ascii="Times New Roman" w:hAnsi="Times New Roman"/>
          <w:color w:val="000000"/>
          <w:sz w:val="28"/>
        </w:rPr>
        <w:t>развитие интереса обучающихся к освоению социальных и гуманитарных дисциплин;</w:t>
      </w:r>
    </w:p>
    <w:p w:rsidR="00C108E4" w:rsidRPr="00306E5E" w:rsidRDefault="00F91515">
      <w:pPr>
        <w:numPr>
          <w:ilvl w:val="0"/>
          <w:numId w:val="1"/>
        </w:numPr>
        <w:spacing w:after="0"/>
        <w:jc w:val="both"/>
      </w:pPr>
      <w:r w:rsidRPr="00306E5E">
        <w:rPr>
          <w:rFonts w:ascii="Times New Roman" w:hAnsi="Times New Roman"/>
          <w:color w:val="000000"/>
          <w:sz w:val="28"/>
        </w:rPr>
        <w:t>освоение системы знаний об обществе и человеке, формирование целостной картины общества, адекватной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Федеральном государственном образовательном стандарте среднего общего образования;</w:t>
      </w:r>
    </w:p>
    <w:p w:rsidR="00C108E4" w:rsidRPr="00306E5E" w:rsidRDefault="00F91515">
      <w:pPr>
        <w:numPr>
          <w:ilvl w:val="0"/>
          <w:numId w:val="1"/>
        </w:numPr>
        <w:spacing w:after="0"/>
        <w:jc w:val="both"/>
      </w:pPr>
      <w:r w:rsidRPr="00306E5E">
        <w:rPr>
          <w:rFonts w:ascii="Times New Roman" w:hAnsi="Times New Roman"/>
          <w:color w:val="000000"/>
          <w:sz w:val="28"/>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C108E4" w:rsidRPr="00306E5E" w:rsidRDefault="00F91515">
      <w:pPr>
        <w:numPr>
          <w:ilvl w:val="0"/>
          <w:numId w:val="1"/>
        </w:numPr>
        <w:spacing w:after="0"/>
        <w:jc w:val="both"/>
      </w:pPr>
      <w:r w:rsidRPr="00306E5E">
        <w:rPr>
          <w:rFonts w:ascii="Times New Roman" w:hAnsi="Times New Roman"/>
          <w:color w:val="000000"/>
          <w:sz w:val="28"/>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C108E4" w:rsidRPr="00306E5E" w:rsidRDefault="00F91515">
      <w:pPr>
        <w:spacing w:after="0"/>
        <w:ind w:firstLine="600"/>
        <w:jc w:val="both"/>
      </w:pPr>
      <w:r w:rsidRPr="00306E5E">
        <w:rPr>
          <w:rFonts w:ascii="Times New Roman" w:hAnsi="Times New Roman"/>
          <w:color w:val="000000"/>
          <w:sz w:val="28"/>
        </w:rPr>
        <w:t>С учетом преемственности с уровнем основного общего образования учебный предмет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C108E4" w:rsidRPr="00306E5E" w:rsidRDefault="00F91515">
      <w:pPr>
        <w:spacing w:after="0"/>
        <w:ind w:firstLine="600"/>
        <w:jc w:val="both"/>
      </w:pPr>
      <w:r w:rsidRPr="00306E5E">
        <w:rPr>
          <w:rFonts w:ascii="Times New Roman" w:hAnsi="Times New Roman"/>
          <w:color w:val="000000"/>
          <w:sz w:val="28"/>
        </w:rPr>
        <w:lastRenderedPageBreak/>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C108E4" w:rsidRPr="00306E5E" w:rsidRDefault="00F91515">
      <w:pPr>
        <w:numPr>
          <w:ilvl w:val="0"/>
          <w:numId w:val="2"/>
        </w:numPr>
        <w:spacing w:after="0"/>
        <w:jc w:val="both"/>
      </w:pPr>
      <w:r w:rsidRPr="00306E5E">
        <w:rPr>
          <w:rFonts w:ascii="Times New Roman" w:hAnsi="Times New Roman"/>
          <w:color w:val="000000"/>
          <w:sz w:val="28"/>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C108E4" w:rsidRPr="00306E5E" w:rsidRDefault="00F91515">
      <w:pPr>
        <w:numPr>
          <w:ilvl w:val="0"/>
          <w:numId w:val="2"/>
        </w:numPr>
        <w:spacing w:after="0"/>
        <w:jc w:val="both"/>
      </w:pPr>
      <w:r w:rsidRPr="00306E5E">
        <w:rPr>
          <w:rFonts w:ascii="Times New Roman" w:hAnsi="Times New Roman"/>
          <w:color w:val="000000"/>
          <w:sz w:val="28"/>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C108E4" w:rsidRPr="00306E5E" w:rsidRDefault="00F91515">
      <w:pPr>
        <w:numPr>
          <w:ilvl w:val="0"/>
          <w:numId w:val="2"/>
        </w:numPr>
        <w:spacing w:after="0"/>
        <w:jc w:val="both"/>
      </w:pPr>
      <w:r w:rsidRPr="00306E5E">
        <w:rPr>
          <w:rFonts w:ascii="Times New Roman" w:hAnsi="Times New Roman"/>
          <w:color w:val="000000"/>
          <w:sz w:val="28"/>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C108E4" w:rsidRPr="00306E5E" w:rsidRDefault="00F91515">
      <w:pPr>
        <w:numPr>
          <w:ilvl w:val="0"/>
          <w:numId w:val="2"/>
        </w:numPr>
        <w:spacing w:after="0"/>
        <w:jc w:val="both"/>
      </w:pPr>
      <w:r w:rsidRPr="00306E5E">
        <w:rPr>
          <w:rFonts w:ascii="Times New Roman" w:hAnsi="Times New Roman"/>
          <w:color w:val="000000"/>
          <w:sz w:val="28"/>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C108E4" w:rsidRPr="00306E5E" w:rsidRDefault="00F91515">
      <w:pPr>
        <w:numPr>
          <w:ilvl w:val="0"/>
          <w:numId w:val="2"/>
        </w:numPr>
        <w:spacing w:after="0"/>
        <w:jc w:val="both"/>
      </w:pPr>
      <w:r w:rsidRPr="00306E5E">
        <w:rPr>
          <w:rFonts w:ascii="Times New Roman" w:hAnsi="Times New Roman"/>
          <w:color w:val="000000"/>
          <w:sz w:val="28"/>
        </w:rPr>
        <w:t>расширение возможностей самопрезентации старшеклассников, мотивирующей креативное мышление и участие в социальных практиках.</w:t>
      </w:r>
    </w:p>
    <w:p w:rsidR="00C108E4" w:rsidRPr="00306E5E" w:rsidRDefault="00F91515">
      <w:pPr>
        <w:spacing w:after="0"/>
        <w:ind w:firstLine="600"/>
        <w:jc w:val="both"/>
      </w:pPr>
      <w:r w:rsidRPr="00306E5E">
        <w:rPr>
          <w:rFonts w:ascii="Times New Roman" w:hAnsi="Times New Roman"/>
          <w:color w:val="000000"/>
          <w:sz w:val="28"/>
        </w:rPr>
        <w:t>Отличие содержания учебного предмета «Обществознание» на базовом уровне среднего общего образования от содержания предшествующего уровня заключается в:</w:t>
      </w:r>
    </w:p>
    <w:p w:rsidR="00C108E4" w:rsidRDefault="00F91515">
      <w:pPr>
        <w:numPr>
          <w:ilvl w:val="0"/>
          <w:numId w:val="3"/>
        </w:numPr>
        <w:spacing w:after="0"/>
        <w:jc w:val="both"/>
      </w:pPr>
      <w:r>
        <w:rPr>
          <w:rFonts w:ascii="Times New Roman" w:hAnsi="Times New Roman"/>
          <w:color w:val="000000"/>
          <w:sz w:val="28"/>
        </w:rPr>
        <w:t>изучении нового теоретического содержания;</w:t>
      </w:r>
    </w:p>
    <w:p w:rsidR="00C108E4" w:rsidRPr="00306E5E" w:rsidRDefault="00F91515">
      <w:pPr>
        <w:numPr>
          <w:ilvl w:val="0"/>
          <w:numId w:val="3"/>
        </w:numPr>
        <w:spacing w:after="0"/>
        <w:jc w:val="both"/>
      </w:pPr>
      <w:r w:rsidRPr="00306E5E">
        <w:rPr>
          <w:rFonts w:ascii="Times New Roman" w:hAnsi="Times New Roman"/>
          <w:color w:val="000000"/>
          <w:sz w:val="28"/>
        </w:rPr>
        <w:t>рассмотрении ряда ранее изученных социальных явлений и процессов в более сложных и разнообразных связях и отношениях;</w:t>
      </w:r>
    </w:p>
    <w:p w:rsidR="00C108E4" w:rsidRPr="00306E5E" w:rsidRDefault="00F91515">
      <w:pPr>
        <w:numPr>
          <w:ilvl w:val="0"/>
          <w:numId w:val="3"/>
        </w:numPr>
        <w:spacing w:after="0"/>
        <w:jc w:val="both"/>
      </w:pPr>
      <w:r w:rsidRPr="00306E5E">
        <w:rPr>
          <w:rFonts w:ascii="Times New Roman" w:hAnsi="Times New Roman"/>
          <w:color w:val="000000"/>
          <w:sz w:val="28"/>
        </w:rPr>
        <w:t>освоении обучающимися базовых методов социального познания;</w:t>
      </w:r>
    </w:p>
    <w:p w:rsidR="00C108E4" w:rsidRPr="00306E5E" w:rsidRDefault="00F91515">
      <w:pPr>
        <w:numPr>
          <w:ilvl w:val="0"/>
          <w:numId w:val="3"/>
        </w:numPr>
        <w:spacing w:after="0"/>
        <w:jc w:val="both"/>
      </w:pPr>
      <w:r w:rsidRPr="00306E5E">
        <w:rPr>
          <w:rFonts w:ascii="Times New Roman" w:hAnsi="Times New Roman"/>
          <w:color w:val="000000"/>
          <w:sz w:val="28"/>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C108E4" w:rsidRPr="00306E5E" w:rsidRDefault="00F91515">
      <w:pPr>
        <w:numPr>
          <w:ilvl w:val="0"/>
          <w:numId w:val="3"/>
        </w:numPr>
        <w:spacing w:after="0"/>
        <w:jc w:val="both"/>
      </w:pPr>
      <w:r w:rsidRPr="00306E5E">
        <w:rPr>
          <w:rFonts w:ascii="Times New Roman" w:hAnsi="Times New Roman"/>
          <w:color w:val="000000"/>
          <w:sz w:val="28"/>
        </w:rPr>
        <w:lastRenderedPageBreak/>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C108E4" w:rsidRPr="00306E5E" w:rsidRDefault="00F91515">
      <w:pPr>
        <w:spacing w:after="0"/>
        <w:ind w:left="120"/>
      </w:pPr>
      <w:r w:rsidRPr="00306E5E">
        <w:rPr>
          <w:rFonts w:ascii="Times New Roman" w:hAnsi="Times New Roman"/>
          <w:b/>
          <w:color w:val="000000"/>
          <w:sz w:val="28"/>
        </w:rPr>
        <w:t>МЕСТО УЧЕБНОГО ПРЕДМЕТА «ОБЩЕСТВОЗНАНИЕ» (БАЗОВЫЙ УРОВЕНЬ) В УЧЕБНОМ ПЛАНЕ</w:t>
      </w:r>
    </w:p>
    <w:p w:rsidR="00C108E4" w:rsidRPr="00306E5E" w:rsidRDefault="00C108E4">
      <w:pPr>
        <w:spacing w:after="0"/>
        <w:ind w:left="120"/>
      </w:pPr>
    </w:p>
    <w:p w:rsidR="00C108E4" w:rsidRPr="00306E5E" w:rsidRDefault="00F91515">
      <w:pPr>
        <w:spacing w:after="0"/>
        <w:ind w:firstLine="600"/>
        <w:jc w:val="both"/>
      </w:pPr>
      <w:r w:rsidRPr="00306E5E">
        <w:rPr>
          <w:rFonts w:ascii="Times New Roman" w:hAnsi="Times New Roman"/>
          <w:color w:val="000000"/>
          <w:sz w:val="28"/>
        </w:rPr>
        <w:t>В соответствии с учебным планом предмет «Обществознание» на базовом уровне изучается в 10 и 11 классах. Общее количество учебного времени на два года обучения составляет 136 часов (68 часов в год). Общая недельная нагрузка в каждом году обучения составляет 2 часа.</w:t>
      </w:r>
    </w:p>
    <w:p w:rsidR="00C108E4" w:rsidRPr="00306E5E" w:rsidRDefault="00C108E4">
      <w:pPr>
        <w:sectPr w:rsidR="00C108E4" w:rsidRPr="00306E5E">
          <w:pgSz w:w="11906" w:h="16383"/>
          <w:pgMar w:top="1134" w:right="850" w:bottom="1134" w:left="1701" w:header="720" w:footer="720" w:gutter="0"/>
          <w:cols w:space="720"/>
        </w:sectPr>
      </w:pPr>
    </w:p>
    <w:p w:rsidR="00C108E4" w:rsidRPr="00306E5E" w:rsidRDefault="00F91515">
      <w:pPr>
        <w:spacing w:after="0"/>
        <w:ind w:left="120"/>
      </w:pPr>
      <w:bookmarkStart w:id="7" w:name="block-15336815"/>
      <w:bookmarkEnd w:id="6"/>
      <w:r w:rsidRPr="00306E5E">
        <w:rPr>
          <w:rFonts w:ascii="Times New Roman" w:hAnsi="Times New Roman"/>
          <w:b/>
          <w:color w:val="000000"/>
          <w:sz w:val="28"/>
        </w:rPr>
        <w:lastRenderedPageBreak/>
        <w:t>СОДЕРЖАНИЕ УЧЕБНОГО ПРЕДМЕТА «ОБЩЕСТВОЗНАНИЕ» (БАЗОВЫЙ УРОВЕНЬ)</w:t>
      </w:r>
    </w:p>
    <w:p w:rsidR="00C108E4" w:rsidRPr="00306E5E" w:rsidRDefault="00C108E4">
      <w:pPr>
        <w:spacing w:after="0"/>
        <w:ind w:left="120"/>
      </w:pPr>
    </w:p>
    <w:p w:rsidR="00C108E4" w:rsidRPr="00306E5E" w:rsidRDefault="00F91515">
      <w:pPr>
        <w:spacing w:after="0"/>
        <w:ind w:left="120"/>
      </w:pPr>
      <w:r w:rsidRPr="00306E5E">
        <w:rPr>
          <w:rFonts w:ascii="Times New Roman" w:hAnsi="Times New Roman"/>
          <w:b/>
          <w:color w:val="000000"/>
          <w:sz w:val="28"/>
        </w:rPr>
        <w:t>10 КЛАСС</w:t>
      </w:r>
    </w:p>
    <w:p w:rsidR="00C108E4" w:rsidRPr="00306E5E" w:rsidRDefault="00C108E4">
      <w:pPr>
        <w:spacing w:after="0"/>
        <w:ind w:left="120"/>
      </w:pPr>
    </w:p>
    <w:p w:rsidR="00C108E4" w:rsidRPr="00306E5E" w:rsidRDefault="00F91515">
      <w:pPr>
        <w:spacing w:after="0"/>
        <w:ind w:left="120"/>
      </w:pPr>
      <w:r w:rsidRPr="00306E5E">
        <w:rPr>
          <w:rFonts w:ascii="Times New Roman" w:hAnsi="Times New Roman"/>
          <w:b/>
          <w:color w:val="000000"/>
          <w:sz w:val="28"/>
        </w:rPr>
        <w:t>Человек в обществе</w:t>
      </w:r>
    </w:p>
    <w:p w:rsidR="00C108E4" w:rsidRPr="00306E5E" w:rsidRDefault="00F91515">
      <w:pPr>
        <w:spacing w:after="0"/>
        <w:ind w:firstLine="600"/>
        <w:jc w:val="both"/>
      </w:pPr>
      <w:r w:rsidRPr="00306E5E">
        <w:rPr>
          <w:rFonts w:ascii="Times New Roman" w:hAnsi="Times New Roman"/>
          <w:color w:val="000000"/>
          <w:sz w:val="28"/>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C108E4" w:rsidRPr="00306E5E" w:rsidRDefault="00F91515">
      <w:pPr>
        <w:spacing w:after="0"/>
        <w:ind w:firstLine="600"/>
        <w:jc w:val="both"/>
      </w:pPr>
      <w:r w:rsidRPr="00306E5E">
        <w:rPr>
          <w:rFonts w:ascii="Times New Roman" w:hAnsi="Times New Roman"/>
          <w:color w:val="000000"/>
          <w:spacing w:val="2"/>
          <w:sz w:val="28"/>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C108E4" w:rsidRPr="00306E5E" w:rsidRDefault="00F91515">
      <w:pPr>
        <w:spacing w:after="0"/>
        <w:ind w:firstLine="600"/>
        <w:jc w:val="both"/>
      </w:pPr>
      <w:r w:rsidRPr="00306E5E">
        <w:rPr>
          <w:rFonts w:ascii="Times New Roman" w:hAnsi="Times New Roman"/>
          <w:color w:val="000000"/>
          <w:sz w:val="28"/>
        </w:rPr>
        <w:t xml:space="preserve">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 </w:t>
      </w:r>
    </w:p>
    <w:p w:rsidR="00C108E4" w:rsidRPr="00306E5E" w:rsidRDefault="00F91515">
      <w:pPr>
        <w:spacing w:after="0"/>
        <w:ind w:firstLine="600"/>
        <w:jc w:val="both"/>
      </w:pPr>
      <w:r w:rsidRPr="00306E5E">
        <w:rPr>
          <w:rFonts w:ascii="Times New Roman" w:hAnsi="Times New Roman"/>
          <w:color w:val="000000"/>
          <w:sz w:val="28"/>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C108E4" w:rsidRPr="00306E5E" w:rsidRDefault="00F91515">
      <w:pPr>
        <w:spacing w:after="0"/>
        <w:ind w:firstLine="600"/>
        <w:jc w:val="both"/>
      </w:pPr>
      <w:r w:rsidRPr="00306E5E">
        <w:rPr>
          <w:rFonts w:ascii="Times New Roman" w:hAnsi="Times New Roman"/>
          <w:color w:val="000000"/>
          <w:sz w:val="28"/>
        </w:rPr>
        <w:t xml:space="preserve">Российское общество и человек перед лицом угроз и вызовов </w:t>
      </w:r>
      <w:r>
        <w:rPr>
          <w:rFonts w:ascii="Times New Roman" w:hAnsi="Times New Roman"/>
          <w:color w:val="000000"/>
          <w:sz w:val="28"/>
        </w:rPr>
        <w:t>XXI</w:t>
      </w:r>
      <w:r w:rsidRPr="00306E5E">
        <w:rPr>
          <w:rFonts w:ascii="Times New Roman" w:hAnsi="Times New Roman"/>
          <w:color w:val="000000"/>
          <w:sz w:val="28"/>
        </w:rPr>
        <w:t xml:space="preserve"> в.</w:t>
      </w:r>
    </w:p>
    <w:p w:rsidR="00C108E4" w:rsidRPr="00306E5E" w:rsidRDefault="00F91515">
      <w:pPr>
        <w:spacing w:after="0"/>
        <w:ind w:left="120"/>
      </w:pPr>
      <w:r w:rsidRPr="00306E5E">
        <w:rPr>
          <w:rFonts w:ascii="Times New Roman" w:hAnsi="Times New Roman"/>
          <w:b/>
          <w:color w:val="000000"/>
          <w:sz w:val="28"/>
        </w:rPr>
        <w:t>Духовная культура</w:t>
      </w:r>
    </w:p>
    <w:p w:rsidR="00C108E4" w:rsidRPr="00306E5E" w:rsidRDefault="00F91515">
      <w:pPr>
        <w:spacing w:after="0"/>
        <w:ind w:firstLine="600"/>
        <w:jc w:val="both"/>
      </w:pPr>
      <w:r w:rsidRPr="00306E5E">
        <w:rPr>
          <w:rFonts w:ascii="Times New Roman" w:hAnsi="Times New Roman"/>
          <w:color w:val="000000"/>
          <w:sz w:val="28"/>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C108E4" w:rsidRPr="00306E5E" w:rsidRDefault="00F91515">
      <w:pPr>
        <w:spacing w:after="0"/>
        <w:ind w:firstLine="600"/>
        <w:jc w:val="both"/>
      </w:pPr>
      <w:r w:rsidRPr="00306E5E">
        <w:rPr>
          <w:rFonts w:ascii="Times New Roman" w:hAnsi="Times New Roman"/>
          <w:color w:val="000000"/>
          <w:sz w:val="28"/>
        </w:rPr>
        <w:lastRenderedPageBreak/>
        <w:t>Мораль как общечеловеческая ценность и социальный регулятор. Категории морали. Гражданственность. Патриотизм.</w:t>
      </w:r>
    </w:p>
    <w:p w:rsidR="00C108E4" w:rsidRPr="00306E5E" w:rsidRDefault="00F91515">
      <w:pPr>
        <w:spacing w:after="0"/>
        <w:ind w:firstLine="600"/>
        <w:jc w:val="both"/>
      </w:pPr>
      <w:r w:rsidRPr="00306E5E">
        <w:rPr>
          <w:rFonts w:ascii="Times New Roman" w:hAnsi="Times New Roman"/>
          <w:color w:val="000000"/>
          <w:sz w:val="28"/>
        </w:rPr>
        <w:t>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p w:rsidR="00C108E4" w:rsidRPr="00306E5E" w:rsidRDefault="00F91515">
      <w:pPr>
        <w:spacing w:after="0"/>
        <w:ind w:firstLine="600"/>
        <w:jc w:val="both"/>
      </w:pPr>
      <w:r w:rsidRPr="00306E5E">
        <w:rPr>
          <w:rFonts w:ascii="Times New Roman" w:hAnsi="Times New Roman"/>
          <w:color w:val="000000"/>
          <w:sz w:val="28"/>
        </w:rPr>
        <w:t>Образование в современном обществе. Система российского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C108E4" w:rsidRPr="00306E5E" w:rsidRDefault="00F91515">
      <w:pPr>
        <w:spacing w:after="0"/>
        <w:ind w:firstLine="600"/>
        <w:jc w:val="both"/>
      </w:pPr>
      <w:r w:rsidRPr="00306E5E">
        <w:rPr>
          <w:rFonts w:ascii="Times New Roman" w:hAnsi="Times New Roman"/>
          <w:color w:val="000000"/>
          <w:spacing w:val="-2"/>
          <w:sz w:val="28"/>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C108E4" w:rsidRPr="00306E5E" w:rsidRDefault="00F91515">
      <w:pPr>
        <w:spacing w:after="0"/>
        <w:ind w:firstLine="600"/>
        <w:jc w:val="both"/>
      </w:pPr>
      <w:r w:rsidRPr="00306E5E">
        <w:rPr>
          <w:rFonts w:ascii="Times New Roman" w:hAnsi="Times New Roman"/>
          <w:color w:val="000000"/>
          <w:sz w:val="28"/>
        </w:rPr>
        <w:t>Искусство, его основные функции. Особенности искусства как формы духовной культуры. Достижения современного российского искусства.</w:t>
      </w:r>
    </w:p>
    <w:p w:rsidR="00C108E4" w:rsidRPr="00306E5E" w:rsidRDefault="00F91515">
      <w:pPr>
        <w:spacing w:after="0"/>
        <w:ind w:firstLine="600"/>
        <w:jc w:val="both"/>
      </w:pPr>
      <w:r w:rsidRPr="00306E5E">
        <w:rPr>
          <w:rFonts w:ascii="Times New Roman" w:hAnsi="Times New Roman"/>
          <w:color w:val="000000"/>
          <w:sz w:val="28"/>
        </w:rPr>
        <w:t>Особенности профессиональной деятельности в сфере науки, образования, искусства.</w:t>
      </w:r>
    </w:p>
    <w:p w:rsidR="00C108E4" w:rsidRPr="00306E5E" w:rsidRDefault="00F91515">
      <w:pPr>
        <w:spacing w:after="0"/>
        <w:ind w:left="120"/>
      </w:pPr>
      <w:r w:rsidRPr="00306E5E">
        <w:rPr>
          <w:rFonts w:ascii="Times New Roman" w:hAnsi="Times New Roman"/>
          <w:b/>
          <w:color w:val="000000"/>
          <w:sz w:val="28"/>
        </w:rPr>
        <w:t>Экономическая жизнь общества</w:t>
      </w:r>
    </w:p>
    <w:p w:rsidR="00C108E4" w:rsidRPr="00306E5E" w:rsidRDefault="00F91515">
      <w:pPr>
        <w:spacing w:after="0"/>
        <w:ind w:firstLine="600"/>
        <w:jc w:val="both"/>
      </w:pPr>
      <w:r w:rsidRPr="00306E5E">
        <w:rPr>
          <w:rFonts w:ascii="Times New Roman" w:hAnsi="Times New Roman"/>
          <w:color w:val="000000"/>
          <w:spacing w:val="1"/>
          <w:sz w:val="28"/>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C108E4" w:rsidRPr="00306E5E" w:rsidRDefault="00F91515">
      <w:pPr>
        <w:spacing w:after="0"/>
        <w:ind w:firstLine="600"/>
        <w:jc w:val="both"/>
      </w:pPr>
      <w:r w:rsidRPr="00306E5E">
        <w:rPr>
          <w:rFonts w:ascii="Times New Roman" w:hAnsi="Times New Roman"/>
          <w:color w:val="000000"/>
          <w:sz w:val="28"/>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защиты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C108E4" w:rsidRPr="00306E5E" w:rsidRDefault="00F91515">
      <w:pPr>
        <w:spacing w:after="0"/>
        <w:ind w:firstLine="600"/>
        <w:jc w:val="both"/>
      </w:pPr>
      <w:r w:rsidRPr="00306E5E">
        <w:rPr>
          <w:rFonts w:ascii="Times New Roman" w:hAnsi="Times New Roman"/>
          <w:color w:val="000000"/>
          <w:sz w:val="28"/>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C108E4" w:rsidRPr="00306E5E" w:rsidRDefault="00F91515">
      <w:pPr>
        <w:spacing w:after="0"/>
        <w:ind w:firstLine="600"/>
        <w:jc w:val="both"/>
      </w:pPr>
      <w:r w:rsidRPr="00306E5E">
        <w:rPr>
          <w:rFonts w:ascii="Times New Roman" w:hAnsi="Times New Roman"/>
          <w:color w:val="000000"/>
          <w:sz w:val="28"/>
        </w:rPr>
        <w:t xml:space="preserve">Предприятие в экономике. Цели предприятия. Факторы производства. Альтернативная стоимость, способы и источники финансирования </w:t>
      </w:r>
      <w:r w:rsidRPr="00306E5E">
        <w:rPr>
          <w:rFonts w:ascii="Times New Roman" w:hAnsi="Times New Roman"/>
          <w:color w:val="000000"/>
          <w:sz w:val="28"/>
        </w:rPr>
        <w:lastRenderedPageBreak/>
        <w:t>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C108E4" w:rsidRPr="00306E5E" w:rsidRDefault="00F91515">
      <w:pPr>
        <w:spacing w:after="0"/>
        <w:ind w:firstLine="600"/>
        <w:jc w:val="both"/>
      </w:pPr>
      <w:r w:rsidRPr="00306E5E">
        <w:rPr>
          <w:rFonts w:ascii="Times New Roman" w:hAnsi="Times New Roman"/>
          <w:color w:val="000000"/>
          <w:sz w:val="28"/>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C108E4" w:rsidRPr="00306E5E" w:rsidRDefault="00F91515">
      <w:pPr>
        <w:spacing w:after="0"/>
        <w:ind w:firstLine="600"/>
        <w:jc w:val="both"/>
      </w:pPr>
      <w:r w:rsidRPr="00306E5E">
        <w:rPr>
          <w:rFonts w:ascii="Times New Roman" w:hAnsi="Times New Roman"/>
          <w:color w:val="000000"/>
          <w:sz w:val="28"/>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C108E4" w:rsidRPr="00306E5E" w:rsidRDefault="00F91515">
      <w:pPr>
        <w:spacing w:after="0"/>
        <w:ind w:firstLine="600"/>
        <w:jc w:val="both"/>
      </w:pPr>
      <w:r w:rsidRPr="00306E5E">
        <w:rPr>
          <w:rFonts w:ascii="Times New Roman" w:hAnsi="Times New Roman"/>
          <w:color w:val="000000"/>
          <w:sz w:val="28"/>
        </w:rPr>
        <w:t>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C108E4" w:rsidRPr="00306E5E" w:rsidRDefault="00F91515">
      <w:pPr>
        <w:spacing w:after="0"/>
        <w:ind w:left="120"/>
      </w:pPr>
      <w:r w:rsidRPr="00306E5E">
        <w:rPr>
          <w:rFonts w:ascii="Times New Roman" w:hAnsi="Times New Roman"/>
          <w:b/>
          <w:color w:val="000000"/>
          <w:sz w:val="28"/>
        </w:rPr>
        <w:t>11 КЛАСС</w:t>
      </w:r>
    </w:p>
    <w:p w:rsidR="00C108E4" w:rsidRPr="00306E5E" w:rsidRDefault="00C108E4">
      <w:pPr>
        <w:spacing w:after="0"/>
        <w:ind w:left="120"/>
      </w:pPr>
    </w:p>
    <w:p w:rsidR="00C108E4" w:rsidRPr="00306E5E" w:rsidRDefault="00F91515">
      <w:pPr>
        <w:spacing w:after="0"/>
        <w:ind w:left="120"/>
      </w:pPr>
      <w:r w:rsidRPr="00306E5E">
        <w:rPr>
          <w:rFonts w:ascii="Times New Roman" w:hAnsi="Times New Roman"/>
          <w:b/>
          <w:color w:val="000000"/>
          <w:sz w:val="28"/>
        </w:rPr>
        <w:t>Социальная сфера</w:t>
      </w:r>
    </w:p>
    <w:p w:rsidR="00C108E4" w:rsidRPr="00306E5E" w:rsidRDefault="00F91515">
      <w:pPr>
        <w:spacing w:after="0"/>
        <w:ind w:firstLine="600"/>
        <w:jc w:val="both"/>
      </w:pPr>
      <w:r w:rsidRPr="00306E5E">
        <w:rPr>
          <w:rFonts w:ascii="Times New Roman" w:hAnsi="Times New Roman"/>
          <w:color w:val="000000"/>
          <w:sz w:val="28"/>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C108E4" w:rsidRPr="00306E5E" w:rsidRDefault="00F91515">
      <w:pPr>
        <w:spacing w:after="0"/>
        <w:ind w:firstLine="600"/>
        <w:jc w:val="both"/>
      </w:pPr>
      <w:r w:rsidRPr="00306E5E">
        <w:rPr>
          <w:rFonts w:ascii="Times New Roman" w:hAnsi="Times New Roman"/>
          <w:color w:val="000000"/>
          <w:sz w:val="28"/>
        </w:rPr>
        <w:t>Положение индивида в обществе. Социальные статусы и роли. Социальная мобильность, ее формы и каналы в современном российском обществе.</w:t>
      </w:r>
    </w:p>
    <w:p w:rsidR="00C108E4" w:rsidRPr="00306E5E" w:rsidRDefault="00F91515">
      <w:pPr>
        <w:spacing w:after="0"/>
        <w:ind w:firstLine="600"/>
        <w:jc w:val="both"/>
      </w:pPr>
      <w:r w:rsidRPr="00306E5E">
        <w:rPr>
          <w:rFonts w:ascii="Times New Roman" w:hAnsi="Times New Roman"/>
          <w:color w:val="000000"/>
          <w:sz w:val="28"/>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C108E4" w:rsidRPr="00306E5E" w:rsidRDefault="00F91515">
      <w:pPr>
        <w:spacing w:after="0"/>
        <w:ind w:firstLine="600"/>
        <w:jc w:val="both"/>
      </w:pPr>
      <w:r w:rsidRPr="00306E5E">
        <w:rPr>
          <w:rFonts w:ascii="Times New Roman" w:hAnsi="Times New Roman"/>
          <w:color w:val="000000"/>
          <w:sz w:val="28"/>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rsidR="00C108E4" w:rsidRPr="00306E5E" w:rsidRDefault="00F91515">
      <w:pPr>
        <w:spacing w:after="0"/>
        <w:ind w:firstLine="600"/>
        <w:jc w:val="both"/>
      </w:pPr>
      <w:r w:rsidRPr="00306E5E">
        <w:rPr>
          <w:rFonts w:ascii="Times New Roman" w:hAnsi="Times New Roman"/>
          <w:color w:val="000000"/>
          <w:sz w:val="28"/>
        </w:rPr>
        <w:t>Социальные нормы и отклоняющееся (девиантное) поведение. Формы социальных девиаций. Конформизм. Социальный контроль и самоконтроль.</w:t>
      </w:r>
    </w:p>
    <w:p w:rsidR="00C108E4" w:rsidRPr="00306E5E" w:rsidRDefault="00F91515">
      <w:pPr>
        <w:spacing w:after="0"/>
        <w:ind w:firstLine="600"/>
        <w:jc w:val="both"/>
      </w:pPr>
      <w:r w:rsidRPr="00306E5E">
        <w:rPr>
          <w:rFonts w:ascii="Times New Roman" w:hAnsi="Times New Roman"/>
          <w:color w:val="000000"/>
          <w:sz w:val="28"/>
        </w:rPr>
        <w:lastRenderedPageBreak/>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C108E4" w:rsidRPr="00306E5E" w:rsidRDefault="00F91515">
      <w:pPr>
        <w:spacing w:after="0"/>
        <w:ind w:left="120"/>
      </w:pPr>
      <w:r w:rsidRPr="00306E5E">
        <w:rPr>
          <w:rFonts w:ascii="Times New Roman" w:hAnsi="Times New Roman"/>
          <w:b/>
          <w:color w:val="000000"/>
          <w:sz w:val="28"/>
        </w:rPr>
        <w:t>Политическая сфера</w:t>
      </w:r>
    </w:p>
    <w:p w:rsidR="00C108E4" w:rsidRPr="00306E5E" w:rsidRDefault="00F91515">
      <w:pPr>
        <w:spacing w:after="0"/>
        <w:ind w:firstLine="600"/>
        <w:jc w:val="both"/>
      </w:pPr>
      <w:r w:rsidRPr="00306E5E">
        <w:rPr>
          <w:rFonts w:ascii="Times New Roman" w:hAnsi="Times New Roman"/>
          <w:color w:val="000000"/>
          <w:sz w:val="28"/>
        </w:rPr>
        <w:t xml:space="preserve">Политическая власть и субъекты политики в современном обществе. Политические институты. Политическая деятельность. </w:t>
      </w:r>
    </w:p>
    <w:p w:rsidR="00C108E4" w:rsidRPr="00306E5E" w:rsidRDefault="00F91515">
      <w:pPr>
        <w:spacing w:after="0"/>
        <w:ind w:firstLine="600"/>
        <w:jc w:val="both"/>
      </w:pPr>
      <w:r w:rsidRPr="00306E5E">
        <w:rPr>
          <w:rFonts w:ascii="Times New Roman" w:hAnsi="Times New Roman"/>
          <w:color w:val="000000"/>
          <w:spacing w:val="-1"/>
          <w:sz w:val="28"/>
        </w:rPr>
        <w:t xml:space="preserve">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 </w:t>
      </w:r>
    </w:p>
    <w:p w:rsidR="00C108E4" w:rsidRPr="00306E5E" w:rsidRDefault="00F91515">
      <w:pPr>
        <w:spacing w:after="0"/>
        <w:ind w:firstLine="600"/>
        <w:jc w:val="both"/>
      </w:pPr>
      <w:r w:rsidRPr="00306E5E">
        <w:rPr>
          <w:rFonts w:ascii="Times New Roman" w:hAnsi="Times New Roman"/>
          <w:color w:val="000000"/>
          <w:sz w:val="28"/>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C108E4" w:rsidRPr="00306E5E" w:rsidRDefault="00F91515">
      <w:pPr>
        <w:spacing w:after="0"/>
        <w:ind w:firstLine="600"/>
        <w:jc w:val="both"/>
      </w:pPr>
      <w:r w:rsidRPr="00306E5E">
        <w:rPr>
          <w:rFonts w:ascii="Times New Roman" w:hAnsi="Times New Roman"/>
          <w:color w:val="000000"/>
          <w:sz w:val="28"/>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C108E4" w:rsidRPr="00306E5E" w:rsidRDefault="00F91515">
      <w:pPr>
        <w:spacing w:after="0"/>
        <w:ind w:firstLine="600"/>
        <w:jc w:val="both"/>
      </w:pPr>
      <w:r w:rsidRPr="00306E5E">
        <w:rPr>
          <w:rFonts w:ascii="Times New Roman" w:hAnsi="Times New Roman"/>
          <w:color w:val="000000"/>
          <w:sz w:val="28"/>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C108E4" w:rsidRPr="00306E5E" w:rsidRDefault="00F91515">
      <w:pPr>
        <w:spacing w:after="0"/>
        <w:ind w:firstLine="600"/>
        <w:jc w:val="both"/>
      </w:pPr>
      <w:r w:rsidRPr="00306E5E">
        <w:rPr>
          <w:rFonts w:ascii="Times New Roman" w:hAnsi="Times New Roman"/>
          <w:color w:val="000000"/>
          <w:sz w:val="28"/>
        </w:rPr>
        <w:t>Избирательная система. Типы избирательных систем: мажоритарная, пропорциональная, смешанная. Избирательная система в Российской Федерации.</w:t>
      </w:r>
    </w:p>
    <w:p w:rsidR="00C108E4" w:rsidRPr="00306E5E" w:rsidRDefault="00F91515">
      <w:pPr>
        <w:spacing w:after="0"/>
        <w:ind w:firstLine="600"/>
        <w:jc w:val="both"/>
      </w:pPr>
      <w:r w:rsidRPr="00306E5E">
        <w:rPr>
          <w:rFonts w:ascii="Times New Roman" w:hAnsi="Times New Roman"/>
          <w:color w:val="000000"/>
          <w:sz w:val="28"/>
        </w:rPr>
        <w:t xml:space="preserve">Политическая элита и политическое лидерство. Типология лидерства. </w:t>
      </w:r>
    </w:p>
    <w:p w:rsidR="00C108E4" w:rsidRPr="00306E5E" w:rsidRDefault="00F91515">
      <w:pPr>
        <w:spacing w:after="0"/>
        <w:ind w:firstLine="600"/>
        <w:jc w:val="both"/>
      </w:pPr>
      <w:r w:rsidRPr="00306E5E">
        <w:rPr>
          <w:rFonts w:ascii="Times New Roman" w:hAnsi="Times New Roman"/>
          <w:color w:val="000000"/>
          <w:sz w:val="28"/>
        </w:rPr>
        <w:t>Роль средств массовой информации в политической жизни общества. Интернет в современной политической коммуникации.</w:t>
      </w:r>
    </w:p>
    <w:p w:rsidR="00C108E4" w:rsidRPr="00306E5E" w:rsidRDefault="00F91515">
      <w:pPr>
        <w:spacing w:after="0"/>
        <w:ind w:left="120"/>
      </w:pPr>
      <w:r w:rsidRPr="00306E5E">
        <w:rPr>
          <w:rFonts w:ascii="Times New Roman" w:hAnsi="Times New Roman"/>
          <w:b/>
          <w:color w:val="000000"/>
          <w:sz w:val="28"/>
        </w:rPr>
        <w:t>Правовое регулирование общественных отношений в Российской Федерации</w:t>
      </w:r>
      <w:r w:rsidRPr="00306E5E">
        <w:rPr>
          <w:rFonts w:ascii="Times New Roman" w:hAnsi="Times New Roman"/>
          <w:color w:val="000000"/>
          <w:sz w:val="28"/>
        </w:rPr>
        <w:t xml:space="preserve"> </w:t>
      </w:r>
    </w:p>
    <w:p w:rsidR="00C108E4" w:rsidRPr="00306E5E" w:rsidRDefault="00F91515">
      <w:pPr>
        <w:spacing w:after="0"/>
        <w:ind w:firstLine="600"/>
        <w:jc w:val="both"/>
      </w:pPr>
      <w:r w:rsidRPr="00306E5E">
        <w:rPr>
          <w:rFonts w:ascii="Times New Roman" w:hAnsi="Times New Roman"/>
          <w:color w:val="000000"/>
          <w:sz w:val="28"/>
        </w:rPr>
        <w:t xml:space="preserve">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w:t>
      </w:r>
      <w:r w:rsidRPr="00306E5E">
        <w:rPr>
          <w:rFonts w:ascii="Times New Roman" w:hAnsi="Times New Roman"/>
          <w:color w:val="000000"/>
          <w:sz w:val="28"/>
        </w:rPr>
        <w:lastRenderedPageBreak/>
        <w:t>юридическая ответственность. Функции правоохранительных органов Российской Федерации.</w:t>
      </w:r>
    </w:p>
    <w:p w:rsidR="00C108E4" w:rsidRPr="00306E5E" w:rsidRDefault="00F91515">
      <w:pPr>
        <w:spacing w:after="0"/>
        <w:ind w:firstLine="600"/>
        <w:jc w:val="both"/>
      </w:pPr>
      <w:r w:rsidRPr="00306E5E">
        <w:rPr>
          <w:rFonts w:ascii="Times New Roman" w:hAnsi="Times New Roman"/>
          <w:color w:val="000000"/>
          <w:sz w:val="28"/>
        </w:rPr>
        <w:t>Конституция Российской Федерации. Основы конституци</w:t>
      </w:r>
      <w:r w:rsidRPr="00306E5E">
        <w:rPr>
          <w:rFonts w:ascii="Times New Roman" w:hAnsi="Times New Roman"/>
          <w:color w:val="000000"/>
          <w:spacing w:val="-2"/>
          <w:sz w:val="28"/>
        </w:rPr>
        <w:t>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C108E4" w:rsidRPr="00306E5E" w:rsidRDefault="00F91515">
      <w:pPr>
        <w:spacing w:after="0"/>
        <w:ind w:firstLine="600"/>
        <w:jc w:val="both"/>
      </w:pPr>
      <w:r w:rsidRPr="00306E5E">
        <w:rPr>
          <w:rFonts w:ascii="Times New Roman" w:hAnsi="Times New Roman"/>
          <w:color w:val="000000"/>
          <w:sz w:val="28"/>
        </w:rPr>
        <w:t xml:space="preserve">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 </w:t>
      </w:r>
    </w:p>
    <w:p w:rsidR="00C108E4" w:rsidRPr="00306E5E" w:rsidRDefault="00F91515">
      <w:pPr>
        <w:spacing w:after="0"/>
        <w:ind w:firstLine="600"/>
        <w:jc w:val="both"/>
      </w:pPr>
      <w:r w:rsidRPr="00306E5E">
        <w:rPr>
          <w:rFonts w:ascii="Times New Roman" w:hAnsi="Times New Roman"/>
          <w:color w:val="000000"/>
          <w:sz w:val="28"/>
        </w:rPr>
        <w:t xml:space="preserve">Семейное право. Порядок и условия заключения и расторжения брака. Правовое регулирование отношений супругов. Права и обязанности родителей и детей. </w:t>
      </w:r>
    </w:p>
    <w:p w:rsidR="00C108E4" w:rsidRPr="00306E5E" w:rsidRDefault="00F91515">
      <w:pPr>
        <w:spacing w:after="0"/>
        <w:ind w:firstLine="600"/>
        <w:jc w:val="both"/>
      </w:pPr>
      <w:r w:rsidRPr="00306E5E">
        <w:rPr>
          <w:rFonts w:ascii="Times New Roman" w:hAnsi="Times New Roman"/>
          <w:color w:val="000000"/>
          <w:spacing w:val="-1"/>
          <w:sz w:val="28"/>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w:t>
      </w:r>
    </w:p>
    <w:p w:rsidR="00C108E4" w:rsidRPr="00306E5E" w:rsidRDefault="00F91515">
      <w:pPr>
        <w:spacing w:after="0"/>
        <w:ind w:firstLine="600"/>
        <w:jc w:val="both"/>
      </w:pPr>
      <w:r w:rsidRPr="00306E5E">
        <w:rPr>
          <w:rFonts w:ascii="Times New Roman" w:hAnsi="Times New Roman"/>
          <w:color w:val="000000"/>
          <w:sz w:val="28"/>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 </w:t>
      </w:r>
    </w:p>
    <w:p w:rsidR="00C108E4" w:rsidRPr="00306E5E" w:rsidRDefault="00F91515">
      <w:pPr>
        <w:spacing w:after="0"/>
        <w:ind w:firstLine="600"/>
        <w:jc w:val="both"/>
      </w:pPr>
      <w:r w:rsidRPr="00306E5E">
        <w:rPr>
          <w:rFonts w:ascii="Times New Roman" w:hAnsi="Times New Roman"/>
          <w:color w:val="000000"/>
          <w:sz w:val="28"/>
        </w:rPr>
        <w:t xml:space="preserve">Административное право и его субъекты. Административное правонарушение и административная ответственность. </w:t>
      </w:r>
    </w:p>
    <w:p w:rsidR="00C108E4" w:rsidRPr="00306E5E" w:rsidRDefault="00F91515">
      <w:pPr>
        <w:spacing w:after="0"/>
        <w:ind w:firstLine="600"/>
        <w:jc w:val="both"/>
      </w:pPr>
      <w:r w:rsidRPr="00306E5E">
        <w:rPr>
          <w:rFonts w:ascii="Times New Roman" w:hAnsi="Times New Roman"/>
          <w:color w:val="000000"/>
          <w:sz w:val="28"/>
        </w:rPr>
        <w:t xml:space="preserve">Экологическое законодательство. Экологические правонарушения. Способы защиты права на благоприятную окружающую среду. </w:t>
      </w:r>
    </w:p>
    <w:p w:rsidR="00C108E4" w:rsidRPr="00306E5E" w:rsidRDefault="00F91515">
      <w:pPr>
        <w:spacing w:after="0"/>
        <w:ind w:firstLine="600"/>
        <w:jc w:val="both"/>
      </w:pPr>
      <w:r w:rsidRPr="00306E5E">
        <w:rPr>
          <w:rFonts w:ascii="Times New Roman" w:hAnsi="Times New Roman"/>
          <w:color w:val="000000"/>
          <w:sz w:val="28"/>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p w:rsidR="00C108E4" w:rsidRPr="00306E5E" w:rsidRDefault="00F91515">
      <w:pPr>
        <w:spacing w:after="0"/>
        <w:ind w:firstLine="600"/>
        <w:jc w:val="both"/>
      </w:pPr>
      <w:r w:rsidRPr="00306E5E">
        <w:rPr>
          <w:rFonts w:ascii="Times New Roman" w:hAnsi="Times New Roman"/>
          <w:color w:val="000000"/>
          <w:sz w:val="28"/>
        </w:rPr>
        <w:t xml:space="preserve">Гражданские споры, порядок их рассмотрения. Основные принципы гражданского процесса. Участники гражданского процесса. </w:t>
      </w:r>
    </w:p>
    <w:p w:rsidR="00C108E4" w:rsidRPr="00306E5E" w:rsidRDefault="00F91515">
      <w:pPr>
        <w:spacing w:after="0"/>
        <w:ind w:firstLine="600"/>
        <w:jc w:val="both"/>
      </w:pPr>
      <w:r w:rsidRPr="00306E5E">
        <w:rPr>
          <w:rFonts w:ascii="Times New Roman" w:hAnsi="Times New Roman"/>
          <w:color w:val="000000"/>
          <w:sz w:val="28"/>
        </w:rPr>
        <w:t xml:space="preserve">Административный процесс. Судебное производство по делам об административных правонарушениях. </w:t>
      </w:r>
    </w:p>
    <w:p w:rsidR="00C108E4" w:rsidRPr="00306E5E" w:rsidRDefault="00F91515">
      <w:pPr>
        <w:spacing w:after="0"/>
        <w:ind w:firstLine="600"/>
        <w:jc w:val="both"/>
      </w:pPr>
      <w:r w:rsidRPr="00306E5E">
        <w:rPr>
          <w:rFonts w:ascii="Times New Roman" w:hAnsi="Times New Roman"/>
          <w:color w:val="000000"/>
          <w:sz w:val="28"/>
        </w:rPr>
        <w:lastRenderedPageBreak/>
        <w:t xml:space="preserve">Уголовный процесс, его принципы и стадии. Субъекты уголовного процесса. </w:t>
      </w:r>
    </w:p>
    <w:p w:rsidR="00C108E4" w:rsidRPr="00306E5E" w:rsidRDefault="00F91515">
      <w:pPr>
        <w:spacing w:after="0"/>
        <w:ind w:firstLine="600"/>
        <w:jc w:val="both"/>
      </w:pPr>
      <w:r w:rsidRPr="00306E5E">
        <w:rPr>
          <w:rFonts w:ascii="Times New Roman" w:hAnsi="Times New Roman"/>
          <w:color w:val="000000"/>
          <w:sz w:val="28"/>
        </w:rPr>
        <w:t>Конституционное судопроизводство. Арбитражное судопроизводство.</w:t>
      </w:r>
    </w:p>
    <w:p w:rsidR="00C108E4" w:rsidRPr="00306E5E" w:rsidRDefault="00F91515">
      <w:pPr>
        <w:spacing w:after="0"/>
        <w:ind w:firstLine="600"/>
        <w:jc w:val="both"/>
      </w:pPr>
      <w:r w:rsidRPr="00306E5E">
        <w:rPr>
          <w:rFonts w:ascii="Times New Roman" w:hAnsi="Times New Roman"/>
          <w:color w:val="000000"/>
          <w:sz w:val="28"/>
        </w:rPr>
        <w:t>Юридическое образование, юристы как социально-профессиональная группа.</w:t>
      </w:r>
    </w:p>
    <w:p w:rsidR="00C108E4" w:rsidRPr="00306E5E" w:rsidRDefault="00C108E4">
      <w:pPr>
        <w:sectPr w:rsidR="00C108E4" w:rsidRPr="00306E5E">
          <w:pgSz w:w="11906" w:h="16383"/>
          <w:pgMar w:top="1134" w:right="850" w:bottom="1134" w:left="1701" w:header="720" w:footer="720" w:gutter="0"/>
          <w:cols w:space="720"/>
        </w:sectPr>
      </w:pPr>
    </w:p>
    <w:p w:rsidR="00C108E4" w:rsidRPr="00306E5E" w:rsidRDefault="00F91515">
      <w:pPr>
        <w:spacing w:after="0"/>
        <w:ind w:left="120"/>
      </w:pPr>
      <w:bookmarkStart w:id="8" w:name="block-15336814"/>
      <w:bookmarkEnd w:id="7"/>
      <w:r w:rsidRPr="00306E5E">
        <w:rPr>
          <w:rFonts w:ascii="Times New Roman" w:hAnsi="Times New Roman"/>
          <w:b/>
          <w:color w:val="000000"/>
          <w:sz w:val="28"/>
        </w:rPr>
        <w:lastRenderedPageBreak/>
        <w:t>ПЛАНИРУЕМЫЕ РЕЗУЛЬТАТЫ ОСВОЕНИЯ УЧЕБНОГО ПРЕДМЕТА «ОБЩЕСТВОЗНАНИЕ» (БАЗОВЫЙ УРОВЕНЬ)</w:t>
      </w:r>
    </w:p>
    <w:p w:rsidR="00C108E4" w:rsidRPr="00306E5E" w:rsidRDefault="00C108E4">
      <w:pPr>
        <w:spacing w:after="0"/>
        <w:ind w:left="120"/>
      </w:pPr>
    </w:p>
    <w:p w:rsidR="00C108E4" w:rsidRPr="00306E5E" w:rsidRDefault="00F91515">
      <w:pPr>
        <w:spacing w:after="0"/>
        <w:ind w:left="120"/>
      </w:pPr>
      <w:r w:rsidRPr="00306E5E">
        <w:rPr>
          <w:rFonts w:ascii="Times New Roman" w:hAnsi="Times New Roman"/>
          <w:b/>
          <w:color w:val="000000"/>
          <w:sz w:val="28"/>
        </w:rPr>
        <w:t>ЛИЧНОСТНЫЕ РЕЗУЛЬТАТЫ</w:t>
      </w:r>
    </w:p>
    <w:p w:rsidR="00C108E4" w:rsidRPr="00306E5E" w:rsidRDefault="00C108E4">
      <w:pPr>
        <w:spacing w:after="0"/>
        <w:ind w:left="120"/>
      </w:pPr>
    </w:p>
    <w:p w:rsidR="00C108E4" w:rsidRPr="00306E5E" w:rsidRDefault="00F91515">
      <w:pPr>
        <w:spacing w:after="0"/>
        <w:ind w:firstLine="600"/>
        <w:jc w:val="both"/>
      </w:pPr>
      <w:r w:rsidRPr="00306E5E">
        <w:rPr>
          <w:rFonts w:ascii="Times New Roman" w:hAnsi="Times New Roman"/>
          <w:color w:val="000000"/>
          <w:sz w:val="28"/>
        </w:rPr>
        <w:t>Личностные результаты освоения обучающимися программы среднего общего образования по предмету «Обществознание» (базовый уровень)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108E4" w:rsidRDefault="00F91515">
      <w:pPr>
        <w:spacing w:after="0"/>
        <w:ind w:firstLine="600"/>
        <w:jc w:val="both"/>
      </w:pPr>
      <w:r>
        <w:rPr>
          <w:rFonts w:ascii="Times New Roman" w:hAnsi="Times New Roman"/>
          <w:b/>
          <w:i/>
          <w:color w:val="000000"/>
          <w:sz w:val="28"/>
        </w:rPr>
        <w:t>Гражданского воспитания:</w:t>
      </w:r>
    </w:p>
    <w:p w:rsidR="00C108E4" w:rsidRPr="00306E5E" w:rsidRDefault="00F91515">
      <w:pPr>
        <w:numPr>
          <w:ilvl w:val="0"/>
          <w:numId w:val="4"/>
        </w:numPr>
        <w:spacing w:after="0"/>
        <w:jc w:val="both"/>
      </w:pPr>
      <w:r w:rsidRPr="00306E5E">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w:t>
      </w:r>
    </w:p>
    <w:p w:rsidR="00C108E4" w:rsidRPr="00306E5E" w:rsidRDefault="00F91515">
      <w:pPr>
        <w:numPr>
          <w:ilvl w:val="0"/>
          <w:numId w:val="4"/>
        </w:numPr>
        <w:spacing w:after="0"/>
        <w:jc w:val="both"/>
      </w:pPr>
      <w:r w:rsidRPr="00306E5E">
        <w:rPr>
          <w:rFonts w:ascii="Times New Roman" w:hAnsi="Times New Roman"/>
          <w:color w:val="000000"/>
          <w:sz w:val="28"/>
        </w:rPr>
        <w:t>осознание своих конституционных прав и обязанностей, уважение закона и правопорядка;</w:t>
      </w:r>
    </w:p>
    <w:p w:rsidR="00C108E4" w:rsidRPr="00306E5E" w:rsidRDefault="00F91515">
      <w:pPr>
        <w:numPr>
          <w:ilvl w:val="0"/>
          <w:numId w:val="4"/>
        </w:numPr>
        <w:spacing w:after="0"/>
        <w:jc w:val="both"/>
      </w:pPr>
      <w:r w:rsidRPr="00306E5E">
        <w:rPr>
          <w:rFonts w:ascii="Times New Roman" w:hAnsi="Times New Roman"/>
          <w:color w:val="000000"/>
          <w:sz w:val="28"/>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C108E4" w:rsidRPr="00306E5E" w:rsidRDefault="00F91515">
      <w:pPr>
        <w:numPr>
          <w:ilvl w:val="0"/>
          <w:numId w:val="4"/>
        </w:numPr>
        <w:spacing w:after="0"/>
        <w:jc w:val="both"/>
      </w:pPr>
      <w:r w:rsidRPr="00306E5E">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108E4" w:rsidRPr="00306E5E" w:rsidRDefault="00F91515">
      <w:pPr>
        <w:numPr>
          <w:ilvl w:val="0"/>
          <w:numId w:val="4"/>
        </w:numPr>
        <w:spacing w:after="0"/>
        <w:jc w:val="both"/>
      </w:pPr>
      <w:r w:rsidRPr="00306E5E">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школы и детско-юношеских организаций;</w:t>
      </w:r>
    </w:p>
    <w:p w:rsidR="00C108E4" w:rsidRPr="00306E5E" w:rsidRDefault="00F91515">
      <w:pPr>
        <w:numPr>
          <w:ilvl w:val="0"/>
          <w:numId w:val="4"/>
        </w:numPr>
        <w:spacing w:after="0"/>
        <w:jc w:val="both"/>
      </w:pPr>
      <w:r w:rsidRPr="00306E5E">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C108E4" w:rsidRPr="00306E5E" w:rsidRDefault="00F91515">
      <w:pPr>
        <w:numPr>
          <w:ilvl w:val="0"/>
          <w:numId w:val="4"/>
        </w:numPr>
        <w:spacing w:after="0"/>
        <w:jc w:val="both"/>
      </w:pPr>
      <w:r w:rsidRPr="00306E5E">
        <w:rPr>
          <w:rFonts w:ascii="Times New Roman" w:hAnsi="Times New Roman"/>
          <w:color w:val="000000"/>
          <w:sz w:val="28"/>
        </w:rPr>
        <w:t>готовность к гуманитарной и волонтерской деятельности.</w:t>
      </w:r>
    </w:p>
    <w:p w:rsidR="00C108E4" w:rsidRPr="00306E5E" w:rsidRDefault="00C108E4">
      <w:pPr>
        <w:spacing w:after="0"/>
        <w:ind w:left="120"/>
        <w:jc w:val="both"/>
      </w:pPr>
    </w:p>
    <w:p w:rsidR="00C108E4" w:rsidRDefault="00F91515">
      <w:pPr>
        <w:spacing w:after="0"/>
        <w:ind w:firstLine="600"/>
        <w:jc w:val="both"/>
      </w:pPr>
      <w:r>
        <w:rPr>
          <w:rFonts w:ascii="Times New Roman" w:hAnsi="Times New Roman"/>
          <w:b/>
          <w:i/>
          <w:color w:val="000000"/>
          <w:sz w:val="28"/>
        </w:rPr>
        <w:t>Патриотического воспитания:</w:t>
      </w:r>
    </w:p>
    <w:p w:rsidR="00C108E4" w:rsidRPr="00306E5E" w:rsidRDefault="00F91515">
      <w:pPr>
        <w:numPr>
          <w:ilvl w:val="0"/>
          <w:numId w:val="5"/>
        </w:numPr>
        <w:spacing w:after="0"/>
        <w:jc w:val="both"/>
      </w:pPr>
      <w:r w:rsidRPr="00306E5E">
        <w:rPr>
          <w:rFonts w:ascii="Times New Roman" w:hAnsi="Times New Roman"/>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108E4" w:rsidRPr="00306E5E" w:rsidRDefault="00F91515">
      <w:pPr>
        <w:numPr>
          <w:ilvl w:val="0"/>
          <w:numId w:val="5"/>
        </w:numPr>
        <w:spacing w:after="0"/>
        <w:jc w:val="both"/>
      </w:pPr>
      <w:r w:rsidRPr="00306E5E">
        <w:rPr>
          <w:rFonts w:ascii="Times New Roman" w:hAnsi="Times New Roman"/>
          <w:color w:val="000000"/>
          <w:sz w:val="28"/>
        </w:rPr>
        <w:lastRenderedPageBreak/>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108E4" w:rsidRPr="00306E5E" w:rsidRDefault="00F91515">
      <w:pPr>
        <w:numPr>
          <w:ilvl w:val="0"/>
          <w:numId w:val="5"/>
        </w:numPr>
        <w:spacing w:after="0"/>
        <w:jc w:val="both"/>
      </w:pPr>
      <w:r w:rsidRPr="00306E5E">
        <w:rPr>
          <w:rFonts w:ascii="Times New Roman" w:hAnsi="Times New Roman"/>
          <w:color w:val="000000"/>
          <w:sz w:val="28"/>
        </w:rPr>
        <w:t>идейная убежденность, готовность к служению Отечеству и его защите, ответственность за его судьбу.</w:t>
      </w:r>
    </w:p>
    <w:p w:rsidR="00C108E4" w:rsidRPr="00306E5E" w:rsidRDefault="00C108E4">
      <w:pPr>
        <w:spacing w:after="0"/>
        <w:ind w:left="120"/>
        <w:jc w:val="both"/>
      </w:pPr>
    </w:p>
    <w:p w:rsidR="00C108E4" w:rsidRDefault="00F91515">
      <w:pPr>
        <w:spacing w:after="0"/>
        <w:ind w:firstLine="600"/>
        <w:jc w:val="both"/>
      </w:pPr>
      <w:r>
        <w:rPr>
          <w:rFonts w:ascii="Times New Roman" w:hAnsi="Times New Roman"/>
          <w:b/>
          <w:i/>
          <w:color w:val="000000"/>
          <w:sz w:val="28"/>
        </w:rPr>
        <w:t>Духовно-нравственного воспитания:</w:t>
      </w:r>
    </w:p>
    <w:p w:rsidR="00C108E4" w:rsidRPr="00306E5E" w:rsidRDefault="00F91515">
      <w:pPr>
        <w:numPr>
          <w:ilvl w:val="0"/>
          <w:numId w:val="6"/>
        </w:numPr>
        <w:spacing w:after="0"/>
        <w:jc w:val="both"/>
      </w:pPr>
      <w:r w:rsidRPr="00306E5E">
        <w:rPr>
          <w:rFonts w:ascii="Times New Roman" w:hAnsi="Times New Roman"/>
          <w:color w:val="000000"/>
          <w:sz w:val="28"/>
        </w:rPr>
        <w:t>осознание духовных ценностей российского народа;</w:t>
      </w:r>
    </w:p>
    <w:p w:rsidR="00C108E4" w:rsidRPr="00306E5E" w:rsidRDefault="00F91515">
      <w:pPr>
        <w:numPr>
          <w:ilvl w:val="0"/>
          <w:numId w:val="6"/>
        </w:numPr>
        <w:spacing w:after="0"/>
        <w:jc w:val="both"/>
      </w:pPr>
      <w:r w:rsidRPr="00306E5E">
        <w:rPr>
          <w:rFonts w:ascii="Times New Roman" w:hAnsi="Times New Roman"/>
          <w:color w:val="000000"/>
          <w:sz w:val="28"/>
        </w:rPr>
        <w:t>сформированность нравственного сознания, этического поведения;</w:t>
      </w:r>
    </w:p>
    <w:p w:rsidR="00C108E4" w:rsidRPr="00306E5E" w:rsidRDefault="00F91515">
      <w:pPr>
        <w:numPr>
          <w:ilvl w:val="0"/>
          <w:numId w:val="6"/>
        </w:numPr>
        <w:spacing w:after="0"/>
        <w:jc w:val="both"/>
      </w:pPr>
      <w:r w:rsidRPr="00306E5E">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C108E4" w:rsidRPr="00306E5E" w:rsidRDefault="00F91515">
      <w:pPr>
        <w:numPr>
          <w:ilvl w:val="0"/>
          <w:numId w:val="6"/>
        </w:numPr>
        <w:spacing w:after="0"/>
        <w:jc w:val="both"/>
      </w:pPr>
      <w:r w:rsidRPr="00306E5E">
        <w:rPr>
          <w:rFonts w:ascii="Times New Roman" w:hAnsi="Times New Roman"/>
          <w:color w:val="000000"/>
          <w:sz w:val="28"/>
        </w:rPr>
        <w:t>осознание личного вклада в построение устойчивого будущего;</w:t>
      </w:r>
    </w:p>
    <w:p w:rsidR="00C108E4" w:rsidRPr="00306E5E" w:rsidRDefault="00F91515">
      <w:pPr>
        <w:numPr>
          <w:ilvl w:val="0"/>
          <w:numId w:val="6"/>
        </w:numPr>
        <w:spacing w:after="0"/>
        <w:jc w:val="both"/>
      </w:pPr>
      <w:r w:rsidRPr="00306E5E">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108E4" w:rsidRPr="00306E5E" w:rsidRDefault="00C108E4">
      <w:pPr>
        <w:spacing w:after="0"/>
        <w:ind w:left="120"/>
        <w:jc w:val="both"/>
      </w:pPr>
    </w:p>
    <w:p w:rsidR="00C108E4" w:rsidRDefault="00F91515">
      <w:pPr>
        <w:spacing w:after="0"/>
        <w:ind w:firstLine="600"/>
        <w:jc w:val="both"/>
      </w:pPr>
      <w:r>
        <w:rPr>
          <w:rFonts w:ascii="Times New Roman" w:hAnsi="Times New Roman"/>
          <w:b/>
          <w:i/>
          <w:color w:val="000000"/>
          <w:sz w:val="28"/>
        </w:rPr>
        <w:t>Эстетического воспитания:</w:t>
      </w:r>
    </w:p>
    <w:p w:rsidR="00C108E4" w:rsidRPr="00306E5E" w:rsidRDefault="00F91515">
      <w:pPr>
        <w:numPr>
          <w:ilvl w:val="0"/>
          <w:numId w:val="7"/>
        </w:numPr>
        <w:spacing w:after="0"/>
        <w:jc w:val="both"/>
      </w:pPr>
      <w:r w:rsidRPr="00306E5E">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C108E4" w:rsidRPr="00306E5E" w:rsidRDefault="00F91515">
      <w:pPr>
        <w:numPr>
          <w:ilvl w:val="0"/>
          <w:numId w:val="7"/>
        </w:numPr>
        <w:spacing w:after="0"/>
        <w:jc w:val="both"/>
      </w:pPr>
      <w:r w:rsidRPr="00306E5E">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108E4" w:rsidRPr="00306E5E" w:rsidRDefault="00F91515">
      <w:pPr>
        <w:numPr>
          <w:ilvl w:val="0"/>
          <w:numId w:val="7"/>
        </w:numPr>
        <w:spacing w:after="0"/>
        <w:jc w:val="both"/>
      </w:pPr>
      <w:r w:rsidRPr="00306E5E">
        <w:rPr>
          <w:rFonts w:ascii="Times New Roman" w:hAnsi="Times New Roman"/>
          <w:color w:val="000000"/>
          <w:sz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C108E4" w:rsidRPr="00306E5E" w:rsidRDefault="00F91515">
      <w:pPr>
        <w:numPr>
          <w:ilvl w:val="0"/>
          <w:numId w:val="7"/>
        </w:numPr>
        <w:spacing w:after="0"/>
        <w:jc w:val="both"/>
      </w:pPr>
      <w:r w:rsidRPr="00306E5E">
        <w:rPr>
          <w:rFonts w:ascii="Times New Roman" w:hAnsi="Times New Roman"/>
          <w:color w:val="000000"/>
          <w:sz w:val="28"/>
        </w:rPr>
        <w:t>стремление проявлять качества творческой личности.</w:t>
      </w:r>
    </w:p>
    <w:p w:rsidR="00C108E4" w:rsidRPr="00306E5E" w:rsidRDefault="00C108E4">
      <w:pPr>
        <w:spacing w:after="0"/>
        <w:ind w:left="120"/>
        <w:jc w:val="both"/>
      </w:pPr>
    </w:p>
    <w:p w:rsidR="00C108E4" w:rsidRDefault="00F91515">
      <w:pPr>
        <w:spacing w:after="0"/>
        <w:ind w:firstLine="600"/>
        <w:jc w:val="both"/>
      </w:pPr>
      <w:r>
        <w:rPr>
          <w:rFonts w:ascii="Times New Roman" w:hAnsi="Times New Roman"/>
          <w:b/>
          <w:i/>
          <w:color w:val="000000"/>
          <w:sz w:val="28"/>
        </w:rPr>
        <w:t>Физического воспитания:</w:t>
      </w:r>
    </w:p>
    <w:p w:rsidR="00C108E4" w:rsidRPr="00306E5E" w:rsidRDefault="00F91515">
      <w:pPr>
        <w:numPr>
          <w:ilvl w:val="0"/>
          <w:numId w:val="8"/>
        </w:numPr>
        <w:spacing w:after="0"/>
        <w:jc w:val="both"/>
      </w:pPr>
      <w:r w:rsidRPr="00306E5E">
        <w:rPr>
          <w:rFonts w:ascii="Times New Roman" w:hAnsi="Times New Roman"/>
          <w:color w:val="000000"/>
          <w:sz w:val="28"/>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C108E4" w:rsidRPr="00306E5E" w:rsidRDefault="00F91515">
      <w:pPr>
        <w:numPr>
          <w:ilvl w:val="0"/>
          <w:numId w:val="8"/>
        </w:numPr>
        <w:spacing w:after="0"/>
        <w:jc w:val="both"/>
      </w:pPr>
      <w:r w:rsidRPr="00306E5E">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C108E4" w:rsidRPr="00306E5E" w:rsidRDefault="00C108E4">
      <w:pPr>
        <w:spacing w:after="0"/>
        <w:ind w:left="120"/>
        <w:jc w:val="both"/>
      </w:pPr>
    </w:p>
    <w:p w:rsidR="00C108E4" w:rsidRDefault="00F91515">
      <w:pPr>
        <w:spacing w:after="0"/>
        <w:ind w:firstLine="600"/>
        <w:jc w:val="both"/>
      </w:pPr>
      <w:r>
        <w:rPr>
          <w:rFonts w:ascii="Times New Roman" w:hAnsi="Times New Roman"/>
          <w:b/>
          <w:i/>
          <w:color w:val="000000"/>
          <w:sz w:val="28"/>
        </w:rPr>
        <w:t>Трудового воспитания:</w:t>
      </w:r>
    </w:p>
    <w:p w:rsidR="00C108E4" w:rsidRPr="00306E5E" w:rsidRDefault="00F91515">
      <w:pPr>
        <w:numPr>
          <w:ilvl w:val="0"/>
          <w:numId w:val="9"/>
        </w:numPr>
        <w:spacing w:after="0"/>
        <w:jc w:val="both"/>
      </w:pPr>
      <w:r w:rsidRPr="00306E5E">
        <w:rPr>
          <w:rFonts w:ascii="Times New Roman" w:hAnsi="Times New Roman"/>
          <w:color w:val="000000"/>
          <w:sz w:val="28"/>
        </w:rPr>
        <w:t>готовность к труду, осознание ценности мастерства, трудолюбие;</w:t>
      </w:r>
    </w:p>
    <w:p w:rsidR="00C108E4" w:rsidRPr="00306E5E" w:rsidRDefault="00F91515">
      <w:pPr>
        <w:numPr>
          <w:ilvl w:val="0"/>
          <w:numId w:val="9"/>
        </w:numPr>
        <w:spacing w:after="0"/>
        <w:jc w:val="both"/>
      </w:pPr>
      <w:r w:rsidRPr="00306E5E">
        <w:rPr>
          <w:rFonts w:ascii="Times New Roman" w:hAnsi="Times New Roman"/>
          <w:color w:val="000000"/>
          <w:sz w:val="28"/>
        </w:rPr>
        <w:lastRenderedPageBreak/>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C108E4" w:rsidRPr="00306E5E" w:rsidRDefault="00F91515">
      <w:pPr>
        <w:numPr>
          <w:ilvl w:val="0"/>
          <w:numId w:val="9"/>
        </w:numPr>
        <w:spacing w:after="0"/>
        <w:jc w:val="both"/>
      </w:pPr>
      <w:r w:rsidRPr="00306E5E">
        <w:rPr>
          <w:rFonts w:ascii="Times New Roman" w:hAnsi="Times New Roman"/>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C108E4" w:rsidRPr="00306E5E" w:rsidRDefault="00F91515">
      <w:pPr>
        <w:numPr>
          <w:ilvl w:val="0"/>
          <w:numId w:val="9"/>
        </w:numPr>
        <w:spacing w:after="0"/>
        <w:jc w:val="both"/>
      </w:pPr>
      <w:r w:rsidRPr="00306E5E">
        <w:rPr>
          <w:rFonts w:ascii="Times New Roman" w:hAnsi="Times New Roman"/>
          <w:color w:val="000000"/>
          <w:sz w:val="28"/>
        </w:rPr>
        <w:t>готовность и способность к образованию и самообразованию на протяжении жизни.</w:t>
      </w:r>
    </w:p>
    <w:p w:rsidR="00C108E4" w:rsidRPr="00306E5E" w:rsidRDefault="00C108E4">
      <w:pPr>
        <w:spacing w:after="0"/>
        <w:ind w:left="120"/>
        <w:jc w:val="both"/>
      </w:pPr>
    </w:p>
    <w:p w:rsidR="00C108E4" w:rsidRDefault="00F91515">
      <w:pPr>
        <w:spacing w:after="0"/>
        <w:ind w:firstLine="600"/>
        <w:jc w:val="both"/>
      </w:pPr>
      <w:r>
        <w:rPr>
          <w:rFonts w:ascii="Times New Roman" w:hAnsi="Times New Roman"/>
          <w:b/>
          <w:i/>
          <w:color w:val="000000"/>
          <w:sz w:val="28"/>
        </w:rPr>
        <w:t>Экологического воспитания:</w:t>
      </w:r>
    </w:p>
    <w:p w:rsidR="00C108E4" w:rsidRPr="00306E5E" w:rsidRDefault="00F91515">
      <w:pPr>
        <w:numPr>
          <w:ilvl w:val="0"/>
          <w:numId w:val="10"/>
        </w:numPr>
        <w:spacing w:after="0"/>
        <w:jc w:val="both"/>
      </w:pPr>
      <w:r w:rsidRPr="00306E5E">
        <w:rPr>
          <w:rFonts w:ascii="Times New Roman" w:hAnsi="Times New Roman"/>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108E4" w:rsidRPr="00306E5E" w:rsidRDefault="00F91515">
      <w:pPr>
        <w:numPr>
          <w:ilvl w:val="0"/>
          <w:numId w:val="10"/>
        </w:numPr>
        <w:spacing w:after="0"/>
        <w:jc w:val="both"/>
      </w:pPr>
      <w:r w:rsidRPr="00306E5E">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C108E4" w:rsidRPr="00306E5E" w:rsidRDefault="00F91515">
      <w:pPr>
        <w:numPr>
          <w:ilvl w:val="0"/>
          <w:numId w:val="10"/>
        </w:numPr>
        <w:spacing w:after="0"/>
        <w:jc w:val="both"/>
      </w:pPr>
      <w:r w:rsidRPr="00306E5E">
        <w:rPr>
          <w:rFonts w:ascii="Times New Roman" w:hAnsi="Times New Roman"/>
          <w:color w:val="000000"/>
          <w:sz w:val="28"/>
        </w:rPr>
        <w:t>активное неприятие действий, приносящих вред окружающей среде;</w:t>
      </w:r>
    </w:p>
    <w:p w:rsidR="00C108E4" w:rsidRPr="00306E5E" w:rsidRDefault="00F91515">
      <w:pPr>
        <w:numPr>
          <w:ilvl w:val="0"/>
          <w:numId w:val="10"/>
        </w:numPr>
        <w:spacing w:after="0"/>
        <w:jc w:val="both"/>
      </w:pPr>
      <w:r w:rsidRPr="00306E5E">
        <w:rPr>
          <w:rFonts w:ascii="Times New Roman" w:hAnsi="Times New Roman"/>
          <w:color w:val="000000"/>
          <w:sz w:val="28"/>
        </w:rPr>
        <w:t>умение прогнозировать неблагоприятные экологические последствия предпринимаемых действий, предотвращать их;</w:t>
      </w:r>
    </w:p>
    <w:p w:rsidR="00C108E4" w:rsidRPr="00306E5E" w:rsidRDefault="00F91515">
      <w:pPr>
        <w:numPr>
          <w:ilvl w:val="0"/>
          <w:numId w:val="10"/>
        </w:numPr>
        <w:spacing w:after="0"/>
        <w:jc w:val="both"/>
      </w:pPr>
      <w:r w:rsidRPr="00306E5E">
        <w:rPr>
          <w:rFonts w:ascii="Times New Roman" w:hAnsi="Times New Roman"/>
          <w:color w:val="000000"/>
          <w:sz w:val="28"/>
        </w:rPr>
        <w:t>расширение опыта деятельности экологической направленности.</w:t>
      </w:r>
    </w:p>
    <w:p w:rsidR="00C108E4" w:rsidRPr="00306E5E" w:rsidRDefault="00C108E4">
      <w:pPr>
        <w:spacing w:after="0"/>
        <w:ind w:left="120"/>
        <w:jc w:val="both"/>
      </w:pPr>
    </w:p>
    <w:p w:rsidR="00C108E4" w:rsidRDefault="00F91515">
      <w:pPr>
        <w:spacing w:after="0"/>
        <w:ind w:firstLine="600"/>
        <w:jc w:val="both"/>
      </w:pPr>
      <w:r>
        <w:rPr>
          <w:rFonts w:ascii="Times New Roman" w:hAnsi="Times New Roman"/>
          <w:b/>
          <w:i/>
          <w:color w:val="000000"/>
          <w:sz w:val="28"/>
        </w:rPr>
        <w:t>Ценности научного познания:</w:t>
      </w:r>
    </w:p>
    <w:p w:rsidR="00C108E4" w:rsidRPr="00306E5E" w:rsidRDefault="00F91515">
      <w:pPr>
        <w:numPr>
          <w:ilvl w:val="0"/>
          <w:numId w:val="11"/>
        </w:numPr>
        <w:spacing w:after="0"/>
        <w:jc w:val="both"/>
      </w:pPr>
      <w:r w:rsidRPr="00306E5E">
        <w:rPr>
          <w:rFonts w:ascii="Times New Roman" w:hAnsi="Times New Roman"/>
          <w:color w:val="000000"/>
          <w:sz w:val="28"/>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C108E4" w:rsidRPr="00306E5E" w:rsidRDefault="00F91515">
      <w:pPr>
        <w:numPr>
          <w:ilvl w:val="0"/>
          <w:numId w:val="11"/>
        </w:numPr>
        <w:spacing w:after="0"/>
        <w:jc w:val="both"/>
      </w:pPr>
      <w:r w:rsidRPr="00306E5E">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C108E4" w:rsidRPr="00306E5E" w:rsidRDefault="00F91515">
      <w:pPr>
        <w:numPr>
          <w:ilvl w:val="0"/>
          <w:numId w:val="11"/>
        </w:numPr>
        <w:spacing w:after="0"/>
        <w:jc w:val="both"/>
      </w:pPr>
      <w:r w:rsidRPr="00306E5E">
        <w:rPr>
          <w:rFonts w:ascii="Times New Roman" w:hAnsi="Times New Roman"/>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C108E4" w:rsidRPr="00306E5E" w:rsidRDefault="00F91515">
      <w:pPr>
        <w:numPr>
          <w:ilvl w:val="0"/>
          <w:numId w:val="11"/>
        </w:numPr>
        <w:spacing w:after="0"/>
        <w:jc w:val="both"/>
      </w:pPr>
      <w:r w:rsidRPr="00306E5E">
        <w:rPr>
          <w:rFonts w:ascii="Times New Roman" w:hAnsi="Times New Roman"/>
          <w:color w:val="000000"/>
          <w:sz w:val="28"/>
        </w:rPr>
        <w:lastRenderedPageBreak/>
        <w:t>мотивация к познанию и творчеству, обучению и самообучению на протяжении всей жизни, интерес к изучению социальных и гуманитарных дисциплин.</w:t>
      </w:r>
    </w:p>
    <w:p w:rsidR="00C108E4" w:rsidRPr="00306E5E" w:rsidRDefault="00C108E4">
      <w:pPr>
        <w:spacing w:after="0"/>
        <w:ind w:left="120"/>
        <w:jc w:val="both"/>
      </w:pPr>
    </w:p>
    <w:p w:rsidR="00C108E4" w:rsidRPr="00306E5E" w:rsidRDefault="00F91515">
      <w:pPr>
        <w:spacing w:after="0"/>
        <w:ind w:firstLine="600"/>
        <w:jc w:val="both"/>
      </w:pPr>
      <w:r w:rsidRPr="00306E5E">
        <w:rPr>
          <w:rFonts w:ascii="Times New Roman" w:hAnsi="Times New Roman"/>
          <w:color w:val="000000"/>
          <w:sz w:val="28"/>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C108E4" w:rsidRPr="00306E5E" w:rsidRDefault="00F91515">
      <w:pPr>
        <w:numPr>
          <w:ilvl w:val="0"/>
          <w:numId w:val="12"/>
        </w:numPr>
        <w:spacing w:after="0"/>
        <w:jc w:val="both"/>
      </w:pPr>
      <w:r w:rsidRPr="00306E5E">
        <w:rPr>
          <w:rFonts w:ascii="Times New Roman" w:hAnsi="Times New Roman"/>
          <w:color w:val="000000"/>
          <w:sz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C108E4" w:rsidRPr="00306E5E" w:rsidRDefault="00F91515">
      <w:pPr>
        <w:numPr>
          <w:ilvl w:val="0"/>
          <w:numId w:val="12"/>
        </w:numPr>
        <w:spacing w:after="0"/>
        <w:jc w:val="both"/>
      </w:pPr>
      <w:r w:rsidRPr="00306E5E">
        <w:rPr>
          <w:rFonts w:ascii="Times New Roman" w:hAnsi="Times New Roman"/>
          <w:color w:val="000000"/>
          <w:sz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C108E4" w:rsidRPr="00306E5E" w:rsidRDefault="00F91515">
      <w:pPr>
        <w:numPr>
          <w:ilvl w:val="0"/>
          <w:numId w:val="12"/>
        </w:numPr>
        <w:spacing w:after="0"/>
        <w:jc w:val="both"/>
      </w:pPr>
      <w:r w:rsidRPr="00306E5E">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108E4" w:rsidRPr="00306E5E" w:rsidRDefault="00F91515">
      <w:pPr>
        <w:numPr>
          <w:ilvl w:val="0"/>
          <w:numId w:val="12"/>
        </w:numPr>
        <w:spacing w:after="0"/>
        <w:jc w:val="both"/>
      </w:pPr>
      <w:r w:rsidRPr="00306E5E">
        <w:rPr>
          <w:rFonts w:ascii="Times New Roman" w:hAnsi="Times New Roman"/>
          <w:color w:val="000000"/>
          <w:sz w:val="28"/>
        </w:rPr>
        <w:t>готовность и способность овладевать новыми социальными практиками, осваивать типичные социальные роли;</w:t>
      </w:r>
    </w:p>
    <w:p w:rsidR="00C108E4" w:rsidRPr="00306E5E" w:rsidRDefault="00F91515">
      <w:pPr>
        <w:numPr>
          <w:ilvl w:val="0"/>
          <w:numId w:val="12"/>
        </w:numPr>
        <w:spacing w:after="0"/>
        <w:jc w:val="both"/>
      </w:pPr>
      <w:r w:rsidRPr="00306E5E">
        <w:rPr>
          <w:rFonts w:ascii="Times New Roman" w:hAnsi="Times New Roman"/>
          <w:color w:val="000000"/>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108E4" w:rsidRPr="00306E5E" w:rsidRDefault="00F91515">
      <w:pPr>
        <w:numPr>
          <w:ilvl w:val="0"/>
          <w:numId w:val="12"/>
        </w:numPr>
        <w:spacing w:after="0"/>
        <w:jc w:val="both"/>
      </w:pPr>
      <w:r w:rsidRPr="00306E5E">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C108E4" w:rsidRPr="00306E5E" w:rsidRDefault="00C108E4">
      <w:pPr>
        <w:spacing w:after="0"/>
        <w:ind w:left="120"/>
      </w:pPr>
    </w:p>
    <w:p w:rsidR="00C108E4" w:rsidRPr="00306E5E" w:rsidRDefault="00F91515">
      <w:pPr>
        <w:spacing w:after="0"/>
        <w:ind w:left="120"/>
      </w:pPr>
      <w:r w:rsidRPr="00306E5E">
        <w:rPr>
          <w:rFonts w:ascii="Times New Roman" w:hAnsi="Times New Roman"/>
          <w:b/>
          <w:color w:val="000000"/>
          <w:sz w:val="28"/>
        </w:rPr>
        <w:t>МЕТАПРЕДМЕТНЫЕ РЕЗУЛЬТАТЫ</w:t>
      </w:r>
    </w:p>
    <w:p w:rsidR="00C108E4" w:rsidRPr="00306E5E" w:rsidRDefault="00C108E4">
      <w:pPr>
        <w:spacing w:after="0"/>
        <w:ind w:left="120"/>
      </w:pPr>
    </w:p>
    <w:p w:rsidR="00C108E4" w:rsidRPr="00306E5E" w:rsidRDefault="00F91515">
      <w:pPr>
        <w:spacing w:after="0"/>
        <w:ind w:firstLine="600"/>
        <w:jc w:val="both"/>
      </w:pPr>
      <w:r w:rsidRPr="00306E5E">
        <w:rPr>
          <w:rFonts w:ascii="Times New Roman" w:hAnsi="Times New Roman"/>
          <w:color w:val="000000"/>
          <w:sz w:val="28"/>
        </w:rPr>
        <w:t>Метапредметные результаты освоения программы среднего общего образования по предмету «Обществознание» (базовый уровень) должны отражать:</w:t>
      </w:r>
    </w:p>
    <w:p w:rsidR="00C108E4" w:rsidRDefault="00F91515">
      <w:pPr>
        <w:numPr>
          <w:ilvl w:val="0"/>
          <w:numId w:val="13"/>
        </w:numPr>
        <w:spacing w:after="0"/>
        <w:jc w:val="both"/>
      </w:pPr>
      <w:r>
        <w:rPr>
          <w:rFonts w:ascii="Times New Roman" w:hAnsi="Times New Roman"/>
          <w:b/>
          <w:color w:val="000000"/>
          <w:sz w:val="28"/>
        </w:rPr>
        <w:t>Овладение универсальными учебными познавательными действиями</w:t>
      </w:r>
    </w:p>
    <w:p w:rsidR="00C108E4" w:rsidRDefault="00F91515">
      <w:pPr>
        <w:spacing w:after="0"/>
        <w:ind w:firstLine="600"/>
        <w:jc w:val="both"/>
      </w:pPr>
      <w:r>
        <w:rPr>
          <w:rFonts w:ascii="Times New Roman" w:hAnsi="Times New Roman"/>
          <w:i/>
          <w:color w:val="000000"/>
          <w:sz w:val="28"/>
        </w:rPr>
        <w:t>Базовые логические действия:</w:t>
      </w:r>
    </w:p>
    <w:p w:rsidR="00C108E4" w:rsidRPr="00306E5E" w:rsidRDefault="00F91515">
      <w:pPr>
        <w:numPr>
          <w:ilvl w:val="0"/>
          <w:numId w:val="14"/>
        </w:numPr>
        <w:spacing w:after="0"/>
        <w:jc w:val="both"/>
      </w:pPr>
      <w:r w:rsidRPr="00306E5E">
        <w:rPr>
          <w:rFonts w:ascii="Times New Roman" w:hAnsi="Times New Roman"/>
          <w:color w:val="000000"/>
          <w:sz w:val="28"/>
        </w:rPr>
        <w:t>самостоятельно формулировать и актуализировать социальную проблему, рассматривать ее всесторонне;</w:t>
      </w:r>
    </w:p>
    <w:p w:rsidR="00C108E4" w:rsidRPr="00306E5E" w:rsidRDefault="00F91515">
      <w:pPr>
        <w:numPr>
          <w:ilvl w:val="0"/>
          <w:numId w:val="14"/>
        </w:numPr>
        <w:spacing w:after="0"/>
        <w:jc w:val="both"/>
      </w:pPr>
      <w:r w:rsidRPr="00306E5E">
        <w:rPr>
          <w:rFonts w:ascii="Times New Roman" w:hAnsi="Times New Roman"/>
          <w:color w:val="000000"/>
          <w:sz w:val="28"/>
        </w:rPr>
        <w:lastRenderedPageBreak/>
        <w:t>устанавливать существенный признак или основания для сравнения, классификации и обобщения социальных объектов, явлений и процессов;</w:t>
      </w:r>
    </w:p>
    <w:p w:rsidR="00C108E4" w:rsidRPr="00306E5E" w:rsidRDefault="00F91515">
      <w:pPr>
        <w:numPr>
          <w:ilvl w:val="0"/>
          <w:numId w:val="14"/>
        </w:numPr>
        <w:spacing w:after="0"/>
        <w:jc w:val="both"/>
      </w:pPr>
      <w:r w:rsidRPr="00306E5E">
        <w:rPr>
          <w:rFonts w:ascii="Times New Roman" w:hAnsi="Times New Roman"/>
          <w:color w:val="000000"/>
          <w:sz w:val="28"/>
        </w:rPr>
        <w:t>определять цели познавательной деятельности, задавать параметры и критерии их достижения;</w:t>
      </w:r>
    </w:p>
    <w:p w:rsidR="00C108E4" w:rsidRPr="00306E5E" w:rsidRDefault="00F91515">
      <w:pPr>
        <w:numPr>
          <w:ilvl w:val="0"/>
          <w:numId w:val="14"/>
        </w:numPr>
        <w:spacing w:after="0"/>
        <w:jc w:val="both"/>
      </w:pPr>
      <w:r w:rsidRPr="00306E5E">
        <w:rPr>
          <w:rFonts w:ascii="Times New Roman" w:hAnsi="Times New Roman"/>
          <w:color w:val="000000"/>
          <w:sz w:val="28"/>
        </w:rPr>
        <w:t>выявлять закономерности и противоречия в рассматриваемых социальных явлениях и процессах;</w:t>
      </w:r>
    </w:p>
    <w:p w:rsidR="00C108E4" w:rsidRPr="00306E5E" w:rsidRDefault="00F91515">
      <w:pPr>
        <w:numPr>
          <w:ilvl w:val="0"/>
          <w:numId w:val="14"/>
        </w:numPr>
        <w:spacing w:after="0"/>
        <w:jc w:val="both"/>
      </w:pPr>
      <w:r w:rsidRPr="00306E5E">
        <w:rPr>
          <w:rFonts w:ascii="Times New Roman" w:hAnsi="Times New Roman"/>
          <w:color w:val="000000"/>
          <w:sz w:val="28"/>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C108E4" w:rsidRPr="00306E5E" w:rsidRDefault="00F91515">
      <w:pPr>
        <w:numPr>
          <w:ilvl w:val="0"/>
          <w:numId w:val="14"/>
        </w:numPr>
        <w:spacing w:after="0"/>
        <w:jc w:val="both"/>
      </w:pPr>
      <w:r w:rsidRPr="00306E5E">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w:t>
      </w:r>
    </w:p>
    <w:p w:rsidR="00C108E4" w:rsidRPr="00306E5E" w:rsidRDefault="00F91515">
      <w:pPr>
        <w:numPr>
          <w:ilvl w:val="0"/>
          <w:numId w:val="14"/>
        </w:numPr>
        <w:spacing w:after="0"/>
        <w:jc w:val="both"/>
      </w:pPr>
      <w:r w:rsidRPr="00306E5E">
        <w:rPr>
          <w:rFonts w:ascii="Times New Roman" w:hAnsi="Times New Roman"/>
          <w:color w:val="000000"/>
          <w:sz w:val="28"/>
        </w:rPr>
        <w:t>развивать креативное мышление при решении жизненных проблем, в том числе учебно-познавательных.</w:t>
      </w:r>
    </w:p>
    <w:p w:rsidR="00C108E4" w:rsidRDefault="00F91515">
      <w:pPr>
        <w:spacing w:after="0"/>
        <w:ind w:firstLine="600"/>
        <w:jc w:val="both"/>
      </w:pPr>
      <w:r>
        <w:rPr>
          <w:rFonts w:ascii="Times New Roman" w:hAnsi="Times New Roman"/>
          <w:i/>
          <w:color w:val="000000"/>
          <w:sz w:val="28"/>
        </w:rPr>
        <w:t>Базовые исследовательские действия:</w:t>
      </w:r>
    </w:p>
    <w:p w:rsidR="00C108E4" w:rsidRPr="00306E5E" w:rsidRDefault="00F91515">
      <w:pPr>
        <w:numPr>
          <w:ilvl w:val="0"/>
          <w:numId w:val="15"/>
        </w:numPr>
        <w:spacing w:after="0"/>
        <w:jc w:val="both"/>
      </w:pPr>
      <w:r w:rsidRPr="00306E5E">
        <w:rPr>
          <w:rFonts w:ascii="Times New Roman" w:hAnsi="Times New Roman"/>
          <w:color w:val="000000"/>
          <w:sz w:val="28"/>
        </w:rPr>
        <w:t>развивать навыки учебно-исследовательской и проектной деятельности, навыки разрешения проблем;</w:t>
      </w:r>
    </w:p>
    <w:p w:rsidR="00C108E4" w:rsidRPr="00306E5E" w:rsidRDefault="00F91515">
      <w:pPr>
        <w:numPr>
          <w:ilvl w:val="0"/>
          <w:numId w:val="15"/>
        </w:numPr>
        <w:spacing w:after="0"/>
        <w:jc w:val="both"/>
      </w:pPr>
      <w:r w:rsidRPr="00306E5E">
        <w:rPr>
          <w:rFonts w:ascii="Times New Roman" w:hAnsi="Times New Roman"/>
          <w:color w:val="000000"/>
          <w:sz w:val="28"/>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C108E4" w:rsidRPr="00306E5E" w:rsidRDefault="00F91515">
      <w:pPr>
        <w:numPr>
          <w:ilvl w:val="0"/>
          <w:numId w:val="15"/>
        </w:numPr>
        <w:spacing w:after="0"/>
        <w:jc w:val="both"/>
      </w:pPr>
      <w:r w:rsidRPr="00306E5E">
        <w:rPr>
          <w:rFonts w:ascii="Times New Roman" w:hAnsi="Times New Roman"/>
          <w:color w:val="000000"/>
          <w:sz w:val="28"/>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108E4" w:rsidRPr="00306E5E" w:rsidRDefault="00F91515">
      <w:pPr>
        <w:numPr>
          <w:ilvl w:val="0"/>
          <w:numId w:val="15"/>
        </w:numPr>
        <w:spacing w:after="0"/>
        <w:jc w:val="both"/>
      </w:pPr>
      <w:r w:rsidRPr="00306E5E">
        <w:rPr>
          <w:rFonts w:ascii="Times New Roman" w:hAnsi="Times New Roman"/>
          <w:color w:val="000000"/>
          <w:sz w:val="28"/>
        </w:rPr>
        <w:t>формировать научный тип мышления, применять научную терминологию, ключевые понятия и методы социальных наук;</w:t>
      </w:r>
    </w:p>
    <w:p w:rsidR="00C108E4" w:rsidRPr="00306E5E" w:rsidRDefault="00F91515">
      <w:pPr>
        <w:numPr>
          <w:ilvl w:val="0"/>
          <w:numId w:val="15"/>
        </w:numPr>
        <w:spacing w:after="0"/>
        <w:jc w:val="both"/>
      </w:pPr>
      <w:r w:rsidRPr="00306E5E">
        <w:rPr>
          <w:rFonts w:ascii="Times New Roman" w:hAnsi="Times New Roman"/>
          <w:color w:val="000000"/>
          <w:sz w:val="28"/>
        </w:rPr>
        <w:t>ставить и формулировать собственные задачи в образовательной деятельности и жизненных ситуациях;</w:t>
      </w:r>
    </w:p>
    <w:p w:rsidR="00C108E4" w:rsidRPr="00306E5E" w:rsidRDefault="00F91515">
      <w:pPr>
        <w:numPr>
          <w:ilvl w:val="0"/>
          <w:numId w:val="15"/>
        </w:numPr>
        <w:spacing w:after="0"/>
        <w:jc w:val="both"/>
      </w:pPr>
      <w:r w:rsidRPr="00306E5E">
        <w:rPr>
          <w:rFonts w:ascii="Times New Roman" w:hAnsi="Times New Roman"/>
          <w:color w:val="000000"/>
          <w:sz w:val="28"/>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C108E4" w:rsidRPr="00306E5E" w:rsidRDefault="00F91515">
      <w:pPr>
        <w:numPr>
          <w:ilvl w:val="0"/>
          <w:numId w:val="15"/>
        </w:numPr>
        <w:spacing w:after="0"/>
        <w:jc w:val="both"/>
      </w:pPr>
      <w:r w:rsidRPr="00306E5E">
        <w:rPr>
          <w:rFonts w:ascii="Times New Roman" w:hAnsi="Times New Roman"/>
          <w:color w:val="000000"/>
          <w:sz w:val="28"/>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C108E4" w:rsidRPr="00306E5E" w:rsidRDefault="00F91515">
      <w:pPr>
        <w:numPr>
          <w:ilvl w:val="0"/>
          <w:numId w:val="15"/>
        </w:numPr>
        <w:spacing w:after="0"/>
        <w:jc w:val="both"/>
      </w:pPr>
      <w:r w:rsidRPr="00306E5E">
        <w:rPr>
          <w:rFonts w:ascii="Times New Roman" w:hAnsi="Times New Roman"/>
          <w:color w:val="000000"/>
          <w:sz w:val="28"/>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C108E4" w:rsidRPr="00306E5E" w:rsidRDefault="00F91515">
      <w:pPr>
        <w:numPr>
          <w:ilvl w:val="0"/>
          <w:numId w:val="15"/>
        </w:numPr>
        <w:spacing w:after="0"/>
        <w:jc w:val="both"/>
      </w:pPr>
      <w:r w:rsidRPr="00306E5E">
        <w:rPr>
          <w:rFonts w:ascii="Times New Roman" w:hAnsi="Times New Roman"/>
          <w:color w:val="000000"/>
          <w:sz w:val="28"/>
        </w:rPr>
        <w:lastRenderedPageBreak/>
        <w:t>уметь переносить знания об общественных объектах, явлениях и процессах в познавательную и практическую области жизнедеятельности;</w:t>
      </w:r>
    </w:p>
    <w:p w:rsidR="00C108E4" w:rsidRPr="00306E5E" w:rsidRDefault="00F91515">
      <w:pPr>
        <w:numPr>
          <w:ilvl w:val="0"/>
          <w:numId w:val="15"/>
        </w:numPr>
        <w:spacing w:after="0"/>
        <w:jc w:val="both"/>
      </w:pPr>
      <w:r w:rsidRPr="00306E5E">
        <w:rPr>
          <w:rFonts w:ascii="Times New Roman" w:hAnsi="Times New Roman"/>
          <w:color w:val="000000"/>
          <w:sz w:val="28"/>
        </w:rPr>
        <w:t>уметь интегрировать знания из разных предметных областей;</w:t>
      </w:r>
    </w:p>
    <w:p w:rsidR="00C108E4" w:rsidRPr="00306E5E" w:rsidRDefault="00F91515">
      <w:pPr>
        <w:numPr>
          <w:ilvl w:val="0"/>
          <w:numId w:val="15"/>
        </w:numPr>
        <w:spacing w:after="0"/>
        <w:jc w:val="both"/>
      </w:pPr>
      <w:r w:rsidRPr="00306E5E">
        <w:rPr>
          <w:rFonts w:ascii="Times New Roman" w:hAnsi="Times New Roman"/>
          <w:color w:val="000000"/>
          <w:sz w:val="28"/>
        </w:rPr>
        <w:t>выдвигать новые идеи, предлагать оригинальные подходы и решения;</w:t>
      </w:r>
    </w:p>
    <w:p w:rsidR="00C108E4" w:rsidRPr="00306E5E" w:rsidRDefault="00F91515">
      <w:pPr>
        <w:numPr>
          <w:ilvl w:val="0"/>
          <w:numId w:val="15"/>
        </w:numPr>
        <w:spacing w:after="0"/>
        <w:jc w:val="both"/>
      </w:pPr>
      <w:r w:rsidRPr="00306E5E">
        <w:rPr>
          <w:rFonts w:ascii="Times New Roman" w:hAnsi="Times New Roman"/>
          <w:color w:val="000000"/>
          <w:sz w:val="28"/>
        </w:rPr>
        <w:t>ставить проблемы и задачи, допускающие альтернативные решения.</w:t>
      </w:r>
    </w:p>
    <w:p w:rsidR="00C108E4" w:rsidRDefault="00F91515">
      <w:pPr>
        <w:spacing w:after="0"/>
        <w:ind w:firstLine="600"/>
        <w:jc w:val="both"/>
      </w:pPr>
      <w:r>
        <w:rPr>
          <w:rFonts w:ascii="Times New Roman" w:hAnsi="Times New Roman"/>
          <w:i/>
          <w:color w:val="000000"/>
          <w:sz w:val="28"/>
        </w:rPr>
        <w:t>Работа с информацией:</w:t>
      </w:r>
    </w:p>
    <w:p w:rsidR="00C108E4" w:rsidRPr="00306E5E" w:rsidRDefault="00F91515">
      <w:pPr>
        <w:numPr>
          <w:ilvl w:val="0"/>
          <w:numId w:val="16"/>
        </w:numPr>
        <w:spacing w:after="0"/>
        <w:jc w:val="both"/>
      </w:pPr>
      <w:r w:rsidRPr="00306E5E">
        <w:rPr>
          <w:rFonts w:ascii="Times New Roman" w:hAnsi="Times New Roman"/>
          <w:color w:val="000000"/>
          <w:sz w:val="28"/>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108E4" w:rsidRPr="00306E5E" w:rsidRDefault="00F91515">
      <w:pPr>
        <w:numPr>
          <w:ilvl w:val="0"/>
          <w:numId w:val="16"/>
        </w:numPr>
        <w:spacing w:after="0"/>
        <w:jc w:val="both"/>
      </w:pPr>
      <w:r w:rsidRPr="00306E5E">
        <w:rPr>
          <w:rFonts w:ascii="Times New Roman" w:hAnsi="Times New Roman"/>
          <w:color w:val="000000"/>
          <w:sz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108E4" w:rsidRPr="00306E5E" w:rsidRDefault="00F91515">
      <w:pPr>
        <w:numPr>
          <w:ilvl w:val="0"/>
          <w:numId w:val="16"/>
        </w:numPr>
        <w:spacing w:after="0"/>
        <w:jc w:val="both"/>
      </w:pPr>
      <w:r w:rsidRPr="00306E5E">
        <w:rPr>
          <w:rFonts w:ascii="Times New Roman" w:hAnsi="Times New Roman"/>
          <w:color w:val="000000"/>
          <w:sz w:val="28"/>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C108E4" w:rsidRPr="00306E5E" w:rsidRDefault="00F91515">
      <w:pPr>
        <w:numPr>
          <w:ilvl w:val="0"/>
          <w:numId w:val="16"/>
        </w:numPr>
        <w:spacing w:after="0"/>
        <w:jc w:val="both"/>
      </w:pPr>
      <w:r w:rsidRPr="00306E5E">
        <w:rPr>
          <w:rFonts w:ascii="Times New Roman" w:hAnsi="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108E4" w:rsidRPr="00306E5E" w:rsidRDefault="00F91515">
      <w:pPr>
        <w:numPr>
          <w:ilvl w:val="0"/>
          <w:numId w:val="16"/>
        </w:numPr>
        <w:spacing w:after="0"/>
        <w:jc w:val="both"/>
      </w:pPr>
      <w:r w:rsidRPr="00306E5E">
        <w:rPr>
          <w:rFonts w:ascii="Times New Roman" w:hAnsi="Times New Roman"/>
          <w:color w:val="000000"/>
          <w:sz w:val="28"/>
        </w:rPr>
        <w:t>владеть навыками распознавания и защиты информации, информационной безопасности личности.</w:t>
      </w:r>
    </w:p>
    <w:p w:rsidR="00C108E4" w:rsidRDefault="00F91515">
      <w:pPr>
        <w:numPr>
          <w:ilvl w:val="0"/>
          <w:numId w:val="17"/>
        </w:numPr>
        <w:spacing w:after="0"/>
        <w:jc w:val="both"/>
      </w:pPr>
      <w:r>
        <w:rPr>
          <w:rFonts w:ascii="Times New Roman" w:hAnsi="Times New Roman"/>
          <w:b/>
          <w:color w:val="000000"/>
          <w:sz w:val="28"/>
        </w:rPr>
        <w:t>Овладение универсальными коммуникативными действиями</w:t>
      </w:r>
    </w:p>
    <w:p w:rsidR="00C108E4" w:rsidRDefault="00F91515">
      <w:pPr>
        <w:spacing w:after="0"/>
        <w:ind w:firstLine="600"/>
        <w:jc w:val="both"/>
      </w:pPr>
      <w:r>
        <w:rPr>
          <w:rFonts w:ascii="Times New Roman" w:hAnsi="Times New Roman"/>
          <w:i/>
          <w:color w:val="000000"/>
          <w:sz w:val="28"/>
        </w:rPr>
        <w:t>Общение:</w:t>
      </w:r>
    </w:p>
    <w:p w:rsidR="00C108E4" w:rsidRPr="00306E5E" w:rsidRDefault="00F91515">
      <w:pPr>
        <w:numPr>
          <w:ilvl w:val="0"/>
          <w:numId w:val="18"/>
        </w:numPr>
        <w:spacing w:after="0"/>
        <w:jc w:val="both"/>
      </w:pPr>
      <w:r w:rsidRPr="00306E5E">
        <w:rPr>
          <w:rFonts w:ascii="Times New Roman" w:hAnsi="Times New Roman"/>
          <w:color w:val="000000"/>
          <w:sz w:val="28"/>
        </w:rPr>
        <w:t>осуществлять коммуникации во всех сферах жизни;</w:t>
      </w:r>
    </w:p>
    <w:p w:rsidR="00C108E4" w:rsidRPr="00306E5E" w:rsidRDefault="00F91515">
      <w:pPr>
        <w:numPr>
          <w:ilvl w:val="0"/>
          <w:numId w:val="18"/>
        </w:numPr>
        <w:spacing w:after="0"/>
        <w:jc w:val="both"/>
      </w:pPr>
      <w:r w:rsidRPr="00306E5E">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108E4" w:rsidRPr="00306E5E" w:rsidRDefault="00F91515">
      <w:pPr>
        <w:numPr>
          <w:ilvl w:val="0"/>
          <w:numId w:val="18"/>
        </w:numPr>
        <w:spacing w:after="0"/>
        <w:jc w:val="both"/>
      </w:pPr>
      <w:r w:rsidRPr="00306E5E">
        <w:rPr>
          <w:rFonts w:ascii="Times New Roman" w:hAnsi="Times New Roman"/>
          <w:color w:val="000000"/>
          <w:sz w:val="28"/>
        </w:rPr>
        <w:t>владеть различными способами общения и взаимодействия; аргументированно вести диалог, уметь смягчать конфликтные ситуации;</w:t>
      </w:r>
    </w:p>
    <w:p w:rsidR="00C108E4" w:rsidRPr="00306E5E" w:rsidRDefault="00F91515">
      <w:pPr>
        <w:numPr>
          <w:ilvl w:val="0"/>
          <w:numId w:val="18"/>
        </w:numPr>
        <w:spacing w:after="0"/>
        <w:jc w:val="both"/>
      </w:pPr>
      <w:r w:rsidRPr="00306E5E">
        <w:rPr>
          <w:rFonts w:ascii="Times New Roman" w:hAnsi="Times New Roman"/>
          <w:color w:val="000000"/>
          <w:sz w:val="28"/>
        </w:rPr>
        <w:t>развернуто и логично излагать свою точку зрения с использованием языковых средств.</w:t>
      </w:r>
    </w:p>
    <w:p w:rsidR="00C108E4" w:rsidRDefault="00F91515">
      <w:pPr>
        <w:spacing w:after="0"/>
        <w:ind w:firstLine="600"/>
        <w:jc w:val="both"/>
      </w:pPr>
      <w:r>
        <w:rPr>
          <w:rFonts w:ascii="Times New Roman" w:hAnsi="Times New Roman"/>
          <w:i/>
          <w:color w:val="000000"/>
          <w:sz w:val="28"/>
        </w:rPr>
        <w:t>Совместная деятельность:</w:t>
      </w:r>
    </w:p>
    <w:p w:rsidR="00C108E4" w:rsidRPr="00306E5E" w:rsidRDefault="00F91515">
      <w:pPr>
        <w:numPr>
          <w:ilvl w:val="0"/>
          <w:numId w:val="19"/>
        </w:numPr>
        <w:spacing w:after="0"/>
        <w:jc w:val="both"/>
      </w:pPr>
      <w:r w:rsidRPr="00306E5E">
        <w:rPr>
          <w:rFonts w:ascii="Times New Roman" w:hAnsi="Times New Roman"/>
          <w:color w:val="000000"/>
          <w:sz w:val="28"/>
        </w:rPr>
        <w:lastRenderedPageBreak/>
        <w:t>понимать и использовать преимущества командной и индивидуальной работы;</w:t>
      </w:r>
    </w:p>
    <w:p w:rsidR="00C108E4" w:rsidRPr="00306E5E" w:rsidRDefault="00F91515">
      <w:pPr>
        <w:numPr>
          <w:ilvl w:val="0"/>
          <w:numId w:val="19"/>
        </w:numPr>
        <w:spacing w:after="0"/>
        <w:jc w:val="both"/>
      </w:pPr>
      <w:r w:rsidRPr="00306E5E">
        <w:rPr>
          <w:rFonts w:ascii="Times New Roman" w:hAnsi="Times New Roman"/>
          <w:color w:val="000000"/>
          <w:sz w:val="28"/>
        </w:rPr>
        <w:t>выбирать тематику и методы совместных действий с учетом общих интересов и возможностей каждого члена коллектива;</w:t>
      </w:r>
    </w:p>
    <w:p w:rsidR="00C108E4" w:rsidRPr="00306E5E" w:rsidRDefault="00F91515">
      <w:pPr>
        <w:numPr>
          <w:ilvl w:val="0"/>
          <w:numId w:val="19"/>
        </w:numPr>
        <w:spacing w:after="0"/>
        <w:jc w:val="both"/>
      </w:pPr>
      <w:r w:rsidRPr="00306E5E">
        <w:rPr>
          <w:rFonts w:ascii="Times New Roman" w:hAnsi="Times New Roman"/>
          <w:color w:val="000000"/>
          <w:sz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108E4" w:rsidRPr="00306E5E" w:rsidRDefault="00F91515">
      <w:pPr>
        <w:numPr>
          <w:ilvl w:val="0"/>
          <w:numId w:val="19"/>
        </w:numPr>
        <w:spacing w:after="0"/>
        <w:jc w:val="both"/>
      </w:pPr>
      <w:r w:rsidRPr="00306E5E">
        <w:rPr>
          <w:rFonts w:ascii="Times New Roman" w:hAnsi="Times New Roman"/>
          <w:color w:val="000000"/>
          <w:sz w:val="28"/>
        </w:rPr>
        <w:t>оценивать качество своего вклада и вклада каждого участника команды в общий результат по разработанным критериям;</w:t>
      </w:r>
    </w:p>
    <w:p w:rsidR="00C108E4" w:rsidRPr="00306E5E" w:rsidRDefault="00F91515">
      <w:pPr>
        <w:numPr>
          <w:ilvl w:val="0"/>
          <w:numId w:val="19"/>
        </w:numPr>
        <w:spacing w:after="0"/>
        <w:jc w:val="both"/>
      </w:pPr>
      <w:r w:rsidRPr="00306E5E">
        <w:rPr>
          <w:rFonts w:ascii="Times New Roman" w:hAnsi="Times New Roman"/>
          <w:color w:val="000000"/>
          <w:sz w:val="28"/>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C108E4" w:rsidRPr="00306E5E" w:rsidRDefault="00F91515">
      <w:pPr>
        <w:numPr>
          <w:ilvl w:val="0"/>
          <w:numId w:val="19"/>
        </w:numPr>
        <w:spacing w:after="0"/>
        <w:jc w:val="both"/>
      </w:pPr>
      <w:r w:rsidRPr="00306E5E">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C108E4" w:rsidRDefault="00F91515">
      <w:pPr>
        <w:numPr>
          <w:ilvl w:val="0"/>
          <w:numId w:val="20"/>
        </w:numPr>
        <w:spacing w:after="0"/>
        <w:jc w:val="both"/>
      </w:pPr>
      <w:r>
        <w:rPr>
          <w:rFonts w:ascii="Times New Roman" w:hAnsi="Times New Roman"/>
          <w:b/>
          <w:color w:val="000000"/>
          <w:sz w:val="28"/>
        </w:rPr>
        <w:t>Овладение универсальными регулятивными действиями</w:t>
      </w:r>
    </w:p>
    <w:p w:rsidR="00C108E4" w:rsidRDefault="00F91515">
      <w:pPr>
        <w:spacing w:after="0"/>
        <w:ind w:firstLine="600"/>
        <w:jc w:val="both"/>
      </w:pPr>
      <w:r>
        <w:rPr>
          <w:rFonts w:ascii="Times New Roman" w:hAnsi="Times New Roman"/>
          <w:i/>
          <w:color w:val="000000"/>
          <w:sz w:val="28"/>
        </w:rPr>
        <w:t>Самоорганизация:</w:t>
      </w:r>
    </w:p>
    <w:p w:rsidR="00C108E4" w:rsidRPr="00306E5E" w:rsidRDefault="00F91515">
      <w:pPr>
        <w:numPr>
          <w:ilvl w:val="0"/>
          <w:numId w:val="21"/>
        </w:numPr>
        <w:spacing w:after="0"/>
        <w:jc w:val="both"/>
      </w:pPr>
      <w:r w:rsidRPr="00306E5E">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C108E4" w:rsidRPr="00306E5E" w:rsidRDefault="00F91515">
      <w:pPr>
        <w:numPr>
          <w:ilvl w:val="0"/>
          <w:numId w:val="21"/>
        </w:numPr>
        <w:spacing w:after="0"/>
        <w:jc w:val="both"/>
      </w:pPr>
      <w:r w:rsidRPr="00306E5E">
        <w:rPr>
          <w:rFonts w:ascii="Times New Roman" w:hAnsi="Times New Roman"/>
          <w:color w:val="000000"/>
          <w:sz w:val="28"/>
        </w:rPr>
        <w:t>самостоятельно составлять план решения проблемы с учетом имеющихся ресурсов, собственных возможностей и предпочтений;</w:t>
      </w:r>
    </w:p>
    <w:p w:rsidR="00C108E4" w:rsidRPr="00306E5E" w:rsidRDefault="00F91515">
      <w:pPr>
        <w:numPr>
          <w:ilvl w:val="0"/>
          <w:numId w:val="21"/>
        </w:numPr>
        <w:spacing w:after="0"/>
        <w:jc w:val="both"/>
      </w:pPr>
      <w:r w:rsidRPr="00306E5E">
        <w:rPr>
          <w:rFonts w:ascii="Times New Roman" w:hAnsi="Times New Roman"/>
          <w:color w:val="000000"/>
          <w:sz w:val="28"/>
        </w:rPr>
        <w:t>давать оценку новым ситуациям, возникающим в познавательной и практической деятельности, в межличностных отношениях;</w:t>
      </w:r>
    </w:p>
    <w:p w:rsidR="00C108E4" w:rsidRPr="00306E5E" w:rsidRDefault="00F91515">
      <w:pPr>
        <w:numPr>
          <w:ilvl w:val="0"/>
          <w:numId w:val="21"/>
        </w:numPr>
        <w:spacing w:after="0"/>
        <w:jc w:val="both"/>
      </w:pPr>
      <w:r w:rsidRPr="00306E5E">
        <w:rPr>
          <w:rFonts w:ascii="Times New Roman" w:hAnsi="Times New Roman"/>
          <w:color w:val="000000"/>
          <w:sz w:val="28"/>
        </w:rPr>
        <w:t>расширять рамки учебного предмета на основе личных предпочтений;</w:t>
      </w:r>
    </w:p>
    <w:p w:rsidR="00C108E4" w:rsidRPr="00306E5E" w:rsidRDefault="00F91515">
      <w:pPr>
        <w:numPr>
          <w:ilvl w:val="0"/>
          <w:numId w:val="21"/>
        </w:numPr>
        <w:spacing w:after="0"/>
        <w:jc w:val="both"/>
      </w:pPr>
      <w:r w:rsidRPr="00306E5E">
        <w:rPr>
          <w:rFonts w:ascii="Times New Roman" w:hAnsi="Times New Roman"/>
          <w:color w:val="000000"/>
          <w:sz w:val="28"/>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C108E4" w:rsidRDefault="00F91515">
      <w:pPr>
        <w:numPr>
          <w:ilvl w:val="0"/>
          <w:numId w:val="21"/>
        </w:numPr>
        <w:spacing w:after="0"/>
        <w:jc w:val="both"/>
      </w:pPr>
      <w:r>
        <w:rPr>
          <w:rFonts w:ascii="Times New Roman" w:hAnsi="Times New Roman"/>
          <w:color w:val="000000"/>
          <w:sz w:val="28"/>
        </w:rPr>
        <w:t>оценивать приобретенный опыт;</w:t>
      </w:r>
    </w:p>
    <w:p w:rsidR="00C108E4" w:rsidRPr="00306E5E" w:rsidRDefault="00F91515">
      <w:pPr>
        <w:numPr>
          <w:ilvl w:val="0"/>
          <w:numId w:val="21"/>
        </w:numPr>
        <w:spacing w:after="0"/>
        <w:jc w:val="both"/>
      </w:pPr>
      <w:r w:rsidRPr="00306E5E">
        <w:rPr>
          <w:rFonts w:ascii="Times New Roman" w:hAnsi="Times New Roman"/>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108E4" w:rsidRDefault="00F91515">
      <w:pPr>
        <w:spacing w:after="0"/>
        <w:ind w:firstLine="600"/>
        <w:jc w:val="both"/>
      </w:pPr>
      <w:r>
        <w:rPr>
          <w:rFonts w:ascii="Times New Roman" w:hAnsi="Times New Roman"/>
          <w:i/>
          <w:color w:val="000000"/>
          <w:sz w:val="28"/>
        </w:rPr>
        <w:t>Самоконтроль:</w:t>
      </w:r>
    </w:p>
    <w:p w:rsidR="00C108E4" w:rsidRPr="00306E5E" w:rsidRDefault="00F91515">
      <w:pPr>
        <w:numPr>
          <w:ilvl w:val="0"/>
          <w:numId w:val="22"/>
        </w:numPr>
        <w:spacing w:after="0"/>
        <w:jc w:val="both"/>
      </w:pPr>
      <w:r w:rsidRPr="00306E5E">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C108E4" w:rsidRPr="00306E5E" w:rsidRDefault="00F91515">
      <w:pPr>
        <w:numPr>
          <w:ilvl w:val="0"/>
          <w:numId w:val="22"/>
        </w:numPr>
        <w:spacing w:after="0"/>
        <w:jc w:val="both"/>
      </w:pPr>
      <w:r w:rsidRPr="00306E5E">
        <w:rPr>
          <w:rFonts w:ascii="Times New Roman" w:hAnsi="Times New Roman"/>
          <w:color w:val="000000"/>
          <w:sz w:val="28"/>
        </w:rPr>
        <w:lastRenderedPageBreak/>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C108E4" w:rsidRPr="00306E5E" w:rsidRDefault="00F91515">
      <w:pPr>
        <w:numPr>
          <w:ilvl w:val="0"/>
          <w:numId w:val="22"/>
        </w:numPr>
        <w:spacing w:after="0"/>
        <w:jc w:val="both"/>
      </w:pPr>
      <w:r w:rsidRPr="00306E5E">
        <w:rPr>
          <w:rFonts w:ascii="Times New Roman" w:hAnsi="Times New Roman"/>
          <w:color w:val="000000"/>
          <w:sz w:val="28"/>
        </w:rPr>
        <w:t>уметь оценивать риски и своевременно принимать решения по их снижению;</w:t>
      </w:r>
    </w:p>
    <w:p w:rsidR="00C108E4" w:rsidRPr="00306E5E" w:rsidRDefault="00F91515">
      <w:pPr>
        <w:numPr>
          <w:ilvl w:val="0"/>
          <w:numId w:val="22"/>
        </w:numPr>
        <w:spacing w:after="0"/>
        <w:jc w:val="both"/>
      </w:pPr>
      <w:r w:rsidRPr="00306E5E">
        <w:rPr>
          <w:rFonts w:ascii="Times New Roman" w:hAnsi="Times New Roman"/>
          <w:color w:val="000000"/>
          <w:sz w:val="28"/>
        </w:rPr>
        <w:t>принимать мотивы и аргументы других при анализе результатов деятельности.</w:t>
      </w:r>
    </w:p>
    <w:p w:rsidR="00C108E4" w:rsidRDefault="00F91515">
      <w:pPr>
        <w:spacing w:after="0"/>
        <w:ind w:firstLine="600"/>
        <w:jc w:val="both"/>
      </w:pPr>
      <w:r>
        <w:rPr>
          <w:rFonts w:ascii="Times New Roman" w:hAnsi="Times New Roman"/>
          <w:i/>
          <w:color w:val="000000"/>
          <w:sz w:val="28"/>
        </w:rPr>
        <w:t>Принятие себя и других:</w:t>
      </w:r>
    </w:p>
    <w:p w:rsidR="00C108E4" w:rsidRPr="00306E5E" w:rsidRDefault="00F91515">
      <w:pPr>
        <w:numPr>
          <w:ilvl w:val="0"/>
          <w:numId w:val="23"/>
        </w:numPr>
        <w:spacing w:after="0"/>
        <w:jc w:val="both"/>
      </w:pPr>
      <w:r w:rsidRPr="00306E5E">
        <w:rPr>
          <w:rFonts w:ascii="Times New Roman" w:hAnsi="Times New Roman"/>
          <w:color w:val="000000"/>
          <w:sz w:val="28"/>
        </w:rPr>
        <w:t>принимать себя, понимая свои недостатки и достоинства;</w:t>
      </w:r>
    </w:p>
    <w:p w:rsidR="00C108E4" w:rsidRPr="00306E5E" w:rsidRDefault="00F91515">
      <w:pPr>
        <w:numPr>
          <w:ilvl w:val="0"/>
          <w:numId w:val="23"/>
        </w:numPr>
        <w:spacing w:after="0"/>
        <w:jc w:val="both"/>
      </w:pPr>
      <w:r w:rsidRPr="00306E5E">
        <w:rPr>
          <w:rFonts w:ascii="Times New Roman" w:hAnsi="Times New Roman"/>
          <w:color w:val="000000"/>
          <w:sz w:val="28"/>
        </w:rPr>
        <w:t>принимать мотивы и аргументы других при анализе результатов деятельности;</w:t>
      </w:r>
    </w:p>
    <w:p w:rsidR="00C108E4" w:rsidRPr="00306E5E" w:rsidRDefault="00F91515">
      <w:pPr>
        <w:numPr>
          <w:ilvl w:val="0"/>
          <w:numId w:val="23"/>
        </w:numPr>
        <w:spacing w:after="0"/>
        <w:jc w:val="both"/>
      </w:pPr>
      <w:r w:rsidRPr="00306E5E">
        <w:rPr>
          <w:rFonts w:ascii="Times New Roman" w:hAnsi="Times New Roman"/>
          <w:color w:val="000000"/>
          <w:sz w:val="28"/>
        </w:rPr>
        <w:t>признавать свое право и право других на ошибки;</w:t>
      </w:r>
    </w:p>
    <w:p w:rsidR="00C108E4" w:rsidRPr="00306E5E" w:rsidRDefault="00F91515">
      <w:pPr>
        <w:numPr>
          <w:ilvl w:val="0"/>
          <w:numId w:val="23"/>
        </w:numPr>
        <w:spacing w:after="0"/>
        <w:jc w:val="both"/>
      </w:pPr>
      <w:r w:rsidRPr="00306E5E">
        <w:rPr>
          <w:rFonts w:ascii="Times New Roman" w:hAnsi="Times New Roman"/>
          <w:color w:val="000000"/>
          <w:sz w:val="28"/>
        </w:rPr>
        <w:t>развивать способность понимать мир с позиции другого человека.</w:t>
      </w:r>
    </w:p>
    <w:p w:rsidR="00C108E4" w:rsidRPr="00306E5E" w:rsidRDefault="00C108E4">
      <w:pPr>
        <w:spacing w:after="0"/>
        <w:ind w:left="120"/>
      </w:pPr>
    </w:p>
    <w:p w:rsidR="00C108E4" w:rsidRPr="00306E5E" w:rsidRDefault="00F91515">
      <w:pPr>
        <w:spacing w:after="0"/>
        <w:ind w:left="120"/>
      </w:pPr>
      <w:r w:rsidRPr="00306E5E">
        <w:rPr>
          <w:rFonts w:ascii="Times New Roman" w:hAnsi="Times New Roman"/>
          <w:b/>
          <w:color w:val="000000"/>
          <w:sz w:val="28"/>
        </w:rPr>
        <w:t>ПРЕДМЕТНЫЕ РЕЗУЛЬТАТЫ</w:t>
      </w:r>
    </w:p>
    <w:p w:rsidR="00C108E4" w:rsidRPr="00306E5E" w:rsidRDefault="00C108E4">
      <w:pPr>
        <w:spacing w:after="0"/>
        <w:ind w:left="120"/>
      </w:pPr>
    </w:p>
    <w:p w:rsidR="00C108E4" w:rsidRPr="00306E5E" w:rsidRDefault="00F91515">
      <w:pPr>
        <w:spacing w:after="0"/>
        <w:ind w:firstLine="600"/>
      </w:pPr>
      <w:r w:rsidRPr="00306E5E">
        <w:rPr>
          <w:rFonts w:ascii="Times New Roman" w:hAnsi="Times New Roman"/>
          <w:b/>
          <w:color w:val="000000"/>
          <w:sz w:val="28"/>
        </w:rPr>
        <w:t>10 КЛАСС</w:t>
      </w:r>
    </w:p>
    <w:p w:rsidR="00C108E4" w:rsidRPr="00306E5E" w:rsidRDefault="00F91515">
      <w:pPr>
        <w:spacing w:after="0"/>
        <w:ind w:firstLine="600"/>
        <w:jc w:val="both"/>
      </w:pPr>
      <w:r w:rsidRPr="00306E5E">
        <w:rPr>
          <w:rFonts w:ascii="Times New Roman" w:hAnsi="Times New Roman"/>
          <w:color w:val="000000"/>
          <w:sz w:val="28"/>
        </w:rPr>
        <w:t>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C108E4" w:rsidRPr="00306E5E" w:rsidRDefault="00F91515">
      <w:pPr>
        <w:spacing w:after="0"/>
        <w:ind w:firstLine="600"/>
        <w:jc w:val="both"/>
      </w:pPr>
      <w:r w:rsidRPr="00306E5E">
        <w:rPr>
          <w:rFonts w:ascii="Times New Roman" w:hAnsi="Times New Roman"/>
          <w:color w:val="000000"/>
          <w:sz w:val="28"/>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C108E4" w:rsidRPr="00306E5E" w:rsidRDefault="00F91515">
      <w:pPr>
        <w:spacing w:after="0"/>
        <w:ind w:firstLine="600"/>
        <w:jc w:val="both"/>
      </w:pPr>
      <w:r w:rsidRPr="00306E5E">
        <w:rPr>
          <w:rFonts w:ascii="Times New Roman" w:hAnsi="Times New Roman"/>
          <w:color w:val="000000"/>
          <w:sz w:val="28"/>
        </w:rPr>
        <w:t xml:space="preserve">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w:t>
      </w:r>
      <w:r w:rsidRPr="00306E5E">
        <w:rPr>
          <w:rFonts w:ascii="Times New Roman" w:hAnsi="Times New Roman"/>
          <w:color w:val="000000"/>
          <w:sz w:val="28"/>
        </w:rPr>
        <w:lastRenderedPageBreak/>
        <w:t>механизмах принятия бюджетных решений; особенностях профессиональной деятельности в экономической и финансовой сферах.</w:t>
      </w:r>
    </w:p>
    <w:p w:rsidR="00C108E4" w:rsidRPr="00306E5E" w:rsidRDefault="00F91515">
      <w:pPr>
        <w:spacing w:after="0"/>
        <w:ind w:firstLine="600"/>
        <w:jc w:val="both"/>
      </w:pPr>
      <w:r w:rsidRPr="00306E5E">
        <w:rPr>
          <w:rFonts w:ascii="Times New Roman" w:hAnsi="Times New Roman"/>
          <w:color w:val="000000"/>
          <w:sz w:val="28"/>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C108E4" w:rsidRPr="00306E5E" w:rsidRDefault="00F91515">
      <w:pPr>
        <w:spacing w:after="0"/>
        <w:ind w:firstLine="600"/>
        <w:jc w:val="both"/>
      </w:pPr>
      <w:r w:rsidRPr="00306E5E">
        <w:rPr>
          <w:rFonts w:ascii="Times New Roman" w:hAnsi="Times New Roman"/>
          <w:color w:val="000000"/>
          <w:sz w:val="28"/>
        </w:rPr>
        <w:t>3) Владеть умениями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C108E4" w:rsidRPr="00306E5E" w:rsidRDefault="00F91515">
      <w:pPr>
        <w:spacing w:after="0"/>
        <w:ind w:firstLine="600"/>
        <w:jc w:val="both"/>
      </w:pPr>
      <w:r w:rsidRPr="00306E5E">
        <w:rPr>
          <w:rFonts w:ascii="Times New Roman" w:hAnsi="Times New Roman"/>
          <w:color w:val="000000"/>
          <w:sz w:val="28"/>
        </w:rPr>
        <w:t>определять различные смыслы многозначных понятий, в том числе: общество, личность, свобода, культура, экономика, собственность;</w:t>
      </w:r>
    </w:p>
    <w:p w:rsidR="00C108E4" w:rsidRPr="00306E5E" w:rsidRDefault="00F91515">
      <w:pPr>
        <w:spacing w:after="0"/>
        <w:ind w:firstLine="600"/>
        <w:jc w:val="both"/>
      </w:pPr>
      <w:r w:rsidRPr="00306E5E">
        <w:rPr>
          <w:rFonts w:ascii="Times New Roman" w:hAnsi="Times New Roman"/>
          <w:color w:val="000000"/>
          <w:spacing w:val="-2"/>
          <w:sz w:val="28"/>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r w:rsidRPr="00306E5E">
        <w:rPr>
          <w:rFonts w:ascii="Times New Roman" w:hAnsi="Times New Roman"/>
          <w:color w:val="000000"/>
          <w:sz w:val="28"/>
        </w:rPr>
        <w:t>.</w:t>
      </w:r>
    </w:p>
    <w:p w:rsidR="00C108E4" w:rsidRPr="00306E5E" w:rsidRDefault="00F91515">
      <w:pPr>
        <w:spacing w:after="0"/>
        <w:ind w:firstLine="600"/>
        <w:jc w:val="both"/>
      </w:pPr>
      <w:r w:rsidRPr="00306E5E">
        <w:rPr>
          <w:rFonts w:ascii="Times New Roman" w:hAnsi="Times New Roman"/>
          <w:color w:val="000000"/>
          <w:sz w:val="28"/>
        </w:rPr>
        <w:t xml:space="preserve">4) Владеть умениями устанавливать, выявлять, объяснять и конкретизировать примерами причинно-следственные, функциональные, </w:t>
      </w:r>
      <w:r w:rsidRPr="00306E5E">
        <w:rPr>
          <w:rFonts w:ascii="Times New Roman" w:hAnsi="Times New Roman"/>
          <w:color w:val="000000"/>
          <w:sz w:val="28"/>
        </w:rPr>
        <w:lastRenderedPageBreak/>
        <w:t>иерархические и другие связи подсистем и элементов общества; материальной и духовной культуры; уровней и методов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C108E4" w:rsidRPr="00306E5E" w:rsidRDefault="00F91515">
      <w:pPr>
        <w:spacing w:after="0"/>
        <w:ind w:firstLine="600"/>
        <w:jc w:val="both"/>
      </w:pPr>
      <w:r w:rsidRPr="00306E5E">
        <w:rPr>
          <w:rFonts w:ascii="Times New Roman" w:hAnsi="Times New Roman"/>
          <w:color w:val="000000"/>
          <w:sz w:val="28"/>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C108E4" w:rsidRPr="00306E5E" w:rsidRDefault="00F91515">
      <w:pPr>
        <w:spacing w:after="0"/>
        <w:ind w:firstLine="600"/>
        <w:jc w:val="both"/>
      </w:pPr>
      <w:r w:rsidRPr="00306E5E">
        <w:rPr>
          <w:rFonts w:ascii="Times New Roman" w:hAnsi="Times New Roman"/>
          <w:color w:val="000000"/>
          <w:sz w:val="28"/>
        </w:rPr>
        <w:t>отражать связи социальных объектов и явлений с помощью различных знаковых систем, в том числе в таблицах, схемах, диаграммах, графиках.</w:t>
      </w:r>
    </w:p>
    <w:p w:rsidR="00C108E4" w:rsidRPr="00306E5E" w:rsidRDefault="00F91515">
      <w:pPr>
        <w:spacing w:after="0"/>
        <w:ind w:firstLine="600"/>
        <w:jc w:val="both"/>
      </w:pPr>
      <w:r w:rsidRPr="00306E5E">
        <w:rPr>
          <w:rFonts w:ascii="Times New Roman" w:hAnsi="Times New Roman"/>
          <w:color w:val="000000"/>
          <w:sz w:val="28"/>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rsidR="00C108E4" w:rsidRPr="00306E5E" w:rsidRDefault="00F91515">
      <w:pPr>
        <w:spacing w:after="0"/>
        <w:ind w:firstLine="600"/>
        <w:jc w:val="both"/>
      </w:pPr>
      <w:r w:rsidRPr="00306E5E">
        <w:rPr>
          <w:rFonts w:ascii="Times New Roman" w:hAnsi="Times New Roman"/>
          <w:color w:val="000000"/>
          <w:sz w:val="28"/>
        </w:rPr>
        <w:t xml:space="preserve">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w:t>
      </w:r>
      <w:r>
        <w:rPr>
          <w:rFonts w:ascii="Times New Roman" w:hAnsi="Times New Roman"/>
          <w:color w:val="000000"/>
          <w:sz w:val="28"/>
        </w:rPr>
        <w:t>XXI</w:t>
      </w:r>
      <w:r w:rsidRPr="00306E5E">
        <w:rPr>
          <w:rFonts w:ascii="Times New Roman" w:hAnsi="Times New Roman"/>
          <w:color w:val="000000"/>
          <w:sz w:val="28"/>
        </w:rPr>
        <w:t xml:space="preserve">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C108E4" w:rsidRPr="00306E5E" w:rsidRDefault="00F91515">
      <w:pPr>
        <w:spacing w:after="0"/>
        <w:ind w:firstLine="600"/>
        <w:jc w:val="both"/>
      </w:pPr>
      <w:r w:rsidRPr="00306E5E">
        <w:rPr>
          <w:rFonts w:ascii="Times New Roman" w:hAnsi="Times New Roman"/>
          <w:color w:val="000000"/>
          <w:sz w:val="28"/>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w:t>
      </w:r>
      <w:r w:rsidRPr="00306E5E">
        <w:rPr>
          <w:rFonts w:ascii="Times New Roman" w:hAnsi="Times New Roman"/>
          <w:color w:val="000000"/>
          <w:sz w:val="28"/>
        </w:rPr>
        <w:lastRenderedPageBreak/>
        <w:t>выводы, оценочные суждения, мнения при изучении разделов «Человек в обществе», «Духовная культура», «Экономическая жизнь общества».</w:t>
      </w:r>
    </w:p>
    <w:p w:rsidR="00C108E4" w:rsidRPr="00306E5E" w:rsidRDefault="00F91515">
      <w:pPr>
        <w:spacing w:after="0"/>
        <w:ind w:firstLine="600"/>
        <w:jc w:val="both"/>
      </w:pPr>
      <w:r w:rsidRPr="00306E5E">
        <w:rPr>
          <w:rFonts w:ascii="Times New Roman" w:hAnsi="Times New Roman"/>
          <w:color w:val="000000"/>
          <w:sz w:val="28"/>
        </w:rPr>
        <w:t>7) Осуществлять учебно-исследовательскую и проектную деятельность с опорой на полученные знания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C108E4" w:rsidRPr="00306E5E" w:rsidRDefault="00F91515">
      <w:pPr>
        <w:spacing w:after="0"/>
        <w:ind w:firstLine="600"/>
        <w:jc w:val="both"/>
      </w:pPr>
      <w:r w:rsidRPr="00306E5E">
        <w:rPr>
          <w:rFonts w:ascii="Times New Roman" w:hAnsi="Times New Roman"/>
          <w:color w:val="000000"/>
          <w:sz w:val="28"/>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C108E4" w:rsidRPr="00306E5E" w:rsidRDefault="00F91515">
      <w:pPr>
        <w:spacing w:after="0"/>
        <w:ind w:firstLine="600"/>
        <w:jc w:val="both"/>
      </w:pPr>
      <w:r w:rsidRPr="00306E5E">
        <w:rPr>
          <w:rFonts w:ascii="Times New Roman" w:hAnsi="Times New Roman"/>
          <w:color w:val="000000"/>
          <w:sz w:val="28"/>
        </w:rPr>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C108E4" w:rsidRPr="00306E5E" w:rsidRDefault="00F91515">
      <w:pPr>
        <w:spacing w:after="0"/>
        <w:ind w:firstLine="600"/>
        <w:jc w:val="both"/>
      </w:pPr>
      <w:r w:rsidRPr="00306E5E">
        <w:rPr>
          <w:rFonts w:ascii="Times New Roman" w:hAnsi="Times New Roman"/>
          <w:color w:val="000000"/>
          <w:sz w:val="28"/>
        </w:rPr>
        <w:t xml:space="preserve">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w:t>
      </w:r>
      <w:r w:rsidRPr="00306E5E">
        <w:rPr>
          <w:rFonts w:ascii="Times New Roman" w:hAnsi="Times New Roman"/>
          <w:color w:val="000000"/>
          <w:sz w:val="28"/>
        </w:rPr>
        <w:lastRenderedPageBreak/>
        <w:t>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C108E4" w:rsidRPr="00306E5E" w:rsidRDefault="00F91515">
      <w:pPr>
        <w:spacing w:after="0"/>
        <w:ind w:firstLine="600"/>
        <w:jc w:val="both"/>
      </w:pPr>
      <w:r w:rsidRPr="00306E5E">
        <w:rPr>
          <w:rFonts w:ascii="Times New Roman" w:hAnsi="Times New Roman"/>
          <w:color w:val="000000"/>
          <w:sz w:val="28"/>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C108E4" w:rsidRPr="00306E5E" w:rsidRDefault="00F91515">
      <w:pPr>
        <w:spacing w:after="0"/>
        <w:ind w:firstLine="600"/>
        <w:jc w:val="both"/>
      </w:pPr>
      <w:r w:rsidRPr="00306E5E">
        <w:rPr>
          <w:rFonts w:ascii="Times New Roman" w:hAnsi="Times New Roman"/>
          <w:color w:val="000000"/>
          <w:sz w:val="28"/>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C108E4" w:rsidRPr="00306E5E" w:rsidRDefault="00F91515">
      <w:pPr>
        <w:spacing w:after="0"/>
        <w:ind w:firstLine="600"/>
        <w:jc w:val="both"/>
      </w:pPr>
      <w:r w:rsidRPr="00306E5E">
        <w:rPr>
          <w:rFonts w:ascii="Times New Roman" w:hAnsi="Times New Roman"/>
          <w:color w:val="000000"/>
          <w:sz w:val="28"/>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C108E4" w:rsidRPr="00306E5E" w:rsidRDefault="00F91515">
      <w:pPr>
        <w:spacing w:after="0"/>
        <w:ind w:firstLine="600"/>
      </w:pPr>
      <w:r w:rsidRPr="00306E5E">
        <w:rPr>
          <w:rFonts w:ascii="Times New Roman" w:hAnsi="Times New Roman"/>
          <w:b/>
          <w:color w:val="000000"/>
          <w:sz w:val="28"/>
        </w:rPr>
        <w:t>11 КЛАСС</w:t>
      </w:r>
    </w:p>
    <w:p w:rsidR="00C108E4" w:rsidRPr="00306E5E" w:rsidRDefault="00F91515">
      <w:pPr>
        <w:spacing w:after="0"/>
        <w:ind w:firstLine="600"/>
      </w:pPr>
      <w:r w:rsidRPr="00306E5E">
        <w:rPr>
          <w:rFonts w:ascii="Times New Roman" w:hAnsi="Times New Roman"/>
          <w:b/>
          <w:color w:val="000000"/>
          <w:sz w:val="28"/>
        </w:rPr>
        <w:t>​</w:t>
      </w:r>
    </w:p>
    <w:p w:rsidR="00C108E4" w:rsidRPr="00306E5E" w:rsidRDefault="00F91515">
      <w:pPr>
        <w:spacing w:after="0"/>
        <w:ind w:firstLine="600"/>
        <w:jc w:val="both"/>
      </w:pPr>
      <w:r w:rsidRPr="00306E5E">
        <w:rPr>
          <w:rFonts w:ascii="Times New Roman" w:hAnsi="Times New Roman"/>
          <w:color w:val="000000"/>
          <w:sz w:val="28"/>
        </w:rPr>
        <w:t>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C108E4" w:rsidRPr="00306E5E" w:rsidRDefault="00F91515">
      <w:pPr>
        <w:spacing w:after="0"/>
        <w:ind w:firstLine="600"/>
        <w:jc w:val="both"/>
      </w:pPr>
      <w:r w:rsidRPr="00306E5E">
        <w:rPr>
          <w:rFonts w:ascii="Times New Roman" w:hAnsi="Times New Roman"/>
          <w:color w:val="000000"/>
          <w:sz w:val="28"/>
        </w:rPr>
        <w:lastRenderedPageBreak/>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C108E4" w:rsidRPr="00306E5E" w:rsidRDefault="00F91515">
      <w:pPr>
        <w:spacing w:after="0"/>
        <w:ind w:firstLine="600"/>
        <w:jc w:val="both"/>
      </w:pPr>
      <w:r w:rsidRPr="00306E5E">
        <w:rPr>
          <w:rFonts w:ascii="Times New Roman" w:hAnsi="Times New Roman"/>
          <w:color w:val="000000"/>
          <w:sz w:val="28"/>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C108E4" w:rsidRPr="00306E5E" w:rsidRDefault="00F91515">
      <w:pPr>
        <w:spacing w:after="0"/>
        <w:ind w:firstLine="600"/>
        <w:jc w:val="both"/>
      </w:pPr>
      <w:r w:rsidRPr="00306E5E">
        <w:rPr>
          <w:rFonts w:ascii="Times New Roman" w:hAnsi="Times New Roman"/>
          <w:color w:val="000000"/>
          <w:sz w:val="28"/>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C108E4" w:rsidRPr="00306E5E" w:rsidRDefault="00F91515">
      <w:pPr>
        <w:spacing w:after="0"/>
        <w:ind w:firstLine="600"/>
        <w:jc w:val="both"/>
      </w:pPr>
      <w:r w:rsidRPr="00306E5E">
        <w:rPr>
          <w:rFonts w:ascii="Times New Roman" w:hAnsi="Times New Roman"/>
          <w:color w:val="000000"/>
          <w:sz w:val="28"/>
        </w:rPr>
        <w:t>3) Владеть умениями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C108E4" w:rsidRPr="00306E5E" w:rsidRDefault="00F91515">
      <w:pPr>
        <w:spacing w:after="0"/>
        <w:ind w:firstLine="600"/>
        <w:jc w:val="both"/>
      </w:pPr>
      <w:r w:rsidRPr="00306E5E">
        <w:rPr>
          <w:rFonts w:ascii="Times New Roman" w:hAnsi="Times New Roman"/>
          <w:color w:val="000000"/>
          <w:sz w:val="28"/>
        </w:rPr>
        <w:t>определять различные смыслы многозначных понятий, в том числе: власть, социальная справедливость, социальный институт;</w:t>
      </w:r>
    </w:p>
    <w:p w:rsidR="00C108E4" w:rsidRPr="00306E5E" w:rsidRDefault="00F91515">
      <w:pPr>
        <w:spacing w:after="0"/>
        <w:ind w:firstLine="600"/>
        <w:jc w:val="both"/>
      </w:pPr>
      <w:r w:rsidRPr="00306E5E">
        <w:rPr>
          <w:rFonts w:ascii="Times New Roman" w:hAnsi="Times New Roman"/>
          <w:color w:val="000000"/>
          <w:spacing w:val="-3"/>
          <w:sz w:val="28"/>
        </w:rPr>
        <w:lastRenderedPageBreak/>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C108E4" w:rsidRPr="00306E5E" w:rsidRDefault="00F91515">
      <w:pPr>
        <w:spacing w:after="0"/>
        <w:ind w:firstLine="600"/>
        <w:jc w:val="both"/>
      </w:pPr>
      <w:r w:rsidRPr="00306E5E">
        <w:rPr>
          <w:rFonts w:ascii="Times New Roman" w:hAnsi="Times New Roman"/>
          <w:color w:val="000000"/>
          <w:sz w:val="28"/>
        </w:rPr>
        <w:t>4) Владеть умениями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C108E4" w:rsidRPr="00306E5E" w:rsidRDefault="00F91515">
      <w:pPr>
        <w:spacing w:after="0"/>
        <w:ind w:firstLine="600"/>
        <w:jc w:val="both"/>
      </w:pPr>
      <w:r w:rsidRPr="00306E5E">
        <w:rPr>
          <w:rFonts w:ascii="Times New Roman" w:hAnsi="Times New Roman"/>
          <w:color w:val="000000"/>
          <w:sz w:val="28"/>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C108E4" w:rsidRPr="00306E5E" w:rsidRDefault="00F91515">
      <w:pPr>
        <w:spacing w:after="0"/>
        <w:ind w:firstLine="600"/>
        <w:jc w:val="both"/>
      </w:pPr>
      <w:r w:rsidRPr="00306E5E">
        <w:rPr>
          <w:rFonts w:ascii="Times New Roman" w:hAnsi="Times New Roman"/>
          <w:color w:val="000000"/>
          <w:sz w:val="28"/>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C108E4" w:rsidRPr="00306E5E" w:rsidRDefault="00F91515">
      <w:pPr>
        <w:spacing w:after="0"/>
        <w:ind w:firstLine="600"/>
        <w:jc w:val="both"/>
      </w:pPr>
      <w:r w:rsidRPr="00306E5E">
        <w:rPr>
          <w:rFonts w:ascii="Times New Roman" w:hAnsi="Times New Roman"/>
          <w:color w:val="000000"/>
          <w:spacing w:val="-2"/>
          <w:sz w:val="28"/>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C108E4" w:rsidRPr="00306E5E" w:rsidRDefault="00F91515">
      <w:pPr>
        <w:spacing w:after="0"/>
        <w:ind w:firstLine="600"/>
        <w:jc w:val="both"/>
      </w:pPr>
      <w:r w:rsidRPr="00306E5E">
        <w:rPr>
          <w:rFonts w:ascii="Times New Roman" w:hAnsi="Times New Roman"/>
          <w:color w:val="000000"/>
          <w:sz w:val="28"/>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p w:rsidR="00C108E4" w:rsidRPr="00306E5E" w:rsidRDefault="00F91515">
      <w:pPr>
        <w:spacing w:after="0"/>
        <w:ind w:firstLine="600"/>
        <w:jc w:val="both"/>
      </w:pPr>
      <w:r w:rsidRPr="00306E5E">
        <w:rPr>
          <w:rFonts w:ascii="Times New Roman" w:hAnsi="Times New Roman"/>
          <w:color w:val="000000"/>
          <w:sz w:val="28"/>
        </w:rPr>
        <w:t>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C108E4" w:rsidRPr="00306E5E" w:rsidRDefault="00F91515">
      <w:pPr>
        <w:spacing w:after="0"/>
        <w:ind w:firstLine="600"/>
        <w:jc w:val="both"/>
      </w:pPr>
      <w:r w:rsidRPr="00306E5E">
        <w:rPr>
          <w:rFonts w:ascii="Times New Roman" w:hAnsi="Times New Roman"/>
          <w:color w:val="000000"/>
          <w:sz w:val="28"/>
        </w:rPr>
        <w:t>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C108E4" w:rsidRPr="00306E5E" w:rsidRDefault="00F91515">
      <w:pPr>
        <w:spacing w:after="0"/>
        <w:ind w:firstLine="600"/>
        <w:jc w:val="both"/>
      </w:pPr>
      <w:r w:rsidRPr="00306E5E">
        <w:rPr>
          <w:rFonts w:ascii="Times New Roman" w:hAnsi="Times New Roman"/>
          <w:color w:val="000000"/>
          <w:sz w:val="28"/>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C108E4" w:rsidRPr="00306E5E" w:rsidRDefault="00F91515">
      <w:pPr>
        <w:spacing w:after="0"/>
        <w:ind w:firstLine="600"/>
        <w:jc w:val="both"/>
      </w:pPr>
      <w:r w:rsidRPr="00306E5E">
        <w:rPr>
          <w:rFonts w:ascii="Times New Roman" w:hAnsi="Times New Roman"/>
          <w:color w:val="000000"/>
          <w:sz w:val="28"/>
        </w:rPr>
        <w:t>7) Осуществлять учебно-исследовательскую и проектную деятельность с опорой на полученные знания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C108E4" w:rsidRPr="00306E5E" w:rsidRDefault="00F91515">
      <w:pPr>
        <w:spacing w:after="0"/>
        <w:ind w:firstLine="600"/>
        <w:jc w:val="both"/>
      </w:pPr>
      <w:r w:rsidRPr="00306E5E">
        <w:rPr>
          <w:rFonts w:ascii="Times New Roman" w:hAnsi="Times New Roman"/>
          <w:color w:val="000000"/>
          <w:sz w:val="28"/>
        </w:rPr>
        <w:t xml:space="preserve">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w:t>
      </w:r>
      <w:r w:rsidRPr="00306E5E">
        <w:rPr>
          <w:rFonts w:ascii="Times New Roman" w:hAnsi="Times New Roman"/>
          <w:color w:val="000000"/>
          <w:sz w:val="28"/>
        </w:rPr>
        <w:lastRenderedPageBreak/>
        <w:t>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C108E4" w:rsidRPr="00306E5E" w:rsidRDefault="00F91515">
      <w:pPr>
        <w:spacing w:after="0"/>
        <w:ind w:firstLine="600"/>
        <w:jc w:val="both"/>
      </w:pPr>
      <w:r w:rsidRPr="00306E5E">
        <w:rPr>
          <w:rFonts w:ascii="Times New Roman" w:hAnsi="Times New Roman"/>
          <w:color w:val="000000"/>
          <w:sz w:val="28"/>
        </w:rPr>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C108E4" w:rsidRPr="00306E5E" w:rsidRDefault="00F91515">
      <w:pPr>
        <w:spacing w:after="0"/>
        <w:ind w:firstLine="600"/>
        <w:jc w:val="both"/>
      </w:pPr>
      <w:r w:rsidRPr="00306E5E">
        <w:rPr>
          <w:rFonts w:ascii="Times New Roman" w:hAnsi="Times New Roman"/>
          <w:color w:val="000000"/>
          <w:sz w:val="28"/>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C108E4" w:rsidRPr="00306E5E" w:rsidRDefault="00F91515">
      <w:pPr>
        <w:spacing w:after="0"/>
        <w:ind w:firstLine="600"/>
        <w:jc w:val="both"/>
      </w:pPr>
      <w:r w:rsidRPr="00306E5E">
        <w:rPr>
          <w:rFonts w:ascii="Times New Roman" w:hAnsi="Times New Roman"/>
          <w:color w:val="000000"/>
          <w:sz w:val="28"/>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w:t>
      </w:r>
      <w:r w:rsidRPr="00306E5E">
        <w:rPr>
          <w:rFonts w:ascii="Times New Roman" w:hAnsi="Times New Roman"/>
          <w:color w:val="000000"/>
          <w:sz w:val="28"/>
        </w:rPr>
        <w:lastRenderedPageBreak/>
        <w:t>гражданского процесса фактами социальной действительности, модельными ситуациями, примерами из личного социального опыта.</w:t>
      </w:r>
    </w:p>
    <w:p w:rsidR="00C108E4" w:rsidRPr="00306E5E" w:rsidRDefault="00F91515">
      <w:pPr>
        <w:spacing w:after="0"/>
        <w:ind w:firstLine="600"/>
        <w:jc w:val="both"/>
      </w:pPr>
      <w:r w:rsidRPr="00306E5E">
        <w:rPr>
          <w:rFonts w:ascii="Times New Roman" w:hAnsi="Times New Roman"/>
          <w:color w:val="000000"/>
          <w:sz w:val="28"/>
        </w:rPr>
        <w:t>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C108E4" w:rsidRPr="00306E5E" w:rsidRDefault="00F91515">
      <w:pPr>
        <w:spacing w:after="0"/>
        <w:ind w:firstLine="600"/>
        <w:jc w:val="both"/>
      </w:pPr>
      <w:r w:rsidRPr="00306E5E">
        <w:rPr>
          <w:rFonts w:ascii="Times New Roman" w:hAnsi="Times New Roman"/>
          <w:color w:val="000000"/>
          <w:sz w:val="28"/>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C108E4" w:rsidRPr="00306E5E" w:rsidRDefault="00F91515">
      <w:pPr>
        <w:spacing w:after="0"/>
        <w:ind w:firstLine="600"/>
        <w:jc w:val="both"/>
      </w:pPr>
      <w:r w:rsidRPr="00306E5E">
        <w:rPr>
          <w:rFonts w:ascii="Times New Roman" w:hAnsi="Times New Roman"/>
          <w:color w:val="000000"/>
          <w:sz w:val="28"/>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C108E4" w:rsidRPr="00306E5E" w:rsidRDefault="00C108E4">
      <w:pPr>
        <w:sectPr w:rsidR="00C108E4" w:rsidRPr="00306E5E">
          <w:pgSz w:w="11906" w:h="16383"/>
          <w:pgMar w:top="1134" w:right="850" w:bottom="1134" w:left="1701" w:header="720" w:footer="720" w:gutter="0"/>
          <w:cols w:space="720"/>
        </w:sectPr>
      </w:pPr>
    </w:p>
    <w:p w:rsidR="00C108E4" w:rsidRDefault="00F91515">
      <w:pPr>
        <w:spacing w:after="0"/>
        <w:ind w:left="120"/>
      </w:pPr>
      <w:bookmarkStart w:id="9" w:name="block-15336809"/>
      <w:bookmarkEnd w:id="8"/>
      <w:r w:rsidRPr="00306E5E">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C108E4" w:rsidRDefault="00F9151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3"/>
        <w:gridCol w:w="5061"/>
        <w:gridCol w:w="1211"/>
        <w:gridCol w:w="1841"/>
        <w:gridCol w:w="1910"/>
        <w:gridCol w:w="2824"/>
      </w:tblGrid>
      <w:tr w:rsidR="00C108E4">
        <w:trPr>
          <w:trHeight w:val="144"/>
          <w:tblCellSpacing w:w="20" w:type="nil"/>
        </w:trPr>
        <w:tc>
          <w:tcPr>
            <w:tcW w:w="492"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 п/п </w:t>
            </w:r>
          </w:p>
          <w:p w:rsidR="00C108E4" w:rsidRDefault="00C108E4">
            <w:pPr>
              <w:spacing w:after="0"/>
              <w:ind w:left="135"/>
            </w:pPr>
          </w:p>
        </w:tc>
        <w:tc>
          <w:tcPr>
            <w:tcW w:w="3168"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Наименование разделов и тем программы </w:t>
            </w:r>
          </w:p>
          <w:p w:rsidR="00C108E4" w:rsidRDefault="00C108E4">
            <w:pPr>
              <w:spacing w:after="0"/>
              <w:ind w:left="135"/>
            </w:pPr>
          </w:p>
        </w:tc>
        <w:tc>
          <w:tcPr>
            <w:tcW w:w="0" w:type="auto"/>
            <w:gridSpan w:val="3"/>
            <w:tcMar>
              <w:top w:w="50" w:type="dxa"/>
              <w:left w:w="100" w:type="dxa"/>
            </w:tcMar>
            <w:vAlign w:val="center"/>
          </w:tcPr>
          <w:p w:rsidR="00C108E4" w:rsidRDefault="00F91515">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Электронные (цифровые) образовательные ресурсы </w:t>
            </w:r>
          </w:p>
          <w:p w:rsidR="00C108E4" w:rsidRDefault="00C108E4">
            <w:pPr>
              <w:spacing w:after="0"/>
              <w:ind w:left="135"/>
            </w:pPr>
          </w:p>
        </w:tc>
      </w:tr>
      <w:tr w:rsidR="00C108E4">
        <w:trPr>
          <w:trHeight w:val="144"/>
          <w:tblCellSpacing w:w="20" w:type="nil"/>
        </w:trPr>
        <w:tc>
          <w:tcPr>
            <w:tcW w:w="0" w:type="auto"/>
            <w:vMerge/>
            <w:tcBorders>
              <w:top w:val="nil"/>
            </w:tcBorders>
            <w:tcMar>
              <w:top w:w="50" w:type="dxa"/>
              <w:left w:w="100" w:type="dxa"/>
            </w:tcMar>
          </w:tcPr>
          <w:p w:rsidR="00C108E4" w:rsidRDefault="00C108E4"/>
        </w:tc>
        <w:tc>
          <w:tcPr>
            <w:tcW w:w="0" w:type="auto"/>
            <w:vMerge/>
            <w:tcBorders>
              <w:top w:val="nil"/>
            </w:tcBorders>
            <w:tcMar>
              <w:top w:w="50" w:type="dxa"/>
              <w:left w:w="100" w:type="dxa"/>
            </w:tcMar>
          </w:tcPr>
          <w:p w:rsidR="00C108E4" w:rsidRDefault="00C108E4"/>
        </w:tc>
        <w:tc>
          <w:tcPr>
            <w:tcW w:w="960" w:type="dxa"/>
            <w:tcMar>
              <w:top w:w="50" w:type="dxa"/>
              <w:left w:w="100" w:type="dxa"/>
            </w:tcMar>
            <w:vAlign w:val="center"/>
          </w:tcPr>
          <w:p w:rsidR="00C108E4" w:rsidRDefault="00F91515">
            <w:pPr>
              <w:spacing w:after="0"/>
              <w:ind w:left="135"/>
            </w:pPr>
            <w:r>
              <w:rPr>
                <w:rFonts w:ascii="Times New Roman" w:hAnsi="Times New Roman"/>
                <w:b/>
                <w:color w:val="000000"/>
                <w:sz w:val="24"/>
              </w:rPr>
              <w:t xml:space="preserve">Всего </w:t>
            </w:r>
          </w:p>
          <w:p w:rsidR="00C108E4" w:rsidRDefault="00C108E4">
            <w:pPr>
              <w:spacing w:after="0"/>
              <w:ind w:left="135"/>
            </w:pPr>
          </w:p>
        </w:tc>
        <w:tc>
          <w:tcPr>
            <w:tcW w:w="1680" w:type="dxa"/>
            <w:tcMar>
              <w:top w:w="50" w:type="dxa"/>
              <w:left w:w="100" w:type="dxa"/>
            </w:tcMar>
            <w:vAlign w:val="center"/>
          </w:tcPr>
          <w:p w:rsidR="00C108E4" w:rsidRDefault="00F91515">
            <w:pPr>
              <w:spacing w:after="0"/>
              <w:ind w:left="135"/>
            </w:pPr>
            <w:r>
              <w:rPr>
                <w:rFonts w:ascii="Times New Roman" w:hAnsi="Times New Roman"/>
                <w:b/>
                <w:color w:val="000000"/>
                <w:sz w:val="24"/>
              </w:rPr>
              <w:t xml:space="preserve">Контрольные работы </w:t>
            </w:r>
          </w:p>
          <w:p w:rsidR="00C108E4" w:rsidRDefault="00C108E4">
            <w:pPr>
              <w:spacing w:after="0"/>
              <w:ind w:left="135"/>
            </w:pPr>
          </w:p>
        </w:tc>
        <w:tc>
          <w:tcPr>
            <w:tcW w:w="1768" w:type="dxa"/>
            <w:tcMar>
              <w:top w:w="50" w:type="dxa"/>
              <w:left w:w="100" w:type="dxa"/>
            </w:tcMar>
            <w:vAlign w:val="center"/>
          </w:tcPr>
          <w:p w:rsidR="00C108E4" w:rsidRDefault="00F91515">
            <w:pPr>
              <w:spacing w:after="0"/>
              <w:ind w:left="135"/>
            </w:pPr>
            <w:r>
              <w:rPr>
                <w:rFonts w:ascii="Times New Roman" w:hAnsi="Times New Roman"/>
                <w:b/>
                <w:color w:val="000000"/>
                <w:sz w:val="24"/>
              </w:rPr>
              <w:t xml:space="preserve">Практические работы </w:t>
            </w:r>
          </w:p>
          <w:p w:rsidR="00C108E4" w:rsidRDefault="00C108E4">
            <w:pPr>
              <w:spacing w:after="0"/>
              <w:ind w:left="135"/>
            </w:pPr>
          </w:p>
        </w:tc>
        <w:tc>
          <w:tcPr>
            <w:tcW w:w="0" w:type="auto"/>
            <w:vMerge/>
            <w:tcBorders>
              <w:top w:val="nil"/>
            </w:tcBorders>
            <w:tcMar>
              <w:top w:w="50" w:type="dxa"/>
              <w:left w:w="100" w:type="dxa"/>
            </w:tcMar>
          </w:tcPr>
          <w:p w:rsidR="00C108E4" w:rsidRDefault="00C108E4"/>
        </w:tc>
      </w:tr>
      <w:tr w:rsidR="00C108E4">
        <w:trPr>
          <w:trHeight w:val="144"/>
          <w:tblCellSpacing w:w="20" w:type="nil"/>
        </w:trPr>
        <w:tc>
          <w:tcPr>
            <w:tcW w:w="0" w:type="auto"/>
            <w:gridSpan w:val="6"/>
            <w:tcMar>
              <w:top w:w="50" w:type="dxa"/>
              <w:left w:w="100" w:type="dxa"/>
            </w:tcMar>
            <w:vAlign w:val="center"/>
          </w:tcPr>
          <w:p w:rsidR="00C108E4" w:rsidRDefault="00F91515">
            <w:pPr>
              <w:spacing w:after="0"/>
              <w:ind w:left="135"/>
            </w:pPr>
            <w:r>
              <w:rPr>
                <w:rFonts w:ascii="Times New Roman" w:hAnsi="Times New Roman"/>
                <w:b/>
                <w:color w:val="000000"/>
                <w:sz w:val="24"/>
              </w:rPr>
              <w:t>Раздел 1.</w:t>
            </w:r>
            <w:r>
              <w:rPr>
                <w:rFonts w:ascii="Times New Roman" w:hAnsi="Times New Roman"/>
                <w:color w:val="000000"/>
                <w:sz w:val="24"/>
              </w:rPr>
              <w:t xml:space="preserve"> Человек в обществе</w:t>
            </w:r>
          </w:p>
        </w:tc>
      </w:tr>
      <w:tr w:rsidR="00C108E4" w:rsidRPr="006801A1">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1.1</w:t>
            </w:r>
          </w:p>
        </w:tc>
        <w:tc>
          <w:tcPr>
            <w:tcW w:w="3168" w:type="dxa"/>
            <w:tcMar>
              <w:top w:w="50" w:type="dxa"/>
              <w:left w:w="100" w:type="dxa"/>
            </w:tcMar>
            <w:vAlign w:val="center"/>
          </w:tcPr>
          <w:p w:rsidR="00C108E4" w:rsidRDefault="00F91515">
            <w:pPr>
              <w:spacing w:after="0"/>
              <w:ind w:left="135"/>
            </w:pPr>
            <w:r>
              <w:rPr>
                <w:rFonts w:ascii="Times New Roman" w:hAnsi="Times New Roman"/>
                <w:color w:val="000000"/>
                <w:sz w:val="24"/>
              </w:rPr>
              <w:t>Общество и общественные отношения</w:t>
            </w:r>
          </w:p>
        </w:tc>
        <w:tc>
          <w:tcPr>
            <w:tcW w:w="96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6801A1">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1.2</w:t>
            </w:r>
          </w:p>
        </w:tc>
        <w:tc>
          <w:tcPr>
            <w:tcW w:w="3168"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Информационное общество и массовые коммуникации</w:t>
            </w:r>
          </w:p>
        </w:tc>
        <w:tc>
          <w:tcPr>
            <w:tcW w:w="960"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1.3</w:t>
            </w:r>
          </w:p>
        </w:tc>
        <w:tc>
          <w:tcPr>
            <w:tcW w:w="3168"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Развитие общества. Глобализация и ее противоречия</w:t>
            </w:r>
          </w:p>
        </w:tc>
        <w:tc>
          <w:tcPr>
            <w:tcW w:w="960"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0.5 </w:t>
            </w: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1.4</w:t>
            </w:r>
          </w:p>
        </w:tc>
        <w:tc>
          <w:tcPr>
            <w:tcW w:w="3168"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Становление личности в процессе социализации</w:t>
            </w:r>
          </w:p>
        </w:tc>
        <w:tc>
          <w:tcPr>
            <w:tcW w:w="960"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1.5</w:t>
            </w:r>
          </w:p>
        </w:tc>
        <w:tc>
          <w:tcPr>
            <w:tcW w:w="3168" w:type="dxa"/>
            <w:tcMar>
              <w:top w:w="50" w:type="dxa"/>
              <w:left w:w="100" w:type="dxa"/>
            </w:tcMar>
            <w:vAlign w:val="center"/>
          </w:tcPr>
          <w:p w:rsidR="00C108E4" w:rsidRDefault="00F91515">
            <w:pPr>
              <w:spacing w:after="0"/>
              <w:ind w:left="135"/>
            </w:pPr>
            <w:r>
              <w:rPr>
                <w:rFonts w:ascii="Times New Roman" w:hAnsi="Times New Roman"/>
                <w:color w:val="000000"/>
                <w:sz w:val="24"/>
              </w:rPr>
              <w:t>Деятельность человека</w:t>
            </w:r>
          </w:p>
        </w:tc>
        <w:tc>
          <w:tcPr>
            <w:tcW w:w="96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1.6</w:t>
            </w:r>
          </w:p>
        </w:tc>
        <w:tc>
          <w:tcPr>
            <w:tcW w:w="3168"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Познавательная деятельность человека. Научное познание</w:t>
            </w:r>
          </w:p>
        </w:tc>
        <w:tc>
          <w:tcPr>
            <w:tcW w:w="960"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1.7</w:t>
            </w:r>
          </w:p>
        </w:tc>
        <w:tc>
          <w:tcPr>
            <w:tcW w:w="3168"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разделу «Человек в обществе»</w:t>
            </w:r>
          </w:p>
        </w:tc>
        <w:tc>
          <w:tcPr>
            <w:tcW w:w="960"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trPr>
          <w:trHeight w:val="144"/>
          <w:tblCellSpacing w:w="20" w:type="nil"/>
        </w:trPr>
        <w:tc>
          <w:tcPr>
            <w:tcW w:w="0" w:type="auto"/>
            <w:gridSpan w:val="2"/>
            <w:tcMar>
              <w:top w:w="50" w:type="dxa"/>
              <w:left w:w="100" w:type="dxa"/>
            </w:tcMar>
            <w:vAlign w:val="center"/>
          </w:tcPr>
          <w:p w:rsidR="00C108E4" w:rsidRDefault="00F9151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C108E4" w:rsidRDefault="00C108E4"/>
        </w:tc>
      </w:tr>
      <w:tr w:rsidR="00C108E4">
        <w:trPr>
          <w:trHeight w:val="144"/>
          <w:tblCellSpacing w:w="20" w:type="nil"/>
        </w:trPr>
        <w:tc>
          <w:tcPr>
            <w:tcW w:w="0" w:type="auto"/>
            <w:gridSpan w:val="6"/>
            <w:tcMar>
              <w:top w:w="50" w:type="dxa"/>
              <w:left w:w="100" w:type="dxa"/>
            </w:tcMar>
            <w:vAlign w:val="center"/>
          </w:tcPr>
          <w:p w:rsidR="00C108E4" w:rsidRDefault="00F91515">
            <w:pPr>
              <w:spacing w:after="0"/>
              <w:ind w:left="135"/>
            </w:pPr>
            <w:r>
              <w:rPr>
                <w:rFonts w:ascii="Times New Roman" w:hAnsi="Times New Roman"/>
                <w:b/>
                <w:color w:val="000000"/>
                <w:sz w:val="24"/>
              </w:rPr>
              <w:t>Раздел 2.</w:t>
            </w:r>
            <w:r>
              <w:rPr>
                <w:rFonts w:ascii="Times New Roman" w:hAnsi="Times New Roman"/>
                <w:color w:val="000000"/>
                <w:sz w:val="24"/>
              </w:rPr>
              <w:t xml:space="preserve"> Духовная культура</w:t>
            </w:r>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2.1</w:t>
            </w:r>
          </w:p>
        </w:tc>
        <w:tc>
          <w:tcPr>
            <w:tcW w:w="3168" w:type="dxa"/>
            <w:tcMar>
              <w:top w:w="50" w:type="dxa"/>
              <w:left w:w="100" w:type="dxa"/>
            </w:tcMar>
            <w:vAlign w:val="center"/>
          </w:tcPr>
          <w:p w:rsidR="00C108E4" w:rsidRDefault="00F91515">
            <w:pPr>
              <w:spacing w:after="0"/>
              <w:ind w:left="135"/>
            </w:pPr>
            <w:r>
              <w:rPr>
                <w:rFonts w:ascii="Times New Roman" w:hAnsi="Times New Roman"/>
                <w:color w:val="000000"/>
                <w:sz w:val="24"/>
              </w:rPr>
              <w:t>Культура и ее формы</w:t>
            </w:r>
          </w:p>
        </w:tc>
        <w:tc>
          <w:tcPr>
            <w:tcW w:w="96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2.2</w:t>
            </w:r>
          </w:p>
        </w:tc>
        <w:tc>
          <w:tcPr>
            <w:tcW w:w="3168"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Категории и принципы морали в жизни </w:t>
            </w:r>
            <w:r w:rsidRPr="00306E5E">
              <w:rPr>
                <w:rFonts w:ascii="Times New Roman" w:hAnsi="Times New Roman"/>
                <w:color w:val="000000"/>
                <w:sz w:val="24"/>
              </w:rPr>
              <w:lastRenderedPageBreak/>
              <w:t>человека и развитии общества</w:t>
            </w:r>
          </w:p>
        </w:tc>
        <w:tc>
          <w:tcPr>
            <w:tcW w:w="960"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lastRenderedPageBreak/>
              <w:t xml:space="preserve"> </w:t>
            </w:r>
            <w:r>
              <w:rPr>
                <w:rFonts w:ascii="Times New Roman" w:hAnsi="Times New Roman"/>
                <w:color w:val="000000"/>
                <w:sz w:val="24"/>
              </w:rPr>
              <w:t xml:space="preserve">3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C108E4" w:rsidRDefault="00F91515">
            <w:pPr>
              <w:spacing w:after="0"/>
              <w:ind w:left="135"/>
            </w:pPr>
            <w:r>
              <w:rPr>
                <w:rFonts w:ascii="Times New Roman" w:hAnsi="Times New Roman"/>
                <w:color w:val="000000"/>
                <w:sz w:val="24"/>
              </w:rPr>
              <w:t>Наука и образование</w:t>
            </w:r>
          </w:p>
        </w:tc>
        <w:tc>
          <w:tcPr>
            <w:tcW w:w="96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0.5 </w:t>
            </w: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2.4</w:t>
            </w:r>
          </w:p>
        </w:tc>
        <w:tc>
          <w:tcPr>
            <w:tcW w:w="3168" w:type="dxa"/>
            <w:tcMar>
              <w:top w:w="50" w:type="dxa"/>
              <w:left w:w="100" w:type="dxa"/>
            </w:tcMar>
            <w:vAlign w:val="center"/>
          </w:tcPr>
          <w:p w:rsidR="00C108E4" w:rsidRDefault="00F91515">
            <w:pPr>
              <w:spacing w:after="0"/>
              <w:ind w:left="135"/>
            </w:pPr>
            <w:r>
              <w:rPr>
                <w:rFonts w:ascii="Times New Roman" w:hAnsi="Times New Roman"/>
                <w:color w:val="000000"/>
                <w:sz w:val="24"/>
              </w:rPr>
              <w:t>Религия</w:t>
            </w:r>
          </w:p>
        </w:tc>
        <w:tc>
          <w:tcPr>
            <w:tcW w:w="96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2.5</w:t>
            </w:r>
          </w:p>
        </w:tc>
        <w:tc>
          <w:tcPr>
            <w:tcW w:w="3168" w:type="dxa"/>
            <w:tcMar>
              <w:top w:w="50" w:type="dxa"/>
              <w:left w:w="100" w:type="dxa"/>
            </w:tcMar>
            <w:vAlign w:val="center"/>
          </w:tcPr>
          <w:p w:rsidR="00C108E4" w:rsidRDefault="00F91515">
            <w:pPr>
              <w:spacing w:after="0"/>
              <w:ind w:left="135"/>
            </w:pPr>
            <w:r>
              <w:rPr>
                <w:rFonts w:ascii="Times New Roman" w:hAnsi="Times New Roman"/>
                <w:color w:val="000000"/>
                <w:sz w:val="24"/>
              </w:rPr>
              <w:t>Искусство</w:t>
            </w:r>
          </w:p>
        </w:tc>
        <w:tc>
          <w:tcPr>
            <w:tcW w:w="96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2.6</w:t>
            </w:r>
          </w:p>
        </w:tc>
        <w:tc>
          <w:tcPr>
            <w:tcW w:w="3168"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разделу «Духовная культура»</w:t>
            </w:r>
          </w:p>
        </w:tc>
        <w:tc>
          <w:tcPr>
            <w:tcW w:w="960"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trPr>
          <w:trHeight w:val="144"/>
          <w:tblCellSpacing w:w="20" w:type="nil"/>
        </w:trPr>
        <w:tc>
          <w:tcPr>
            <w:tcW w:w="0" w:type="auto"/>
            <w:gridSpan w:val="2"/>
            <w:tcMar>
              <w:top w:w="50" w:type="dxa"/>
              <w:left w:w="100" w:type="dxa"/>
            </w:tcMar>
            <w:vAlign w:val="center"/>
          </w:tcPr>
          <w:p w:rsidR="00C108E4" w:rsidRDefault="00F9151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C108E4" w:rsidRDefault="00C108E4"/>
        </w:tc>
      </w:tr>
      <w:tr w:rsidR="00C108E4">
        <w:trPr>
          <w:trHeight w:val="144"/>
          <w:tblCellSpacing w:w="20" w:type="nil"/>
        </w:trPr>
        <w:tc>
          <w:tcPr>
            <w:tcW w:w="0" w:type="auto"/>
            <w:gridSpan w:val="6"/>
            <w:tcMar>
              <w:top w:w="50" w:type="dxa"/>
              <w:left w:w="100" w:type="dxa"/>
            </w:tcMar>
            <w:vAlign w:val="center"/>
          </w:tcPr>
          <w:p w:rsidR="00C108E4" w:rsidRDefault="00F91515">
            <w:pPr>
              <w:spacing w:after="0"/>
              <w:ind w:left="135"/>
            </w:pPr>
            <w:r>
              <w:rPr>
                <w:rFonts w:ascii="Times New Roman" w:hAnsi="Times New Roman"/>
                <w:b/>
                <w:color w:val="000000"/>
                <w:sz w:val="24"/>
              </w:rPr>
              <w:t>Раздел 3.</w:t>
            </w:r>
            <w:r>
              <w:rPr>
                <w:rFonts w:ascii="Times New Roman" w:hAnsi="Times New Roman"/>
                <w:color w:val="000000"/>
                <w:sz w:val="24"/>
              </w:rPr>
              <w:t xml:space="preserve"> Экономическая жизнь общества</w:t>
            </w:r>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3.1</w:t>
            </w:r>
          </w:p>
        </w:tc>
        <w:tc>
          <w:tcPr>
            <w:tcW w:w="3168" w:type="dxa"/>
            <w:tcMar>
              <w:top w:w="50" w:type="dxa"/>
              <w:left w:w="100" w:type="dxa"/>
            </w:tcMar>
            <w:vAlign w:val="center"/>
          </w:tcPr>
          <w:p w:rsidR="00C108E4" w:rsidRDefault="00F91515">
            <w:pPr>
              <w:spacing w:after="0"/>
              <w:ind w:left="135"/>
            </w:pPr>
            <w:r>
              <w:rPr>
                <w:rFonts w:ascii="Times New Roman" w:hAnsi="Times New Roman"/>
                <w:color w:val="000000"/>
                <w:sz w:val="24"/>
              </w:rPr>
              <w:t>Экономика — основа жизнедеятельности общества</w:t>
            </w:r>
          </w:p>
        </w:tc>
        <w:tc>
          <w:tcPr>
            <w:tcW w:w="96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3.2</w:t>
            </w:r>
          </w:p>
        </w:tc>
        <w:tc>
          <w:tcPr>
            <w:tcW w:w="3168" w:type="dxa"/>
            <w:tcMar>
              <w:top w:w="50" w:type="dxa"/>
              <w:left w:w="100" w:type="dxa"/>
            </w:tcMar>
            <w:vAlign w:val="center"/>
          </w:tcPr>
          <w:p w:rsidR="00C108E4" w:rsidRDefault="00F91515">
            <w:pPr>
              <w:spacing w:after="0"/>
              <w:ind w:left="135"/>
            </w:pPr>
            <w:r>
              <w:rPr>
                <w:rFonts w:ascii="Times New Roman" w:hAnsi="Times New Roman"/>
                <w:color w:val="000000"/>
                <w:sz w:val="24"/>
              </w:rPr>
              <w:t>Рыночные отношения в экономике</w:t>
            </w:r>
          </w:p>
        </w:tc>
        <w:tc>
          <w:tcPr>
            <w:tcW w:w="96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3.3</w:t>
            </w:r>
          </w:p>
        </w:tc>
        <w:tc>
          <w:tcPr>
            <w:tcW w:w="3168" w:type="dxa"/>
            <w:tcMar>
              <w:top w:w="50" w:type="dxa"/>
              <w:left w:w="100" w:type="dxa"/>
            </w:tcMar>
            <w:vAlign w:val="center"/>
          </w:tcPr>
          <w:p w:rsidR="00C108E4" w:rsidRDefault="00F91515">
            <w:pPr>
              <w:spacing w:after="0"/>
              <w:ind w:left="135"/>
            </w:pPr>
            <w:r>
              <w:rPr>
                <w:rFonts w:ascii="Times New Roman" w:hAnsi="Times New Roman"/>
                <w:color w:val="000000"/>
                <w:sz w:val="24"/>
              </w:rPr>
              <w:t>Экономическая деятельность</w:t>
            </w:r>
          </w:p>
        </w:tc>
        <w:tc>
          <w:tcPr>
            <w:tcW w:w="96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3.4</w:t>
            </w:r>
          </w:p>
        </w:tc>
        <w:tc>
          <w:tcPr>
            <w:tcW w:w="3168" w:type="dxa"/>
            <w:tcMar>
              <w:top w:w="50" w:type="dxa"/>
              <w:left w:w="100" w:type="dxa"/>
            </w:tcMar>
            <w:vAlign w:val="center"/>
          </w:tcPr>
          <w:p w:rsidR="00C108E4" w:rsidRDefault="00F91515">
            <w:pPr>
              <w:spacing w:after="0"/>
              <w:ind w:left="135"/>
            </w:pPr>
            <w:r>
              <w:rPr>
                <w:rFonts w:ascii="Times New Roman" w:hAnsi="Times New Roman"/>
                <w:color w:val="000000"/>
                <w:sz w:val="24"/>
              </w:rPr>
              <w:t>Экономика предприятия</w:t>
            </w:r>
          </w:p>
        </w:tc>
        <w:tc>
          <w:tcPr>
            <w:tcW w:w="96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3.5</w:t>
            </w:r>
          </w:p>
        </w:tc>
        <w:tc>
          <w:tcPr>
            <w:tcW w:w="3168"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Финансовый рынок и финансовые институты</w:t>
            </w:r>
          </w:p>
        </w:tc>
        <w:tc>
          <w:tcPr>
            <w:tcW w:w="960"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3.6</w:t>
            </w:r>
          </w:p>
        </w:tc>
        <w:tc>
          <w:tcPr>
            <w:tcW w:w="3168" w:type="dxa"/>
            <w:tcMar>
              <w:top w:w="50" w:type="dxa"/>
              <w:left w:w="100" w:type="dxa"/>
            </w:tcMar>
            <w:vAlign w:val="center"/>
          </w:tcPr>
          <w:p w:rsidR="00C108E4" w:rsidRDefault="00F91515">
            <w:pPr>
              <w:spacing w:after="0"/>
              <w:ind w:left="135"/>
            </w:pPr>
            <w:r>
              <w:rPr>
                <w:rFonts w:ascii="Times New Roman" w:hAnsi="Times New Roman"/>
                <w:color w:val="000000"/>
                <w:sz w:val="24"/>
              </w:rPr>
              <w:t>Экономика и государство</w:t>
            </w:r>
          </w:p>
        </w:tc>
        <w:tc>
          <w:tcPr>
            <w:tcW w:w="96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3.7</w:t>
            </w:r>
          </w:p>
        </w:tc>
        <w:tc>
          <w:tcPr>
            <w:tcW w:w="3168" w:type="dxa"/>
            <w:tcMar>
              <w:top w:w="50" w:type="dxa"/>
              <w:left w:w="100" w:type="dxa"/>
            </w:tcMar>
            <w:vAlign w:val="center"/>
          </w:tcPr>
          <w:p w:rsidR="00C108E4" w:rsidRDefault="00F91515">
            <w:pPr>
              <w:spacing w:after="0"/>
              <w:ind w:left="135"/>
            </w:pPr>
            <w:r>
              <w:rPr>
                <w:rFonts w:ascii="Times New Roman" w:hAnsi="Times New Roman"/>
                <w:color w:val="000000"/>
                <w:sz w:val="24"/>
              </w:rPr>
              <w:t>Мировая экономика</w:t>
            </w:r>
          </w:p>
        </w:tc>
        <w:tc>
          <w:tcPr>
            <w:tcW w:w="96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rsidRPr="00306E5E">
        <w:trPr>
          <w:trHeight w:val="144"/>
          <w:tblCellSpacing w:w="20" w:type="nil"/>
        </w:trPr>
        <w:tc>
          <w:tcPr>
            <w:tcW w:w="492" w:type="dxa"/>
            <w:tcMar>
              <w:top w:w="50" w:type="dxa"/>
              <w:left w:w="100" w:type="dxa"/>
            </w:tcMar>
            <w:vAlign w:val="center"/>
          </w:tcPr>
          <w:p w:rsidR="00C108E4" w:rsidRDefault="00F91515">
            <w:pPr>
              <w:spacing w:after="0"/>
            </w:pPr>
            <w:r>
              <w:rPr>
                <w:rFonts w:ascii="Times New Roman" w:hAnsi="Times New Roman"/>
                <w:color w:val="000000"/>
                <w:sz w:val="24"/>
              </w:rPr>
              <w:t>3.8</w:t>
            </w:r>
          </w:p>
        </w:tc>
        <w:tc>
          <w:tcPr>
            <w:tcW w:w="3168"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разделу «Экономическая жизнь общества»</w:t>
            </w:r>
          </w:p>
        </w:tc>
        <w:tc>
          <w:tcPr>
            <w:tcW w:w="960"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trPr>
          <w:trHeight w:val="144"/>
          <w:tblCellSpacing w:w="20" w:type="nil"/>
        </w:trPr>
        <w:tc>
          <w:tcPr>
            <w:tcW w:w="0" w:type="auto"/>
            <w:gridSpan w:val="2"/>
            <w:tcMar>
              <w:top w:w="50" w:type="dxa"/>
              <w:left w:w="100" w:type="dxa"/>
            </w:tcMar>
            <w:vAlign w:val="center"/>
          </w:tcPr>
          <w:p w:rsidR="00C108E4" w:rsidRDefault="00F91515">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C108E4" w:rsidRDefault="00C108E4"/>
        </w:tc>
      </w:tr>
      <w:tr w:rsidR="00C108E4" w:rsidRPr="00306E5E">
        <w:trPr>
          <w:trHeight w:val="144"/>
          <w:tblCellSpacing w:w="20" w:type="nil"/>
        </w:trPr>
        <w:tc>
          <w:tcPr>
            <w:tcW w:w="0" w:type="auto"/>
            <w:gridSpan w:val="2"/>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1509"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C108E4" w:rsidRDefault="00C108E4">
            <w:pPr>
              <w:spacing w:after="0"/>
              <w:ind w:left="135"/>
              <w:jc w:val="center"/>
            </w:pPr>
          </w:p>
        </w:tc>
        <w:tc>
          <w:tcPr>
            <w:tcW w:w="1768" w:type="dxa"/>
            <w:tcMar>
              <w:top w:w="50" w:type="dxa"/>
              <w:left w:w="100" w:type="dxa"/>
            </w:tcMar>
            <w:vAlign w:val="center"/>
          </w:tcPr>
          <w:p w:rsidR="00C108E4" w:rsidRDefault="00C108E4">
            <w:pPr>
              <w:spacing w:after="0"/>
              <w:ind w:left="135"/>
              <w:jc w:val="center"/>
            </w:pPr>
          </w:p>
        </w:tc>
        <w:tc>
          <w:tcPr>
            <w:tcW w:w="2599"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w:t>
              </w:r>
              <w:r w:rsidRPr="00306E5E">
                <w:rPr>
                  <w:rFonts w:ascii="Times New Roman" w:hAnsi="Times New Roman"/>
                  <w:color w:val="0000FF"/>
                  <w:u w:val="single"/>
                </w:rPr>
                <w:t>418</w:t>
              </w:r>
            </w:hyperlink>
          </w:p>
        </w:tc>
      </w:tr>
      <w:tr w:rsidR="00C108E4">
        <w:trPr>
          <w:trHeight w:val="144"/>
          <w:tblCellSpacing w:w="20" w:type="nil"/>
        </w:trPr>
        <w:tc>
          <w:tcPr>
            <w:tcW w:w="0" w:type="auto"/>
            <w:gridSpan w:val="2"/>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3 </w:t>
            </w:r>
          </w:p>
        </w:tc>
        <w:tc>
          <w:tcPr>
            <w:tcW w:w="1768"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C108E4" w:rsidRDefault="00C108E4"/>
        </w:tc>
      </w:tr>
    </w:tbl>
    <w:p w:rsidR="00C108E4" w:rsidRDefault="00C108E4">
      <w:pPr>
        <w:sectPr w:rsidR="00C108E4">
          <w:pgSz w:w="16383" w:h="11906" w:orient="landscape"/>
          <w:pgMar w:top="1134" w:right="850" w:bottom="1134" w:left="1701" w:header="720" w:footer="720" w:gutter="0"/>
          <w:cols w:space="720"/>
        </w:sectPr>
      </w:pPr>
    </w:p>
    <w:p w:rsidR="00C108E4" w:rsidRDefault="00F9151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5168"/>
        <w:gridCol w:w="1189"/>
        <w:gridCol w:w="1841"/>
        <w:gridCol w:w="1910"/>
        <w:gridCol w:w="2788"/>
      </w:tblGrid>
      <w:tr w:rsidR="00C108E4">
        <w:trPr>
          <w:trHeight w:val="144"/>
          <w:tblCellSpacing w:w="20" w:type="nil"/>
        </w:trPr>
        <w:tc>
          <w:tcPr>
            <w:tcW w:w="487"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 п/п </w:t>
            </w:r>
          </w:p>
          <w:p w:rsidR="00C108E4" w:rsidRDefault="00C108E4">
            <w:pPr>
              <w:spacing w:after="0"/>
              <w:ind w:left="135"/>
            </w:pPr>
          </w:p>
        </w:tc>
        <w:tc>
          <w:tcPr>
            <w:tcW w:w="3256"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Наименование разделов и тем программы </w:t>
            </w:r>
          </w:p>
          <w:p w:rsidR="00C108E4" w:rsidRDefault="00C108E4">
            <w:pPr>
              <w:spacing w:after="0"/>
              <w:ind w:left="135"/>
            </w:pPr>
          </w:p>
        </w:tc>
        <w:tc>
          <w:tcPr>
            <w:tcW w:w="0" w:type="auto"/>
            <w:gridSpan w:val="3"/>
            <w:tcMar>
              <w:top w:w="50" w:type="dxa"/>
              <w:left w:w="100" w:type="dxa"/>
            </w:tcMar>
            <w:vAlign w:val="center"/>
          </w:tcPr>
          <w:p w:rsidR="00C108E4" w:rsidRDefault="00F91515">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Электронные (цифровые) образовательные ресурсы </w:t>
            </w:r>
          </w:p>
          <w:p w:rsidR="00C108E4" w:rsidRDefault="00C108E4">
            <w:pPr>
              <w:spacing w:after="0"/>
              <w:ind w:left="135"/>
            </w:pPr>
          </w:p>
        </w:tc>
      </w:tr>
      <w:tr w:rsidR="00C108E4">
        <w:trPr>
          <w:trHeight w:val="144"/>
          <w:tblCellSpacing w:w="20" w:type="nil"/>
        </w:trPr>
        <w:tc>
          <w:tcPr>
            <w:tcW w:w="0" w:type="auto"/>
            <w:vMerge/>
            <w:tcBorders>
              <w:top w:val="nil"/>
            </w:tcBorders>
            <w:tcMar>
              <w:top w:w="50" w:type="dxa"/>
              <w:left w:w="100" w:type="dxa"/>
            </w:tcMar>
          </w:tcPr>
          <w:p w:rsidR="00C108E4" w:rsidRDefault="00C108E4"/>
        </w:tc>
        <w:tc>
          <w:tcPr>
            <w:tcW w:w="0" w:type="auto"/>
            <w:vMerge/>
            <w:tcBorders>
              <w:top w:val="nil"/>
            </w:tcBorders>
            <w:tcMar>
              <w:top w:w="50" w:type="dxa"/>
              <w:left w:w="100" w:type="dxa"/>
            </w:tcMar>
          </w:tcPr>
          <w:p w:rsidR="00C108E4" w:rsidRDefault="00C108E4"/>
        </w:tc>
        <w:tc>
          <w:tcPr>
            <w:tcW w:w="952" w:type="dxa"/>
            <w:tcMar>
              <w:top w:w="50" w:type="dxa"/>
              <w:left w:w="100" w:type="dxa"/>
            </w:tcMar>
            <w:vAlign w:val="center"/>
          </w:tcPr>
          <w:p w:rsidR="00C108E4" w:rsidRDefault="00F91515">
            <w:pPr>
              <w:spacing w:after="0"/>
              <w:ind w:left="135"/>
            </w:pPr>
            <w:r>
              <w:rPr>
                <w:rFonts w:ascii="Times New Roman" w:hAnsi="Times New Roman"/>
                <w:b/>
                <w:color w:val="000000"/>
                <w:sz w:val="24"/>
              </w:rPr>
              <w:t xml:space="preserve">Всего </w:t>
            </w:r>
          </w:p>
          <w:p w:rsidR="00C108E4" w:rsidRDefault="00C108E4">
            <w:pPr>
              <w:spacing w:after="0"/>
              <w:ind w:left="135"/>
            </w:pPr>
          </w:p>
        </w:tc>
        <w:tc>
          <w:tcPr>
            <w:tcW w:w="1670" w:type="dxa"/>
            <w:tcMar>
              <w:top w:w="50" w:type="dxa"/>
              <w:left w:w="100" w:type="dxa"/>
            </w:tcMar>
            <w:vAlign w:val="center"/>
          </w:tcPr>
          <w:p w:rsidR="00C108E4" w:rsidRDefault="00F91515">
            <w:pPr>
              <w:spacing w:after="0"/>
              <w:ind w:left="135"/>
            </w:pPr>
            <w:r>
              <w:rPr>
                <w:rFonts w:ascii="Times New Roman" w:hAnsi="Times New Roman"/>
                <w:b/>
                <w:color w:val="000000"/>
                <w:sz w:val="24"/>
              </w:rPr>
              <w:t xml:space="preserve">Контрольные работы </w:t>
            </w:r>
          </w:p>
          <w:p w:rsidR="00C108E4" w:rsidRDefault="00C108E4">
            <w:pPr>
              <w:spacing w:after="0"/>
              <w:ind w:left="135"/>
            </w:pPr>
          </w:p>
        </w:tc>
        <w:tc>
          <w:tcPr>
            <w:tcW w:w="1759" w:type="dxa"/>
            <w:tcMar>
              <w:top w:w="50" w:type="dxa"/>
              <w:left w:w="100" w:type="dxa"/>
            </w:tcMar>
            <w:vAlign w:val="center"/>
          </w:tcPr>
          <w:p w:rsidR="00C108E4" w:rsidRDefault="00F91515">
            <w:pPr>
              <w:spacing w:after="0"/>
              <w:ind w:left="135"/>
            </w:pPr>
            <w:r>
              <w:rPr>
                <w:rFonts w:ascii="Times New Roman" w:hAnsi="Times New Roman"/>
                <w:b/>
                <w:color w:val="000000"/>
                <w:sz w:val="24"/>
              </w:rPr>
              <w:t xml:space="preserve">Практические работы </w:t>
            </w:r>
          </w:p>
          <w:p w:rsidR="00C108E4" w:rsidRDefault="00C108E4">
            <w:pPr>
              <w:spacing w:after="0"/>
              <w:ind w:left="135"/>
            </w:pPr>
          </w:p>
        </w:tc>
        <w:tc>
          <w:tcPr>
            <w:tcW w:w="0" w:type="auto"/>
            <w:vMerge/>
            <w:tcBorders>
              <w:top w:val="nil"/>
            </w:tcBorders>
            <w:tcMar>
              <w:top w:w="50" w:type="dxa"/>
              <w:left w:w="100" w:type="dxa"/>
            </w:tcMar>
          </w:tcPr>
          <w:p w:rsidR="00C108E4" w:rsidRDefault="00C108E4"/>
        </w:tc>
      </w:tr>
      <w:tr w:rsidR="00C108E4">
        <w:trPr>
          <w:trHeight w:val="144"/>
          <w:tblCellSpacing w:w="20" w:type="nil"/>
        </w:trPr>
        <w:tc>
          <w:tcPr>
            <w:tcW w:w="0" w:type="auto"/>
            <w:gridSpan w:val="6"/>
            <w:tcMar>
              <w:top w:w="50" w:type="dxa"/>
              <w:left w:w="100" w:type="dxa"/>
            </w:tcMar>
            <w:vAlign w:val="center"/>
          </w:tcPr>
          <w:p w:rsidR="00C108E4" w:rsidRDefault="00F91515">
            <w:pPr>
              <w:spacing w:after="0"/>
              <w:ind w:left="135"/>
            </w:pPr>
            <w:r>
              <w:rPr>
                <w:rFonts w:ascii="Times New Roman" w:hAnsi="Times New Roman"/>
                <w:b/>
                <w:color w:val="000000"/>
                <w:sz w:val="24"/>
              </w:rPr>
              <w:t>Раздел 1.</w:t>
            </w:r>
            <w:r>
              <w:rPr>
                <w:rFonts w:ascii="Times New Roman" w:hAnsi="Times New Roman"/>
                <w:color w:val="000000"/>
                <w:sz w:val="24"/>
              </w:rPr>
              <w:t xml:space="preserve"> Социальная сфера</w:t>
            </w:r>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1.1</w:t>
            </w:r>
          </w:p>
        </w:tc>
        <w:tc>
          <w:tcPr>
            <w:tcW w:w="3256" w:type="dxa"/>
            <w:tcMar>
              <w:top w:w="50" w:type="dxa"/>
              <w:left w:w="100" w:type="dxa"/>
            </w:tcMar>
            <w:vAlign w:val="center"/>
          </w:tcPr>
          <w:p w:rsidR="00C108E4" w:rsidRDefault="00F91515">
            <w:pPr>
              <w:spacing w:after="0"/>
              <w:ind w:left="135"/>
            </w:pPr>
            <w:r>
              <w:rPr>
                <w:rFonts w:ascii="Times New Roman" w:hAnsi="Times New Roman"/>
                <w:color w:val="000000"/>
                <w:sz w:val="24"/>
              </w:rPr>
              <w:t>Социальная структура общества</w:t>
            </w:r>
          </w:p>
        </w:tc>
        <w:tc>
          <w:tcPr>
            <w:tcW w:w="95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1.2</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Социальное положение личности в обществе и пути его изменения</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1.3</w:t>
            </w:r>
          </w:p>
        </w:tc>
        <w:tc>
          <w:tcPr>
            <w:tcW w:w="3256" w:type="dxa"/>
            <w:tcMar>
              <w:top w:w="50" w:type="dxa"/>
              <w:left w:w="100" w:type="dxa"/>
            </w:tcMar>
            <w:vAlign w:val="center"/>
          </w:tcPr>
          <w:p w:rsidR="00C108E4" w:rsidRDefault="00F91515">
            <w:pPr>
              <w:spacing w:after="0"/>
              <w:ind w:left="135"/>
            </w:pPr>
            <w:r>
              <w:rPr>
                <w:rFonts w:ascii="Times New Roman" w:hAnsi="Times New Roman"/>
                <w:color w:val="000000"/>
                <w:sz w:val="24"/>
              </w:rPr>
              <w:t>Семья и семейные ценности</w:t>
            </w:r>
          </w:p>
        </w:tc>
        <w:tc>
          <w:tcPr>
            <w:tcW w:w="95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0.5 </w:t>
            </w: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1.4</w:t>
            </w:r>
          </w:p>
        </w:tc>
        <w:tc>
          <w:tcPr>
            <w:tcW w:w="3256" w:type="dxa"/>
            <w:tcMar>
              <w:top w:w="50" w:type="dxa"/>
              <w:left w:w="100" w:type="dxa"/>
            </w:tcMar>
            <w:vAlign w:val="center"/>
          </w:tcPr>
          <w:p w:rsidR="00C108E4" w:rsidRDefault="00F91515">
            <w:pPr>
              <w:spacing w:after="0"/>
              <w:ind w:left="135"/>
            </w:pPr>
            <w:r>
              <w:rPr>
                <w:rFonts w:ascii="Times New Roman" w:hAnsi="Times New Roman"/>
                <w:color w:val="000000"/>
                <w:sz w:val="24"/>
              </w:rPr>
              <w:t>Этнические общности и нации</w:t>
            </w:r>
          </w:p>
        </w:tc>
        <w:tc>
          <w:tcPr>
            <w:tcW w:w="95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1.5</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Социальные нормы и социальный контроль</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1.6</w:t>
            </w:r>
          </w:p>
        </w:tc>
        <w:tc>
          <w:tcPr>
            <w:tcW w:w="3256" w:type="dxa"/>
            <w:tcMar>
              <w:top w:w="50" w:type="dxa"/>
              <w:left w:w="100" w:type="dxa"/>
            </w:tcMar>
            <w:vAlign w:val="center"/>
          </w:tcPr>
          <w:p w:rsidR="00C108E4" w:rsidRDefault="00F91515">
            <w:pPr>
              <w:spacing w:after="0"/>
              <w:ind w:left="135"/>
            </w:pPr>
            <w:r>
              <w:rPr>
                <w:rFonts w:ascii="Times New Roman" w:hAnsi="Times New Roman"/>
                <w:color w:val="000000"/>
                <w:sz w:val="24"/>
              </w:rPr>
              <w:t>Социальный конфликт</w:t>
            </w:r>
          </w:p>
        </w:tc>
        <w:tc>
          <w:tcPr>
            <w:tcW w:w="95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1.7</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разделу «Социальная сфера»</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trPr>
          <w:trHeight w:val="144"/>
          <w:tblCellSpacing w:w="20" w:type="nil"/>
        </w:trPr>
        <w:tc>
          <w:tcPr>
            <w:tcW w:w="0" w:type="auto"/>
            <w:gridSpan w:val="2"/>
            <w:tcMar>
              <w:top w:w="50" w:type="dxa"/>
              <w:left w:w="100" w:type="dxa"/>
            </w:tcMar>
            <w:vAlign w:val="center"/>
          </w:tcPr>
          <w:p w:rsidR="00C108E4" w:rsidRDefault="00F9151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C108E4" w:rsidRDefault="00C108E4"/>
        </w:tc>
      </w:tr>
      <w:tr w:rsidR="00C108E4">
        <w:trPr>
          <w:trHeight w:val="144"/>
          <w:tblCellSpacing w:w="20" w:type="nil"/>
        </w:trPr>
        <w:tc>
          <w:tcPr>
            <w:tcW w:w="0" w:type="auto"/>
            <w:gridSpan w:val="6"/>
            <w:tcMar>
              <w:top w:w="50" w:type="dxa"/>
              <w:left w:w="100" w:type="dxa"/>
            </w:tcMar>
            <w:vAlign w:val="center"/>
          </w:tcPr>
          <w:p w:rsidR="00C108E4" w:rsidRDefault="00F91515">
            <w:pPr>
              <w:spacing w:after="0"/>
              <w:ind w:left="135"/>
            </w:pPr>
            <w:r>
              <w:rPr>
                <w:rFonts w:ascii="Times New Roman" w:hAnsi="Times New Roman"/>
                <w:b/>
                <w:color w:val="000000"/>
                <w:sz w:val="24"/>
              </w:rPr>
              <w:t>Раздел 2.</w:t>
            </w:r>
            <w:r>
              <w:rPr>
                <w:rFonts w:ascii="Times New Roman" w:hAnsi="Times New Roman"/>
                <w:color w:val="000000"/>
                <w:sz w:val="24"/>
              </w:rPr>
              <w:t xml:space="preserve"> Политическая сфера</w:t>
            </w:r>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2.1</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Политическая власть и политические отношения</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2.2</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Политическая система. Государство — основной институт политической системы</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Государство Российская Федерация. Государственное управление в Российской Федерации</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0.5 </w:t>
            </w: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2.4</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Политическая культура общества и личности.Политическая идеология</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2.5</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Политический процесс и его участники</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2.6</w:t>
            </w:r>
          </w:p>
        </w:tc>
        <w:tc>
          <w:tcPr>
            <w:tcW w:w="3256" w:type="dxa"/>
            <w:tcMar>
              <w:top w:w="50" w:type="dxa"/>
              <w:left w:w="100" w:type="dxa"/>
            </w:tcMar>
            <w:vAlign w:val="center"/>
          </w:tcPr>
          <w:p w:rsidR="00C108E4" w:rsidRDefault="00F91515">
            <w:pPr>
              <w:spacing w:after="0"/>
              <w:ind w:left="135"/>
            </w:pPr>
            <w:r>
              <w:rPr>
                <w:rFonts w:ascii="Times New Roman" w:hAnsi="Times New Roman"/>
                <w:color w:val="000000"/>
                <w:sz w:val="24"/>
              </w:rPr>
              <w:t>Избирательная система</w:t>
            </w:r>
          </w:p>
        </w:tc>
        <w:tc>
          <w:tcPr>
            <w:tcW w:w="95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2.7</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Политические элиты и политическое лидерство</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2.8</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разделу «Политическая сфера»</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trPr>
          <w:trHeight w:val="144"/>
          <w:tblCellSpacing w:w="20" w:type="nil"/>
        </w:trPr>
        <w:tc>
          <w:tcPr>
            <w:tcW w:w="0" w:type="auto"/>
            <w:gridSpan w:val="2"/>
            <w:tcMar>
              <w:top w:w="50" w:type="dxa"/>
              <w:left w:w="100" w:type="dxa"/>
            </w:tcMar>
            <w:vAlign w:val="center"/>
          </w:tcPr>
          <w:p w:rsidR="00C108E4" w:rsidRDefault="00F9151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C108E4" w:rsidRDefault="00C108E4"/>
        </w:tc>
      </w:tr>
      <w:tr w:rsidR="00C108E4" w:rsidRPr="00306E5E">
        <w:trPr>
          <w:trHeight w:val="144"/>
          <w:tblCellSpacing w:w="20" w:type="nil"/>
        </w:trPr>
        <w:tc>
          <w:tcPr>
            <w:tcW w:w="0" w:type="auto"/>
            <w:gridSpan w:val="6"/>
            <w:tcMar>
              <w:top w:w="50" w:type="dxa"/>
              <w:left w:w="100" w:type="dxa"/>
            </w:tcMar>
            <w:vAlign w:val="center"/>
          </w:tcPr>
          <w:p w:rsidR="00C108E4" w:rsidRPr="00306E5E" w:rsidRDefault="00F91515">
            <w:pPr>
              <w:spacing w:after="0"/>
              <w:ind w:left="135"/>
            </w:pPr>
            <w:r w:rsidRPr="00306E5E">
              <w:rPr>
                <w:rFonts w:ascii="Times New Roman" w:hAnsi="Times New Roman"/>
                <w:b/>
                <w:color w:val="000000"/>
                <w:sz w:val="24"/>
              </w:rPr>
              <w:t>Раздел 3.</w:t>
            </w:r>
            <w:r w:rsidRPr="00306E5E">
              <w:rPr>
                <w:rFonts w:ascii="Times New Roman" w:hAnsi="Times New Roman"/>
                <w:color w:val="000000"/>
                <w:sz w:val="24"/>
              </w:rPr>
              <w:t xml:space="preserve"> Правовое регулирование общественных отношений в Российской Федерации</w:t>
            </w:r>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3.1</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Система права. Правовые отношения. Правонарушения</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3.2</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Конституционные права, свободы и обязанности человека и гражданина в Российской Федерации</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3.3</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Правовое регулирование гражданских, семейных, трудовых правоотношений</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6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3.4</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Правовое регулирование налоговых, образовательных, административных, уголовных правовых отношений, экологическое законодательство</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8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t>3.5</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Основные принципы конституционного, </w:t>
            </w:r>
            <w:r w:rsidRPr="00306E5E">
              <w:rPr>
                <w:rFonts w:ascii="Times New Roman" w:hAnsi="Times New Roman"/>
                <w:color w:val="000000"/>
                <w:sz w:val="24"/>
              </w:rPr>
              <w:lastRenderedPageBreak/>
              <w:t>арбитражного, гражданского, административного, уголовного процессов</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lastRenderedPageBreak/>
              <w:t xml:space="preserve"> </w:t>
            </w:r>
            <w:r>
              <w:rPr>
                <w:rFonts w:ascii="Times New Roman" w:hAnsi="Times New Roman"/>
                <w:color w:val="000000"/>
                <w:sz w:val="24"/>
              </w:rPr>
              <w:t xml:space="preserve">4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rsidRPr="00306E5E">
        <w:trPr>
          <w:trHeight w:val="144"/>
          <w:tblCellSpacing w:w="20" w:type="nil"/>
        </w:trPr>
        <w:tc>
          <w:tcPr>
            <w:tcW w:w="487" w:type="dxa"/>
            <w:tcMar>
              <w:top w:w="50" w:type="dxa"/>
              <w:left w:w="100" w:type="dxa"/>
            </w:tcMar>
            <w:vAlign w:val="center"/>
          </w:tcPr>
          <w:p w:rsidR="00C108E4" w:rsidRDefault="00F91515">
            <w:pPr>
              <w:spacing w:after="0"/>
            </w:pPr>
            <w:r>
              <w:rPr>
                <w:rFonts w:ascii="Times New Roman" w:hAnsi="Times New Roman"/>
                <w:color w:val="000000"/>
                <w:sz w:val="24"/>
              </w:rPr>
              <w:lastRenderedPageBreak/>
              <w:t>3.6</w:t>
            </w:r>
          </w:p>
        </w:tc>
        <w:tc>
          <w:tcPr>
            <w:tcW w:w="3256"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разделу «Правовое регулирование общественных отношений в Российской Федерации»</w:t>
            </w:r>
          </w:p>
        </w:tc>
        <w:tc>
          <w:tcPr>
            <w:tcW w:w="95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trPr>
          <w:trHeight w:val="144"/>
          <w:tblCellSpacing w:w="20" w:type="nil"/>
        </w:trPr>
        <w:tc>
          <w:tcPr>
            <w:tcW w:w="0" w:type="auto"/>
            <w:gridSpan w:val="2"/>
            <w:tcMar>
              <w:top w:w="50" w:type="dxa"/>
              <w:left w:w="100" w:type="dxa"/>
            </w:tcMar>
            <w:vAlign w:val="center"/>
          </w:tcPr>
          <w:p w:rsidR="00C108E4" w:rsidRDefault="00F9151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C108E4" w:rsidRDefault="00C108E4"/>
        </w:tc>
      </w:tr>
      <w:tr w:rsidR="00C108E4" w:rsidRPr="00306E5E">
        <w:trPr>
          <w:trHeight w:val="144"/>
          <w:tblCellSpacing w:w="20" w:type="nil"/>
        </w:trPr>
        <w:tc>
          <w:tcPr>
            <w:tcW w:w="0" w:type="auto"/>
            <w:gridSpan w:val="2"/>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1496"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6 </w:t>
            </w:r>
          </w:p>
        </w:tc>
        <w:tc>
          <w:tcPr>
            <w:tcW w:w="1670" w:type="dxa"/>
            <w:tcMar>
              <w:top w:w="50" w:type="dxa"/>
              <w:left w:w="100" w:type="dxa"/>
            </w:tcMar>
            <w:vAlign w:val="center"/>
          </w:tcPr>
          <w:p w:rsidR="00C108E4" w:rsidRDefault="00C108E4">
            <w:pPr>
              <w:spacing w:after="0"/>
              <w:ind w:left="135"/>
              <w:jc w:val="center"/>
            </w:pPr>
          </w:p>
        </w:tc>
        <w:tc>
          <w:tcPr>
            <w:tcW w:w="1759" w:type="dxa"/>
            <w:tcMar>
              <w:top w:w="50" w:type="dxa"/>
              <w:left w:w="100" w:type="dxa"/>
            </w:tcMar>
            <w:vAlign w:val="center"/>
          </w:tcPr>
          <w:p w:rsidR="00C108E4" w:rsidRDefault="00C108E4">
            <w:pPr>
              <w:spacing w:after="0"/>
              <w:ind w:left="135"/>
              <w:jc w:val="center"/>
            </w:pPr>
          </w:p>
        </w:tc>
        <w:tc>
          <w:tcPr>
            <w:tcW w:w="2575"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/7</w:t>
              </w:r>
              <w:r>
                <w:rPr>
                  <w:rFonts w:ascii="Times New Roman" w:hAnsi="Times New Roman"/>
                  <w:color w:val="0000FF"/>
                  <w:u w:val="single"/>
                </w:rPr>
                <w:t>f</w:t>
              </w:r>
              <w:r w:rsidRPr="00306E5E">
                <w:rPr>
                  <w:rFonts w:ascii="Times New Roman" w:hAnsi="Times New Roman"/>
                  <w:color w:val="0000FF"/>
                  <w:u w:val="single"/>
                </w:rPr>
                <w:t>41</w:t>
              </w:r>
              <w:r>
                <w:rPr>
                  <w:rFonts w:ascii="Times New Roman" w:hAnsi="Times New Roman"/>
                  <w:color w:val="0000FF"/>
                  <w:u w:val="single"/>
                </w:rPr>
                <w:t>cf</w:t>
              </w:r>
              <w:r w:rsidRPr="00306E5E">
                <w:rPr>
                  <w:rFonts w:ascii="Times New Roman" w:hAnsi="Times New Roman"/>
                  <w:color w:val="0000FF"/>
                  <w:u w:val="single"/>
                </w:rPr>
                <w:t>62</w:t>
              </w:r>
            </w:hyperlink>
          </w:p>
        </w:tc>
      </w:tr>
      <w:tr w:rsidR="00C108E4">
        <w:trPr>
          <w:trHeight w:val="144"/>
          <w:tblCellSpacing w:w="20" w:type="nil"/>
        </w:trPr>
        <w:tc>
          <w:tcPr>
            <w:tcW w:w="0" w:type="auto"/>
            <w:gridSpan w:val="2"/>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ОБЩЕЕ КОЛИЧЕСТВО ЧАСОВ ПО ПРОГРАММЕ</w:t>
            </w:r>
          </w:p>
        </w:tc>
        <w:tc>
          <w:tcPr>
            <w:tcW w:w="1496"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68 </w:t>
            </w:r>
          </w:p>
        </w:tc>
        <w:tc>
          <w:tcPr>
            <w:tcW w:w="1670"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2575" w:type="dxa"/>
            <w:tcMar>
              <w:top w:w="50" w:type="dxa"/>
              <w:left w:w="100" w:type="dxa"/>
            </w:tcMar>
            <w:vAlign w:val="center"/>
          </w:tcPr>
          <w:p w:rsidR="00C108E4" w:rsidRDefault="00C108E4"/>
        </w:tc>
      </w:tr>
    </w:tbl>
    <w:p w:rsidR="00C108E4" w:rsidRDefault="00C108E4">
      <w:pPr>
        <w:sectPr w:rsidR="00C108E4">
          <w:pgSz w:w="16383" w:h="11906" w:orient="landscape"/>
          <w:pgMar w:top="1134" w:right="850" w:bottom="1134" w:left="1701" w:header="720" w:footer="720" w:gutter="0"/>
          <w:cols w:space="720"/>
        </w:sectPr>
      </w:pPr>
    </w:p>
    <w:p w:rsidR="00C108E4" w:rsidRDefault="00C108E4">
      <w:pPr>
        <w:sectPr w:rsidR="00C108E4">
          <w:pgSz w:w="16383" w:h="11906" w:orient="landscape"/>
          <w:pgMar w:top="1134" w:right="850" w:bottom="1134" w:left="1701" w:header="720" w:footer="720" w:gutter="0"/>
          <w:cols w:space="720"/>
        </w:sectPr>
      </w:pPr>
    </w:p>
    <w:p w:rsidR="00C108E4" w:rsidRDefault="00F91515">
      <w:pPr>
        <w:spacing w:after="0"/>
        <w:ind w:left="120"/>
      </w:pPr>
      <w:bookmarkStart w:id="10" w:name="block-15336810"/>
      <w:bookmarkEnd w:id="9"/>
      <w:r>
        <w:rPr>
          <w:rFonts w:ascii="Times New Roman" w:hAnsi="Times New Roman"/>
          <w:b/>
          <w:color w:val="000000"/>
          <w:sz w:val="28"/>
        </w:rPr>
        <w:lastRenderedPageBreak/>
        <w:t xml:space="preserve"> ПОУРОЧНОЕ ПЛАНИРОВАНИЕ </w:t>
      </w:r>
    </w:p>
    <w:p w:rsidR="00C108E4" w:rsidRDefault="00F9151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1"/>
        <w:gridCol w:w="3715"/>
        <w:gridCol w:w="1097"/>
        <w:gridCol w:w="1841"/>
        <w:gridCol w:w="1910"/>
        <w:gridCol w:w="1347"/>
        <w:gridCol w:w="3319"/>
      </w:tblGrid>
      <w:tr w:rsidR="00C108E4">
        <w:trPr>
          <w:trHeight w:val="144"/>
          <w:tblCellSpacing w:w="20" w:type="nil"/>
        </w:trPr>
        <w:tc>
          <w:tcPr>
            <w:tcW w:w="356"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 п/п </w:t>
            </w:r>
          </w:p>
          <w:p w:rsidR="00C108E4" w:rsidRDefault="00C108E4">
            <w:pPr>
              <w:spacing w:after="0"/>
              <w:ind w:left="135"/>
            </w:pPr>
          </w:p>
        </w:tc>
        <w:tc>
          <w:tcPr>
            <w:tcW w:w="3520"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Тема урока </w:t>
            </w:r>
          </w:p>
          <w:p w:rsidR="00C108E4" w:rsidRDefault="00C108E4">
            <w:pPr>
              <w:spacing w:after="0"/>
              <w:ind w:left="135"/>
            </w:pPr>
          </w:p>
        </w:tc>
        <w:tc>
          <w:tcPr>
            <w:tcW w:w="0" w:type="auto"/>
            <w:gridSpan w:val="3"/>
            <w:tcMar>
              <w:top w:w="50" w:type="dxa"/>
              <w:left w:w="100" w:type="dxa"/>
            </w:tcMar>
            <w:vAlign w:val="center"/>
          </w:tcPr>
          <w:p w:rsidR="00C108E4" w:rsidRDefault="00F91515">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Дата изучения </w:t>
            </w:r>
          </w:p>
          <w:p w:rsidR="00C108E4" w:rsidRDefault="00C108E4">
            <w:pPr>
              <w:spacing w:after="0"/>
              <w:ind w:left="135"/>
            </w:pPr>
          </w:p>
        </w:tc>
        <w:tc>
          <w:tcPr>
            <w:tcW w:w="1933"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Электронные цифровые образовательные ресурсы </w:t>
            </w:r>
          </w:p>
          <w:p w:rsidR="00C108E4" w:rsidRDefault="00C108E4">
            <w:pPr>
              <w:spacing w:after="0"/>
              <w:ind w:left="135"/>
            </w:pPr>
          </w:p>
        </w:tc>
      </w:tr>
      <w:tr w:rsidR="00C108E4">
        <w:trPr>
          <w:trHeight w:val="144"/>
          <w:tblCellSpacing w:w="20" w:type="nil"/>
        </w:trPr>
        <w:tc>
          <w:tcPr>
            <w:tcW w:w="0" w:type="auto"/>
            <w:vMerge/>
            <w:tcBorders>
              <w:top w:val="nil"/>
            </w:tcBorders>
            <w:tcMar>
              <w:top w:w="50" w:type="dxa"/>
              <w:left w:w="100" w:type="dxa"/>
            </w:tcMar>
          </w:tcPr>
          <w:p w:rsidR="00C108E4" w:rsidRDefault="00C108E4"/>
        </w:tc>
        <w:tc>
          <w:tcPr>
            <w:tcW w:w="0" w:type="auto"/>
            <w:vMerge/>
            <w:tcBorders>
              <w:top w:val="nil"/>
            </w:tcBorders>
            <w:tcMar>
              <w:top w:w="50" w:type="dxa"/>
              <w:left w:w="100" w:type="dxa"/>
            </w:tcMar>
          </w:tcPr>
          <w:p w:rsidR="00C108E4" w:rsidRDefault="00C108E4"/>
        </w:tc>
        <w:tc>
          <w:tcPr>
            <w:tcW w:w="793" w:type="dxa"/>
            <w:tcMar>
              <w:top w:w="50" w:type="dxa"/>
              <w:left w:w="100" w:type="dxa"/>
            </w:tcMar>
            <w:vAlign w:val="center"/>
          </w:tcPr>
          <w:p w:rsidR="00C108E4" w:rsidRDefault="00F91515">
            <w:pPr>
              <w:spacing w:after="0"/>
              <w:ind w:left="135"/>
            </w:pPr>
            <w:r>
              <w:rPr>
                <w:rFonts w:ascii="Times New Roman" w:hAnsi="Times New Roman"/>
                <w:b/>
                <w:color w:val="000000"/>
                <w:sz w:val="24"/>
              </w:rPr>
              <w:t xml:space="preserve">Всего </w:t>
            </w:r>
          </w:p>
          <w:p w:rsidR="00C108E4" w:rsidRDefault="00C108E4">
            <w:pPr>
              <w:spacing w:after="0"/>
              <w:ind w:left="135"/>
            </w:pPr>
          </w:p>
        </w:tc>
        <w:tc>
          <w:tcPr>
            <w:tcW w:w="1485" w:type="dxa"/>
            <w:tcMar>
              <w:top w:w="50" w:type="dxa"/>
              <w:left w:w="100" w:type="dxa"/>
            </w:tcMar>
            <w:vAlign w:val="center"/>
          </w:tcPr>
          <w:p w:rsidR="00C108E4" w:rsidRDefault="00F91515">
            <w:pPr>
              <w:spacing w:after="0"/>
              <w:ind w:left="135"/>
            </w:pPr>
            <w:r>
              <w:rPr>
                <w:rFonts w:ascii="Times New Roman" w:hAnsi="Times New Roman"/>
                <w:b/>
                <w:color w:val="000000"/>
                <w:sz w:val="24"/>
              </w:rPr>
              <w:t xml:space="preserve">Контрольные работы </w:t>
            </w:r>
          </w:p>
          <w:p w:rsidR="00C108E4" w:rsidRDefault="00C108E4">
            <w:pPr>
              <w:spacing w:after="0"/>
              <w:ind w:left="135"/>
            </w:pPr>
          </w:p>
        </w:tc>
        <w:tc>
          <w:tcPr>
            <w:tcW w:w="1587" w:type="dxa"/>
            <w:tcMar>
              <w:top w:w="50" w:type="dxa"/>
              <w:left w:w="100" w:type="dxa"/>
            </w:tcMar>
            <w:vAlign w:val="center"/>
          </w:tcPr>
          <w:p w:rsidR="00C108E4" w:rsidRDefault="00F91515">
            <w:pPr>
              <w:spacing w:after="0"/>
              <w:ind w:left="135"/>
            </w:pPr>
            <w:r>
              <w:rPr>
                <w:rFonts w:ascii="Times New Roman" w:hAnsi="Times New Roman"/>
                <w:b/>
                <w:color w:val="000000"/>
                <w:sz w:val="24"/>
              </w:rPr>
              <w:t xml:space="preserve">Практические работы </w:t>
            </w:r>
          </w:p>
          <w:p w:rsidR="00C108E4" w:rsidRDefault="00C108E4">
            <w:pPr>
              <w:spacing w:after="0"/>
              <w:ind w:left="135"/>
            </w:pPr>
          </w:p>
        </w:tc>
        <w:tc>
          <w:tcPr>
            <w:tcW w:w="0" w:type="auto"/>
            <w:vMerge/>
            <w:tcBorders>
              <w:top w:val="nil"/>
            </w:tcBorders>
            <w:tcMar>
              <w:top w:w="50" w:type="dxa"/>
              <w:left w:w="100" w:type="dxa"/>
            </w:tcMar>
          </w:tcPr>
          <w:p w:rsidR="00C108E4" w:rsidRDefault="00C108E4"/>
        </w:tc>
        <w:tc>
          <w:tcPr>
            <w:tcW w:w="0" w:type="auto"/>
            <w:vMerge/>
            <w:tcBorders>
              <w:top w:val="nil"/>
            </w:tcBorders>
            <w:tcMar>
              <w:top w:w="50" w:type="dxa"/>
              <w:left w:w="100" w:type="dxa"/>
            </w:tcMar>
          </w:tcPr>
          <w:p w:rsidR="00C108E4" w:rsidRDefault="00C108E4"/>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1</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Общество как система</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eccb</w:t>
              </w:r>
              <w:r w:rsidRPr="00306E5E">
                <w:rPr>
                  <w:rFonts w:ascii="Times New Roman" w:hAnsi="Times New Roman"/>
                  <w:color w:val="0000FF"/>
                  <w:u w:val="single"/>
                </w:rPr>
                <w:t>04</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2</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Общество и общественные отношения</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eccc</w:t>
              </w:r>
              <w:r w:rsidRPr="00306E5E">
                <w:rPr>
                  <w:rFonts w:ascii="Times New Roman" w:hAnsi="Times New Roman"/>
                  <w:color w:val="0000FF"/>
                  <w:u w:val="single"/>
                </w:rPr>
                <w:t>8</w:t>
              </w:r>
              <w:r>
                <w:rPr>
                  <w:rFonts w:ascii="Times New Roman" w:hAnsi="Times New Roman"/>
                  <w:color w:val="0000FF"/>
                  <w:u w:val="single"/>
                </w:rPr>
                <w:t>a</w:t>
              </w:r>
            </w:hyperlink>
          </w:p>
        </w:tc>
      </w:tr>
      <w:tr w:rsidR="00C108E4">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3</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Социальные институты в обществе</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4</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Информационное общество и его особенности</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ecc</w:t>
              </w:r>
              <w:r w:rsidRPr="00306E5E">
                <w:rPr>
                  <w:rFonts w:ascii="Times New Roman" w:hAnsi="Times New Roman"/>
                  <w:color w:val="0000FF"/>
                  <w:u w:val="single"/>
                </w:rPr>
                <w:t>514</w:t>
              </w:r>
            </w:hyperlink>
          </w:p>
        </w:tc>
      </w:tr>
      <w:tr w:rsidR="00C108E4">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5</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Роль массовых коммуникаций в современном обществе</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Default="00C108E4">
            <w:pPr>
              <w:spacing w:after="0"/>
              <w:ind w:left="135"/>
            </w:pPr>
          </w:p>
        </w:tc>
      </w:tr>
      <w:tr w:rsidR="00C108E4">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6</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Многообразие общественного развития</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Default="00C108E4">
            <w:pPr>
              <w:spacing w:after="0"/>
              <w:ind w:left="135"/>
            </w:pPr>
          </w:p>
        </w:tc>
      </w:tr>
      <w:tr w:rsidR="00C108E4">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7</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Общественный прогресс и его последствия</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Default="00C108E4">
            <w:pPr>
              <w:spacing w:after="0"/>
              <w:ind w:left="135"/>
            </w:pPr>
          </w:p>
        </w:tc>
      </w:tr>
      <w:tr w:rsidR="00C108E4">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8</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Глобализация и ее противоречия</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9</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Личность в современном обществе</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eca</w:t>
              </w:r>
              <w:r w:rsidRPr="00306E5E">
                <w:rPr>
                  <w:rFonts w:ascii="Times New Roman" w:hAnsi="Times New Roman"/>
                  <w:color w:val="0000FF"/>
                  <w:u w:val="single"/>
                </w:rPr>
                <w:t>7</w:t>
              </w:r>
              <w:r>
                <w:rPr>
                  <w:rFonts w:ascii="Times New Roman" w:hAnsi="Times New Roman"/>
                  <w:color w:val="0000FF"/>
                  <w:u w:val="single"/>
                </w:rPr>
                <w:t>e</w:t>
              </w:r>
              <w:r w:rsidRPr="00306E5E">
                <w:rPr>
                  <w:rFonts w:ascii="Times New Roman" w:hAnsi="Times New Roman"/>
                  <w:color w:val="0000FF"/>
                  <w:u w:val="single"/>
                </w:rPr>
                <w:t>6</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10</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Становление личности в процессе социализации</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Библиотека ЦОК</w:t>
            </w:r>
            <w:hyperlink r:id="rId5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ecb</w:t>
              </w:r>
              <w:r w:rsidRPr="00306E5E">
                <w:rPr>
                  <w:rFonts w:ascii="Times New Roman" w:hAnsi="Times New Roman"/>
                  <w:color w:val="0000FF"/>
                  <w:u w:val="single"/>
                </w:rPr>
                <w:t>204</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11</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Общественное и индивидуальное сознание. Самосознание и социальное </w:t>
            </w:r>
            <w:r w:rsidRPr="00306E5E">
              <w:rPr>
                <w:rFonts w:ascii="Times New Roman" w:hAnsi="Times New Roman"/>
                <w:color w:val="000000"/>
                <w:sz w:val="24"/>
              </w:rPr>
              <w:lastRenderedPageBreak/>
              <w:t>поведение</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ecbe</w:t>
              </w:r>
              <w:r w:rsidRPr="00306E5E">
                <w:rPr>
                  <w:rFonts w:ascii="Times New Roman" w:hAnsi="Times New Roman"/>
                  <w:color w:val="0000FF"/>
                  <w:u w:val="single"/>
                </w:rPr>
                <w:t>7</w:t>
              </w:r>
              <w:r>
                <w:rPr>
                  <w:rFonts w:ascii="Times New Roman" w:hAnsi="Times New Roman"/>
                  <w:color w:val="0000FF"/>
                  <w:u w:val="single"/>
                </w:rPr>
                <w:t>a</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lastRenderedPageBreak/>
              <w:t>12</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Деятельность человека</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ecb</w:t>
              </w:r>
              <w:r w:rsidRPr="00306E5E">
                <w:rPr>
                  <w:rFonts w:ascii="Times New Roman" w:hAnsi="Times New Roman"/>
                  <w:color w:val="0000FF"/>
                  <w:u w:val="single"/>
                </w:rPr>
                <w:t>36</w:t>
              </w:r>
              <w:r>
                <w:rPr>
                  <w:rFonts w:ascii="Times New Roman" w:hAnsi="Times New Roman"/>
                  <w:color w:val="0000FF"/>
                  <w:u w:val="single"/>
                </w:rPr>
                <w:t>c</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13</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Свобода и необходимость в деятельности человека</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ecb</w:t>
              </w:r>
              <w:r w:rsidRPr="00306E5E">
                <w:rPr>
                  <w:rFonts w:ascii="Times New Roman" w:hAnsi="Times New Roman"/>
                  <w:color w:val="0000FF"/>
                  <w:u w:val="single"/>
                </w:rPr>
                <w:t>88</w:t>
              </w:r>
              <w:r>
                <w:rPr>
                  <w:rFonts w:ascii="Times New Roman" w:hAnsi="Times New Roman"/>
                  <w:color w:val="0000FF"/>
                  <w:u w:val="single"/>
                </w:rPr>
                <w:t>a</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14</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Познавательная деятельность человека</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ecba</w:t>
              </w:r>
              <w:r w:rsidRPr="00306E5E">
                <w:rPr>
                  <w:rFonts w:ascii="Times New Roman" w:hAnsi="Times New Roman"/>
                  <w:color w:val="0000FF"/>
                  <w:u w:val="single"/>
                </w:rPr>
                <w:t>38</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15</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Истина и ее критерии</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ecbbaa</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16</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Научное познание</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ecbd</w:t>
              </w:r>
              <w:r w:rsidRPr="00306E5E">
                <w:rPr>
                  <w:rFonts w:ascii="Times New Roman" w:hAnsi="Times New Roman"/>
                  <w:color w:val="0000FF"/>
                  <w:u w:val="single"/>
                </w:rPr>
                <w:t>30</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17</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теме "Человек в обществе"</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ecceec</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18</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теме "Человек в обществе"</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ecd</w:t>
              </w:r>
              <w:r w:rsidRPr="00306E5E">
                <w:rPr>
                  <w:rFonts w:ascii="Times New Roman" w:hAnsi="Times New Roman"/>
                  <w:color w:val="0000FF"/>
                  <w:u w:val="single"/>
                </w:rPr>
                <w:t>068</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19</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Духовная деятельность человека</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ecbe</w:t>
              </w:r>
              <w:r w:rsidRPr="00306E5E">
                <w:rPr>
                  <w:rFonts w:ascii="Times New Roman" w:hAnsi="Times New Roman"/>
                  <w:color w:val="0000FF"/>
                  <w:u w:val="single"/>
                </w:rPr>
                <w:t>7</w:t>
              </w:r>
              <w:r>
                <w:rPr>
                  <w:rFonts w:ascii="Times New Roman" w:hAnsi="Times New Roman"/>
                  <w:color w:val="0000FF"/>
                  <w:u w:val="single"/>
                </w:rPr>
                <w:t>a</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20</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Культура и ее формы</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ecaa</w:t>
              </w:r>
              <w:r w:rsidRPr="00306E5E">
                <w:rPr>
                  <w:rFonts w:ascii="Times New Roman" w:hAnsi="Times New Roman"/>
                  <w:color w:val="0000FF"/>
                  <w:u w:val="single"/>
                </w:rPr>
                <w:t>52</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21</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Вклад российской культуры в формирование ценностей современного общества</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ecab</w:t>
              </w:r>
              <w:r w:rsidRPr="00306E5E">
                <w:rPr>
                  <w:rFonts w:ascii="Times New Roman" w:hAnsi="Times New Roman"/>
                  <w:color w:val="0000FF"/>
                  <w:u w:val="single"/>
                </w:rPr>
                <w:t>9</w:t>
              </w:r>
              <w:r>
                <w:rPr>
                  <w:rFonts w:ascii="Times New Roman" w:hAnsi="Times New Roman"/>
                  <w:color w:val="0000FF"/>
                  <w:u w:val="single"/>
                </w:rPr>
                <w:t>c</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22</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Мораль как общечеловеческая ценность и социальный регулятор</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ecacd</w:t>
              </w:r>
              <w:r w:rsidRPr="00306E5E">
                <w:rPr>
                  <w:rFonts w:ascii="Times New Roman" w:hAnsi="Times New Roman"/>
                  <w:color w:val="0000FF"/>
                  <w:u w:val="single"/>
                </w:rPr>
                <w:t>2</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23</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Категории морали</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ecc</w:t>
              </w:r>
              <w:r w:rsidRPr="00306E5E">
                <w:rPr>
                  <w:rFonts w:ascii="Times New Roman" w:hAnsi="Times New Roman"/>
                  <w:color w:val="0000FF"/>
                  <w:u w:val="single"/>
                </w:rPr>
                <w:t>230</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lastRenderedPageBreak/>
              <w:t>24</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Гражданственность и патриотизм</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ecc</w:t>
              </w:r>
              <w:r w:rsidRPr="00306E5E">
                <w:rPr>
                  <w:rFonts w:ascii="Times New Roman" w:hAnsi="Times New Roman"/>
                  <w:color w:val="0000FF"/>
                  <w:u w:val="single"/>
                </w:rPr>
                <w:t>096</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25</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Наука и ее функции</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ecbd</w:t>
              </w:r>
              <w:r w:rsidRPr="00306E5E">
                <w:rPr>
                  <w:rFonts w:ascii="Times New Roman" w:hAnsi="Times New Roman"/>
                  <w:color w:val="0000FF"/>
                  <w:u w:val="single"/>
                </w:rPr>
                <w:t>30</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26</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Роль науки в современном обществе</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ecbd</w:t>
              </w:r>
              <w:r w:rsidRPr="00306E5E">
                <w:rPr>
                  <w:rFonts w:ascii="Times New Roman" w:hAnsi="Times New Roman"/>
                  <w:color w:val="0000FF"/>
                  <w:u w:val="single"/>
                </w:rPr>
                <w:t>30</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27</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Образование в современном обществе</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ecc</w:t>
              </w:r>
              <w:r w:rsidRPr="00306E5E">
                <w:rPr>
                  <w:rFonts w:ascii="Times New Roman" w:hAnsi="Times New Roman"/>
                  <w:color w:val="0000FF"/>
                  <w:u w:val="single"/>
                </w:rPr>
                <w:t>3</w:t>
              </w:r>
              <w:r>
                <w:rPr>
                  <w:rFonts w:ascii="Times New Roman" w:hAnsi="Times New Roman"/>
                  <w:color w:val="0000FF"/>
                  <w:u w:val="single"/>
                </w:rPr>
                <w:t>ac</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28</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Основные направления развития образования в Российской Федерации</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ecc</w:t>
              </w:r>
              <w:r w:rsidRPr="00306E5E">
                <w:rPr>
                  <w:rFonts w:ascii="Times New Roman" w:hAnsi="Times New Roman"/>
                  <w:color w:val="0000FF"/>
                  <w:u w:val="single"/>
                </w:rPr>
                <w:t>3</w:t>
              </w:r>
              <w:r>
                <w:rPr>
                  <w:rFonts w:ascii="Times New Roman" w:hAnsi="Times New Roman"/>
                  <w:color w:val="0000FF"/>
                  <w:u w:val="single"/>
                </w:rPr>
                <w:t>ac</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29</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Религия и ее роль в жизни человека и общества</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ecb</w:t>
              </w:r>
              <w:r w:rsidRPr="00306E5E">
                <w:rPr>
                  <w:rFonts w:ascii="Times New Roman" w:hAnsi="Times New Roman"/>
                  <w:color w:val="0000FF"/>
                  <w:u w:val="single"/>
                </w:rPr>
                <w:t>07</w:t>
              </w:r>
              <w:r>
                <w:rPr>
                  <w:rFonts w:ascii="Times New Roman" w:hAnsi="Times New Roman"/>
                  <w:color w:val="0000FF"/>
                  <w:u w:val="single"/>
                </w:rPr>
                <w:t>e</w:t>
              </w:r>
            </w:hyperlink>
          </w:p>
        </w:tc>
      </w:tr>
      <w:tr w:rsidR="00C108E4">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30</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Мировые и национальные религии</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31</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Искусство</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ecae</w:t>
              </w:r>
              <w:r w:rsidRPr="00306E5E">
                <w:rPr>
                  <w:rFonts w:ascii="Times New Roman" w:hAnsi="Times New Roman"/>
                  <w:color w:val="0000FF"/>
                  <w:u w:val="single"/>
                </w:rPr>
                <w:t>26</w:t>
              </w:r>
            </w:hyperlink>
          </w:p>
        </w:tc>
      </w:tr>
      <w:tr w:rsidR="00C108E4">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32</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Особенности профессиональной деятельности в сфере науки, образования и искусства</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33</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теме "Духовная культура"</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ecc</w:t>
              </w:r>
              <w:r w:rsidRPr="00306E5E">
                <w:rPr>
                  <w:rFonts w:ascii="Times New Roman" w:hAnsi="Times New Roman"/>
                  <w:color w:val="0000FF"/>
                  <w:u w:val="single"/>
                </w:rPr>
                <w:t>802</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34</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теме "Духовная культура"</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ecc</w:t>
              </w:r>
              <w:r w:rsidRPr="00306E5E">
                <w:rPr>
                  <w:rFonts w:ascii="Times New Roman" w:hAnsi="Times New Roman"/>
                  <w:color w:val="0000FF"/>
                  <w:u w:val="single"/>
                </w:rPr>
                <w:t>97</w:t>
              </w:r>
              <w:r>
                <w:rPr>
                  <w:rFonts w:ascii="Times New Roman" w:hAnsi="Times New Roman"/>
                  <w:color w:val="0000FF"/>
                  <w:u w:val="single"/>
                </w:rPr>
                <w:t>e</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35</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 xml:space="preserve">Экономика - основа </w:t>
            </w:r>
            <w:r>
              <w:rPr>
                <w:rFonts w:ascii="Times New Roman" w:hAnsi="Times New Roman"/>
                <w:color w:val="000000"/>
                <w:sz w:val="24"/>
              </w:rPr>
              <w:lastRenderedPageBreak/>
              <w:t>жизнедеятельности общества</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ecd</w:t>
              </w:r>
              <w:r w:rsidRPr="00306E5E">
                <w:rPr>
                  <w:rFonts w:ascii="Times New Roman" w:hAnsi="Times New Roman"/>
                  <w:color w:val="0000FF"/>
                  <w:u w:val="single"/>
                </w:rPr>
                <w:t>1</w:t>
              </w:r>
              <w:r>
                <w:rPr>
                  <w:rFonts w:ascii="Times New Roman" w:hAnsi="Times New Roman"/>
                  <w:color w:val="0000FF"/>
                  <w:u w:val="single"/>
                </w:rPr>
                <w:t>d</w:t>
              </w:r>
              <w:r w:rsidRPr="00306E5E">
                <w:rPr>
                  <w:rFonts w:ascii="Times New Roman" w:hAnsi="Times New Roman"/>
                  <w:color w:val="0000FF"/>
                  <w:u w:val="single"/>
                </w:rPr>
                <w:t>0</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lastRenderedPageBreak/>
              <w:t>36</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Макроэкономические показатели и качество жизни</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ecf</w:t>
              </w:r>
              <w:r w:rsidRPr="00306E5E">
                <w:rPr>
                  <w:rFonts w:ascii="Times New Roman" w:hAnsi="Times New Roman"/>
                  <w:color w:val="0000FF"/>
                  <w:u w:val="single"/>
                </w:rPr>
                <w:t>408</w:t>
              </w:r>
            </w:hyperlink>
          </w:p>
        </w:tc>
      </w:tr>
      <w:tr w:rsidR="00C108E4">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37</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Экономика как наука</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38</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Экономические системы</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ecd</w:t>
              </w:r>
              <w:r w:rsidRPr="00306E5E">
                <w:rPr>
                  <w:rFonts w:ascii="Times New Roman" w:hAnsi="Times New Roman"/>
                  <w:color w:val="0000FF"/>
                  <w:u w:val="single"/>
                </w:rPr>
                <w:t>1</w:t>
              </w:r>
              <w:r>
                <w:rPr>
                  <w:rFonts w:ascii="Times New Roman" w:hAnsi="Times New Roman"/>
                  <w:color w:val="0000FF"/>
                  <w:u w:val="single"/>
                </w:rPr>
                <w:t>d</w:t>
              </w:r>
              <w:r w:rsidRPr="00306E5E">
                <w:rPr>
                  <w:rFonts w:ascii="Times New Roman" w:hAnsi="Times New Roman"/>
                  <w:color w:val="0000FF"/>
                  <w:u w:val="single"/>
                </w:rPr>
                <w:t>0</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39</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Экономический рост</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ecf</w:t>
              </w:r>
              <w:r w:rsidRPr="00306E5E">
                <w:rPr>
                  <w:rFonts w:ascii="Times New Roman" w:hAnsi="Times New Roman"/>
                  <w:color w:val="0000FF"/>
                  <w:u w:val="single"/>
                </w:rPr>
                <w:t>598</w:t>
              </w:r>
            </w:hyperlink>
          </w:p>
        </w:tc>
      </w:tr>
      <w:tr w:rsidR="00C108E4">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40</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Экономический цикл</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41</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Рыночные отношения в экономике</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ecd</w:t>
              </w:r>
              <w:r w:rsidRPr="00306E5E">
                <w:rPr>
                  <w:rFonts w:ascii="Times New Roman" w:hAnsi="Times New Roman"/>
                  <w:color w:val="0000FF"/>
                  <w:u w:val="single"/>
                </w:rPr>
                <w:t>360</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42</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Рыночные механизмы</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ecd</w:t>
              </w:r>
              <w:r w:rsidRPr="00306E5E">
                <w:rPr>
                  <w:rFonts w:ascii="Times New Roman" w:hAnsi="Times New Roman"/>
                  <w:color w:val="0000FF"/>
                  <w:u w:val="single"/>
                </w:rPr>
                <w:t>5</w:t>
              </w:r>
              <w:r>
                <w:rPr>
                  <w:rFonts w:ascii="Times New Roman" w:hAnsi="Times New Roman"/>
                  <w:color w:val="0000FF"/>
                  <w:u w:val="single"/>
                </w:rPr>
                <w:t>f</w:t>
              </w:r>
              <w:r w:rsidRPr="00306E5E">
                <w:rPr>
                  <w:rFonts w:ascii="Times New Roman" w:hAnsi="Times New Roman"/>
                  <w:color w:val="0000FF"/>
                  <w:u w:val="single"/>
                </w:rPr>
                <w:t>4</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43</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Рынки</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ecd</w:t>
              </w:r>
              <w:r w:rsidRPr="00306E5E">
                <w:rPr>
                  <w:rFonts w:ascii="Times New Roman" w:hAnsi="Times New Roman"/>
                  <w:color w:val="0000FF"/>
                  <w:u w:val="single"/>
                </w:rPr>
                <w:t>7</w:t>
              </w:r>
              <w:r>
                <w:rPr>
                  <w:rFonts w:ascii="Times New Roman" w:hAnsi="Times New Roman"/>
                  <w:color w:val="0000FF"/>
                  <w:u w:val="single"/>
                </w:rPr>
                <w:t>b</w:t>
              </w:r>
              <w:r w:rsidRPr="00306E5E">
                <w:rPr>
                  <w:rFonts w:ascii="Times New Roman" w:hAnsi="Times New Roman"/>
                  <w:color w:val="0000FF"/>
                  <w:u w:val="single"/>
                </w:rPr>
                <w:t>6</w:t>
              </w:r>
            </w:hyperlink>
          </w:p>
        </w:tc>
      </w:tr>
      <w:tr w:rsidR="00C108E4">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44</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Государственное регулирование рынков</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Default="00C108E4">
            <w:pPr>
              <w:spacing w:after="0"/>
              <w:ind w:left="135"/>
            </w:pPr>
          </w:p>
        </w:tc>
      </w:tr>
      <w:tr w:rsidR="00C108E4">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45</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Особенности рыночных отношений в современной экономике</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46</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Рынок труда</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ece</w:t>
              </w:r>
              <w:r w:rsidRPr="00306E5E">
                <w:rPr>
                  <w:rFonts w:ascii="Times New Roman" w:hAnsi="Times New Roman"/>
                  <w:color w:val="0000FF"/>
                  <w:u w:val="single"/>
                </w:rPr>
                <w:t>56</w:t>
              </w:r>
              <w:r>
                <w:rPr>
                  <w:rFonts w:ascii="Times New Roman" w:hAnsi="Times New Roman"/>
                  <w:color w:val="0000FF"/>
                  <w:u w:val="single"/>
                </w:rPr>
                <w:t>c</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47</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Экономическая деятельность</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ecf</w:t>
              </w:r>
              <w:r w:rsidRPr="00306E5E">
                <w:rPr>
                  <w:rFonts w:ascii="Times New Roman" w:hAnsi="Times New Roman"/>
                  <w:color w:val="0000FF"/>
                  <w:u w:val="single"/>
                </w:rPr>
                <w:t>408</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48</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Рациональное экономическое поведение</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ece</w:t>
              </w:r>
              <w:r w:rsidRPr="00306E5E">
                <w:rPr>
                  <w:rFonts w:ascii="Times New Roman" w:hAnsi="Times New Roman"/>
                  <w:color w:val="0000FF"/>
                  <w:u w:val="single"/>
                </w:rPr>
                <w:t>8</w:t>
              </w:r>
              <w:r>
                <w:rPr>
                  <w:rFonts w:ascii="Times New Roman" w:hAnsi="Times New Roman"/>
                  <w:color w:val="0000FF"/>
                  <w:u w:val="single"/>
                </w:rPr>
                <w:t>aa</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49</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Экономика предприятия</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ecd</w:t>
              </w:r>
              <w:r w:rsidRPr="00306E5E">
                <w:rPr>
                  <w:rFonts w:ascii="Times New Roman" w:hAnsi="Times New Roman"/>
                  <w:color w:val="0000FF"/>
                  <w:u w:val="single"/>
                </w:rPr>
                <w:t>950</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Факторы производства</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ecd</w:t>
              </w:r>
              <w:r w:rsidRPr="00306E5E">
                <w:rPr>
                  <w:rFonts w:ascii="Times New Roman" w:hAnsi="Times New Roman"/>
                  <w:color w:val="0000FF"/>
                  <w:u w:val="single"/>
                </w:rPr>
                <w:t>1</w:t>
              </w:r>
              <w:r>
                <w:rPr>
                  <w:rFonts w:ascii="Times New Roman" w:hAnsi="Times New Roman"/>
                  <w:color w:val="0000FF"/>
                  <w:u w:val="single"/>
                </w:rPr>
                <w:t>d</w:t>
              </w:r>
              <w:r w:rsidRPr="00306E5E">
                <w:rPr>
                  <w:rFonts w:ascii="Times New Roman" w:hAnsi="Times New Roman"/>
                  <w:color w:val="0000FF"/>
                  <w:u w:val="single"/>
                </w:rPr>
                <w:t>0</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51</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Эффективность предприятия</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ecd</w:t>
              </w:r>
              <w:r w:rsidRPr="00306E5E">
                <w:rPr>
                  <w:rFonts w:ascii="Times New Roman" w:hAnsi="Times New Roman"/>
                  <w:color w:val="0000FF"/>
                  <w:u w:val="single"/>
                </w:rPr>
                <w:t>950</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52</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Предпринимательская деятельность</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ecdaf</w:t>
              </w:r>
              <w:r w:rsidRPr="00306E5E">
                <w:rPr>
                  <w:rFonts w:ascii="Times New Roman" w:hAnsi="Times New Roman"/>
                  <w:color w:val="0000FF"/>
                  <w:u w:val="single"/>
                </w:rPr>
                <w:t>4</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53</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Финансовый рынок и финансовые институты</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ecdd</w:t>
              </w:r>
              <w:r w:rsidRPr="00306E5E">
                <w:rPr>
                  <w:rFonts w:ascii="Times New Roman" w:hAnsi="Times New Roman"/>
                  <w:color w:val="0000FF"/>
                  <w:u w:val="single"/>
                </w:rPr>
                <w:t>38</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54</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Банковская система</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ecdd</w:t>
              </w:r>
              <w:r w:rsidRPr="00306E5E">
                <w:rPr>
                  <w:rFonts w:ascii="Times New Roman" w:hAnsi="Times New Roman"/>
                  <w:color w:val="0000FF"/>
                  <w:u w:val="single"/>
                </w:rPr>
                <w:t>38</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55</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Инфляция</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ece</w:t>
              </w:r>
              <w:r w:rsidRPr="00306E5E">
                <w:rPr>
                  <w:rFonts w:ascii="Times New Roman" w:hAnsi="Times New Roman"/>
                  <w:color w:val="0000FF"/>
                  <w:u w:val="single"/>
                </w:rPr>
                <w:t>328</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56</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Экономика и государство</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ecea</w:t>
              </w:r>
              <w:r w:rsidRPr="00306E5E">
                <w:rPr>
                  <w:rFonts w:ascii="Times New Roman" w:hAnsi="Times New Roman"/>
                  <w:color w:val="0000FF"/>
                  <w:u w:val="single"/>
                </w:rPr>
                <w:t>80</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57</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Бюджетная политика</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ecec</w:t>
              </w:r>
              <w:r w:rsidRPr="00306E5E">
                <w:rPr>
                  <w:rFonts w:ascii="Times New Roman" w:hAnsi="Times New Roman"/>
                  <w:color w:val="0000FF"/>
                  <w:u w:val="single"/>
                </w:rPr>
                <w:t>2</w:t>
              </w:r>
              <w:r>
                <w:rPr>
                  <w:rFonts w:ascii="Times New Roman" w:hAnsi="Times New Roman"/>
                  <w:color w:val="0000FF"/>
                  <w:u w:val="single"/>
                </w:rPr>
                <w:t>e</w:t>
              </w:r>
            </w:hyperlink>
          </w:p>
        </w:tc>
      </w:tr>
      <w:tr w:rsidR="00C108E4">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58</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Государственное регулирование экономики. Налоги и налоговая система Российской Федерации</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59</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Мировая экономика</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ecf</w:t>
              </w:r>
              <w:r w:rsidRPr="00306E5E">
                <w:rPr>
                  <w:rFonts w:ascii="Times New Roman" w:hAnsi="Times New Roman"/>
                  <w:color w:val="0000FF"/>
                  <w:u w:val="single"/>
                </w:rPr>
                <w:t>7</w:t>
              </w:r>
              <w:r>
                <w:rPr>
                  <w:rFonts w:ascii="Times New Roman" w:hAnsi="Times New Roman"/>
                  <w:color w:val="0000FF"/>
                  <w:u w:val="single"/>
                </w:rPr>
                <w:t>aa</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60</w:t>
            </w:r>
          </w:p>
        </w:tc>
        <w:tc>
          <w:tcPr>
            <w:tcW w:w="3520" w:type="dxa"/>
            <w:tcMar>
              <w:top w:w="50" w:type="dxa"/>
              <w:left w:w="100" w:type="dxa"/>
            </w:tcMar>
            <w:vAlign w:val="center"/>
          </w:tcPr>
          <w:p w:rsidR="00C108E4" w:rsidRDefault="00F91515">
            <w:pPr>
              <w:spacing w:after="0"/>
              <w:ind w:left="135"/>
            </w:pPr>
            <w:r>
              <w:rPr>
                <w:rFonts w:ascii="Times New Roman" w:hAnsi="Times New Roman"/>
                <w:color w:val="000000"/>
                <w:sz w:val="24"/>
              </w:rPr>
              <w:t>Особенности международной торговли</w:t>
            </w:r>
          </w:p>
        </w:tc>
        <w:tc>
          <w:tcPr>
            <w:tcW w:w="793"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ecf</w:t>
              </w:r>
              <w:r w:rsidRPr="00306E5E">
                <w:rPr>
                  <w:rFonts w:ascii="Times New Roman" w:hAnsi="Times New Roman"/>
                  <w:color w:val="0000FF"/>
                  <w:u w:val="single"/>
                </w:rPr>
                <w:t>962</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61</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теме "Экономическая жизнь общества"</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ecfce</w:t>
              </w:r>
              <w:r w:rsidRPr="00306E5E">
                <w:rPr>
                  <w:rFonts w:ascii="Times New Roman" w:hAnsi="Times New Roman"/>
                  <w:color w:val="0000FF"/>
                  <w:u w:val="single"/>
                </w:rPr>
                <w:t>6</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62</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Повторительно-обобщающий урок по теме "Экономическая </w:t>
            </w:r>
            <w:r w:rsidRPr="00306E5E">
              <w:rPr>
                <w:rFonts w:ascii="Times New Roman" w:hAnsi="Times New Roman"/>
                <w:color w:val="000000"/>
                <w:sz w:val="24"/>
              </w:rPr>
              <w:lastRenderedPageBreak/>
              <w:t>жизнь общества"</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ecfe</w:t>
              </w:r>
              <w:r w:rsidRPr="00306E5E">
                <w:rPr>
                  <w:rFonts w:ascii="Times New Roman" w:hAnsi="Times New Roman"/>
                  <w:color w:val="0000FF"/>
                  <w:u w:val="single"/>
                </w:rPr>
                <w:t>62</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lastRenderedPageBreak/>
              <w:t>63</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1</w:t>
              </w:r>
              <w:r>
                <w:rPr>
                  <w:rFonts w:ascii="Times New Roman" w:hAnsi="Times New Roman"/>
                  <w:color w:val="0000FF"/>
                  <w:u w:val="single"/>
                </w:rPr>
                <w:t>bcc</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64</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1</w:t>
              </w:r>
              <w:r>
                <w:rPr>
                  <w:rFonts w:ascii="Times New Roman" w:hAnsi="Times New Roman"/>
                  <w:color w:val="0000FF"/>
                  <w:u w:val="single"/>
                </w:rPr>
                <w:t>dca</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65</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218</w:t>
              </w:r>
              <w:r>
                <w:rPr>
                  <w:rFonts w:ascii="Times New Roman" w:hAnsi="Times New Roman"/>
                  <w:color w:val="0000FF"/>
                  <w:u w:val="single"/>
                </w:rPr>
                <w:t>a</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66</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23</w:t>
              </w:r>
              <w:r>
                <w:rPr>
                  <w:rFonts w:ascii="Times New Roman" w:hAnsi="Times New Roman"/>
                  <w:color w:val="0000FF"/>
                  <w:u w:val="single"/>
                </w:rPr>
                <w:t>b</w:t>
              </w:r>
              <w:r w:rsidRPr="00306E5E">
                <w:rPr>
                  <w:rFonts w:ascii="Times New Roman" w:hAnsi="Times New Roman"/>
                  <w:color w:val="0000FF"/>
                  <w:u w:val="single"/>
                </w:rPr>
                <w:t>0</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67</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25</w:t>
              </w:r>
              <w:r>
                <w:rPr>
                  <w:rFonts w:ascii="Times New Roman" w:hAnsi="Times New Roman"/>
                  <w:color w:val="0000FF"/>
                  <w:u w:val="single"/>
                </w:rPr>
                <w:t>d</w:t>
              </w:r>
              <w:r w:rsidRPr="00306E5E">
                <w:rPr>
                  <w:rFonts w:ascii="Times New Roman" w:hAnsi="Times New Roman"/>
                  <w:color w:val="0000FF"/>
                  <w:u w:val="single"/>
                </w:rPr>
                <w:t>6</w:t>
              </w:r>
            </w:hyperlink>
          </w:p>
        </w:tc>
      </w:tr>
      <w:tr w:rsidR="00C108E4" w:rsidRPr="00306E5E">
        <w:trPr>
          <w:trHeight w:val="144"/>
          <w:tblCellSpacing w:w="20" w:type="nil"/>
        </w:trPr>
        <w:tc>
          <w:tcPr>
            <w:tcW w:w="356" w:type="dxa"/>
            <w:tcMar>
              <w:top w:w="50" w:type="dxa"/>
              <w:left w:w="100" w:type="dxa"/>
            </w:tcMar>
            <w:vAlign w:val="center"/>
          </w:tcPr>
          <w:p w:rsidR="00C108E4" w:rsidRDefault="00F91515">
            <w:pPr>
              <w:spacing w:after="0"/>
            </w:pPr>
            <w:r>
              <w:rPr>
                <w:rFonts w:ascii="Times New Roman" w:hAnsi="Times New Roman"/>
                <w:color w:val="000000"/>
                <w:sz w:val="24"/>
              </w:rPr>
              <w:t>68</w:t>
            </w:r>
          </w:p>
        </w:tc>
        <w:tc>
          <w:tcPr>
            <w:tcW w:w="3520"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108E4" w:rsidRDefault="00C108E4">
            <w:pPr>
              <w:spacing w:after="0"/>
              <w:ind w:left="135"/>
              <w:jc w:val="center"/>
            </w:pPr>
          </w:p>
        </w:tc>
        <w:tc>
          <w:tcPr>
            <w:tcW w:w="1587" w:type="dxa"/>
            <w:tcMar>
              <w:top w:w="50" w:type="dxa"/>
              <w:left w:w="100" w:type="dxa"/>
            </w:tcMar>
            <w:vAlign w:val="center"/>
          </w:tcPr>
          <w:p w:rsidR="00C108E4" w:rsidRDefault="00C108E4">
            <w:pPr>
              <w:spacing w:after="0"/>
              <w:ind w:left="135"/>
              <w:jc w:val="center"/>
            </w:pPr>
          </w:p>
        </w:tc>
        <w:tc>
          <w:tcPr>
            <w:tcW w:w="1120" w:type="dxa"/>
            <w:tcMar>
              <w:top w:w="50" w:type="dxa"/>
              <w:left w:w="100" w:type="dxa"/>
            </w:tcMar>
            <w:vAlign w:val="center"/>
          </w:tcPr>
          <w:p w:rsidR="00C108E4" w:rsidRDefault="00C108E4">
            <w:pPr>
              <w:spacing w:after="0"/>
              <w:ind w:left="135"/>
            </w:pPr>
          </w:p>
        </w:tc>
        <w:tc>
          <w:tcPr>
            <w:tcW w:w="1933"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27</w:t>
              </w:r>
              <w:r>
                <w:rPr>
                  <w:rFonts w:ascii="Times New Roman" w:hAnsi="Times New Roman"/>
                  <w:color w:val="0000FF"/>
                  <w:u w:val="single"/>
                </w:rPr>
                <w:t>a</w:t>
              </w:r>
              <w:r w:rsidRPr="00306E5E">
                <w:rPr>
                  <w:rFonts w:ascii="Times New Roman" w:hAnsi="Times New Roman"/>
                  <w:color w:val="0000FF"/>
                  <w:u w:val="single"/>
                </w:rPr>
                <w:t>2</w:t>
              </w:r>
            </w:hyperlink>
          </w:p>
        </w:tc>
      </w:tr>
      <w:tr w:rsidR="00C108E4">
        <w:trPr>
          <w:trHeight w:val="144"/>
          <w:tblCellSpacing w:w="20" w:type="nil"/>
        </w:trPr>
        <w:tc>
          <w:tcPr>
            <w:tcW w:w="0" w:type="auto"/>
            <w:gridSpan w:val="2"/>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ОБЩЕЕ КОЛИЧЕСТВО ЧАСОВ ПО ПРОГРАММЕ</w:t>
            </w:r>
          </w:p>
        </w:tc>
        <w:tc>
          <w:tcPr>
            <w:tcW w:w="1246"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108E4" w:rsidRDefault="00C108E4"/>
        </w:tc>
      </w:tr>
    </w:tbl>
    <w:p w:rsidR="00C108E4" w:rsidRDefault="00C108E4">
      <w:pPr>
        <w:sectPr w:rsidR="00C108E4">
          <w:pgSz w:w="16383" w:h="11906" w:orient="landscape"/>
          <w:pgMar w:top="1134" w:right="850" w:bottom="1134" w:left="1701" w:header="720" w:footer="720" w:gutter="0"/>
          <w:cols w:space="720"/>
        </w:sectPr>
      </w:pPr>
    </w:p>
    <w:p w:rsidR="00C108E4" w:rsidRDefault="00F9151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0"/>
        <w:gridCol w:w="4072"/>
        <w:gridCol w:w="1163"/>
        <w:gridCol w:w="1841"/>
        <w:gridCol w:w="1910"/>
        <w:gridCol w:w="1347"/>
        <w:gridCol w:w="2837"/>
      </w:tblGrid>
      <w:tr w:rsidR="00C108E4">
        <w:trPr>
          <w:trHeight w:val="144"/>
          <w:tblCellSpacing w:w="20" w:type="nil"/>
        </w:trPr>
        <w:tc>
          <w:tcPr>
            <w:tcW w:w="361"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 п/п </w:t>
            </w:r>
          </w:p>
          <w:p w:rsidR="00C108E4" w:rsidRDefault="00C108E4">
            <w:pPr>
              <w:spacing w:after="0"/>
              <w:ind w:left="135"/>
            </w:pPr>
          </w:p>
        </w:tc>
        <w:tc>
          <w:tcPr>
            <w:tcW w:w="3432"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Тема урока </w:t>
            </w:r>
          </w:p>
          <w:p w:rsidR="00C108E4" w:rsidRDefault="00C108E4">
            <w:pPr>
              <w:spacing w:after="0"/>
              <w:ind w:left="135"/>
            </w:pPr>
          </w:p>
        </w:tc>
        <w:tc>
          <w:tcPr>
            <w:tcW w:w="0" w:type="auto"/>
            <w:gridSpan w:val="3"/>
            <w:tcMar>
              <w:top w:w="50" w:type="dxa"/>
              <w:left w:w="100" w:type="dxa"/>
            </w:tcMar>
            <w:vAlign w:val="center"/>
          </w:tcPr>
          <w:p w:rsidR="00C108E4" w:rsidRDefault="00F91515">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Дата изучения </w:t>
            </w:r>
          </w:p>
          <w:p w:rsidR="00C108E4" w:rsidRDefault="00C108E4">
            <w:pPr>
              <w:spacing w:after="0"/>
              <w:ind w:left="135"/>
            </w:pPr>
          </w:p>
        </w:tc>
        <w:tc>
          <w:tcPr>
            <w:tcW w:w="1944" w:type="dxa"/>
            <w:vMerge w:val="restart"/>
            <w:tcMar>
              <w:top w:w="50" w:type="dxa"/>
              <w:left w:w="100" w:type="dxa"/>
            </w:tcMar>
            <w:vAlign w:val="center"/>
          </w:tcPr>
          <w:p w:rsidR="00C108E4" w:rsidRDefault="00F91515">
            <w:pPr>
              <w:spacing w:after="0"/>
              <w:ind w:left="135"/>
            </w:pPr>
            <w:r>
              <w:rPr>
                <w:rFonts w:ascii="Times New Roman" w:hAnsi="Times New Roman"/>
                <w:b/>
                <w:color w:val="000000"/>
                <w:sz w:val="24"/>
              </w:rPr>
              <w:t xml:space="preserve">Электронные цифровые образовательные ресурсы </w:t>
            </w:r>
          </w:p>
          <w:p w:rsidR="00C108E4" w:rsidRDefault="00C108E4">
            <w:pPr>
              <w:spacing w:after="0"/>
              <w:ind w:left="135"/>
            </w:pPr>
          </w:p>
        </w:tc>
      </w:tr>
      <w:tr w:rsidR="00C108E4">
        <w:trPr>
          <w:trHeight w:val="144"/>
          <w:tblCellSpacing w:w="20" w:type="nil"/>
        </w:trPr>
        <w:tc>
          <w:tcPr>
            <w:tcW w:w="0" w:type="auto"/>
            <w:vMerge/>
            <w:tcBorders>
              <w:top w:val="nil"/>
            </w:tcBorders>
            <w:tcMar>
              <w:top w:w="50" w:type="dxa"/>
              <w:left w:w="100" w:type="dxa"/>
            </w:tcMar>
          </w:tcPr>
          <w:p w:rsidR="00C108E4" w:rsidRDefault="00C108E4"/>
        </w:tc>
        <w:tc>
          <w:tcPr>
            <w:tcW w:w="0" w:type="auto"/>
            <w:vMerge/>
            <w:tcBorders>
              <w:top w:val="nil"/>
            </w:tcBorders>
            <w:tcMar>
              <w:top w:w="50" w:type="dxa"/>
              <w:left w:w="100" w:type="dxa"/>
            </w:tcMar>
          </w:tcPr>
          <w:p w:rsidR="00C108E4" w:rsidRDefault="00C108E4"/>
        </w:tc>
        <w:tc>
          <w:tcPr>
            <w:tcW w:w="802" w:type="dxa"/>
            <w:tcMar>
              <w:top w:w="50" w:type="dxa"/>
              <w:left w:w="100" w:type="dxa"/>
            </w:tcMar>
            <w:vAlign w:val="center"/>
          </w:tcPr>
          <w:p w:rsidR="00C108E4" w:rsidRDefault="00F91515">
            <w:pPr>
              <w:spacing w:after="0"/>
              <w:ind w:left="135"/>
            </w:pPr>
            <w:r>
              <w:rPr>
                <w:rFonts w:ascii="Times New Roman" w:hAnsi="Times New Roman"/>
                <w:b/>
                <w:color w:val="000000"/>
                <w:sz w:val="24"/>
              </w:rPr>
              <w:t xml:space="preserve">Всего </w:t>
            </w:r>
          </w:p>
          <w:p w:rsidR="00C108E4" w:rsidRDefault="00C108E4">
            <w:pPr>
              <w:spacing w:after="0"/>
              <w:ind w:left="135"/>
            </w:pPr>
          </w:p>
        </w:tc>
        <w:tc>
          <w:tcPr>
            <w:tcW w:w="1496" w:type="dxa"/>
            <w:tcMar>
              <w:top w:w="50" w:type="dxa"/>
              <w:left w:w="100" w:type="dxa"/>
            </w:tcMar>
            <w:vAlign w:val="center"/>
          </w:tcPr>
          <w:p w:rsidR="00C108E4" w:rsidRDefault="00F91515">
            <w:pPr>
              <w:spacing w:after="0"/>
              <w:ind w:left="135"/>
            </w:pPr>
            <w:r>
              <w:rPr>
                <w:rFonts w:ascii="Times New Roman" w:hAnsi="Times New Roman"/>
                <w:b/>
                <w:color w:val="000000"/>
                <w:sz w:val="24"/>
              </w:rPr>
              <w:t xml:space="preserve">Контрольные работы </w:t>
            </w:r>
          </w:p>
          <w:p w:rsidR="00C108E4" w:rsidRDefault="00C108E4">
            <w:pPr>
              <w:spacing w:after="0"/>
              <w:ind w:left="135"/>
            </w:pPr>
          </w:p>
        </w:tc>
        <w:tc>
          <w:tcPr>
            <w:tcW w:w="1598" w:type="dxa"/>
            <w:tcMar>
              <w:top w:w="50" w:type="dxa"/>
              <w:left w:w="100" w:type="dxa"/>
            </w:tcMar>
            <w:vAlign w:val="center"/>
          </w:tcPr>
          <w:p w:rsidR="00C108E4" w:rsidRDefault="00F91515">
            <w:pPr>
              <w:spacing w:after="0"/>
              <w:ind w:left="135"/>
            </w:pPr>
            <w:r>
              <w:rPr>
                <w:rFonts w:ascii="Times New Roman" w:hAnsi="Times New Roman"/>
                <w:b/>
                <w:color w:val="000000"/>
                <w:sz w:val="24"/>
              </w:rPr>
              <w:t xml:space="preserve">Практические работы </w:t>
            </w:r>
          </w:p>
          <w:p w:rsidR="00C108E4" w:rsidRDefault="00C108E4">
            <w:pPr>
              <w:spacing w:after="0"/>
              <w:ind w:left="135"/>
            </w:pPr>
          </w:p>
        </w:tc>
        <w:tc>
          <w:tcPr>
            <w:tcW w:w="0" w:type="auto"/>
            <w:vMerge/>
            <w:tcBorders>
              <w:top w:val="nil"/>
            </w:tcBorders>
            <w:tcMar>
              <w:top w:w="50" w:type="dxa"/>
              <w:left w:w="100" w:type="dxa"/>
            </w:tcMar>
          </w:tcPr>
          <w:p w:rsidR="00C108E4" w:rsidRDefault="00C108E4"/>
        </w:tc>
        <w:tc>
          <w:tcPr>
            <w:tcW w:w="0" w:type="auto"/>
            <w:vMerge/>
            <w:tcBorders>
              <w:top w:val="nil"/>
            </w:tcBorders>
            <w:tcMar>
              <w:top w:w="50" w:type="dxa"/>
              <w:left w:w="100" w:type="dxa"/>
            </w:tcMar>
          </w:tcPr>
          <w:p w:rsidR="00C108E4" w:rsidRDefault="00C108E4"/>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1</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Социальная структура общества</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0088</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2</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Социальная стратификация российского общества</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0286</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3</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Социальное положение личности в обществе и пути его изменения</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0416</w:t>
              </w:r>
            </w:hyperlink>
          </w:p>
        </w:tc>
      </w:tr>
      <w:tr w:rsidR="00C108E4">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4</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Социальная мобильность и ее виды</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5</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Семья как социальный институт</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112</w:t>
              </w:r>
              <w:r>
                <w:rPr>
                  <w:rFonts w:ascii="Times New Roman" w:hAnsi="Times New Roman"/>
                  <w:color w:val="0000FF"/>
                  <w:u w:val="single"/>
                </w:rPr>
                <w:t>c</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6</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Семья и семейные ценности</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129</w:t>
              </w:r>
              <w:r>
                <w:rPr>
                  <w:rFonts w:ascii="Times New Roman" w:hAnsi="Times New Roman"/>
                  <w:color w:val="0000FF"/>
                  <w:u w:val="single"/>
                </w:rPr>
                <w:t>e</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7</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Этнические общности и нации</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0</w:t>
              </w:r>
              <w:r>
                <w:rPr>
                  <w:rFonts w:ascii="Times New Roman" w:hAnsi="Times New Roman"/>
                  <w:color w:val="0000FF"/>
                  <w:u w:val="single"/>
                </w:rPr>
                <w:t>de</w:t>
              </w:r>
              <w:r w:rsidRPr="00306E5E">
                <w:rPr>
                  <w:rFonts w:ascii="Times New Roman" w:hAnsi="Times New Roman"/>
                  <w:color w:val="0000FF"/>
                  <w:u w:val="single"/>
                </w:rPr>
                <w:t>4</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8</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Национальная политика в Российской Федерации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0</w:t>
              </w:r>
              <w:r>
                <w:rPr>
                  <w:rFonts w:ascii="Times New Roman" w:hAnsi="Times New Roman"/>
                  <w:color w:val="0000FF"/>
                  <w:u w:val="single"/>
                </w:rPr>
                <w:t>fba</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9</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Социальные нормы и отклоняющееся поведение</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092</w:t>
              </w:r>
              <w:r>
                <w:rPr>
                  <w:rFonts w:ascii="Times New Roman" w:hAnsi="Times New Roman"/>
                  <w:color w:val="0000FF"/>
                  <w:u w:val="single"/>
                </w:rPr>
                <w:t>a</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10</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Социальный контроль</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0</w:t>
              </w:r>
              <w:r>
                <w:rPr>
                  <w:rFonts w:ascii="Times New Roman" w:hAnsi="Times New Roman"/>
                  <w:color w:val="0000FF"/>
                  <w:u w:val="single"/>
                </w:rPr>
                <w:t>ad</w:t>
              </w:r>
              <w:r w:rsidRPr="00306E5E">
                <w:rPr>
                  <w:rFonts w:ascii="Times New Roman" w:hAnsi="Times New Roman"/>
                  <w:color w:val="0000FF"/>
                  <w:u w:val="single"/>
                </w:rPr>
                <w:t>8</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11</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Социальный конфликт</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07</w:t>
              </w:r>
              <w:r>
                <w:rPr>
                  <w:rFonts w:ascii="Times New Roman" w:hAnsi="Times New Roman"/>
                  <w:color w:val="0000FF"/>
                  <w:u w:val="single"/>
                </w:rPr>
                <w:t>a</w:t>
              </w:r>
              <w:r w:rsidRPr="00306E5E">
                <w:rPr>
                  <w:rFonts w:ascii="Times New Roman" w:hAnsi="Times New Roman"/>
                  <w:color w:val="0000FF"/>
                  <w:u w:val="single"/>
                </w:rPr>
                <w:t>4</w:t>
              </w:r>
            </w:hyperlink>
          </w:p>
        </w:tc>
      </w:tr>
      <w:tr w:rsidR="00C108E4">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12</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Особенности профессиональной </w:t>
            </w:r>
            <w:r w:rsidRPr="00306E5E">
              <w:rPr>
                <w:rFonts w:ascii="Times New Roman" w:hAnsi="Times New Roman"/>
                <w:color w:val="000000"/>
                <w:sz w:val="24"/>
              </w:rPr>
              <w:lastRenderedPageBreak/>
              <w:t>деятельности социолога и социального психолога</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Default="00C108E4">
            <w:pPr>
              <w:spacing w:after="0"/>
              <w:ind w:left="135"/>
            </w:pPr>
          </w:p>
        </w:tc>
      </w:tr>
      <w:tr w:rsidR="00C108E4">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lastRenderedPageBreak/>
              <w:t>13</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теме "Социальная сфера"</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Default="00C108E4">
            <w:pPr>
              <w:spacing w:after="0"/>
              <w:ind w:left="135"/>
            </w:pPr>
          </w:p>
        </w:tc>
      </w:tr>
      <w:tr w:rsidR="00C108E4">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14</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теме "Социальная сфера"</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15</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Политическая власть и политические отношения</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2</w:t>
              </w:r>
              <w:r>
                <w:rPr>
                  <w:rFonts w:ascii="Times New Roman" w:hAnsi="Times New Roman"/>
                  <w:color w:val="0000FF"/>
                  <w:u w:val="single"/>
                </w:rPr>
                <w:t>b</w:t>
              </w:r>
              <w:r w:rsidRPr="00306E5E">
                <w:rPr>
                  <w:rFonts w:ascii="Times New Roman" w:hAnsi="Times New Roman"/>
                  <w:color w:val="0000FF"/>
                  <w:u w:val="single"/>
                </w:rPr>
                <w:t>30</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16</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Политические институты</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2964</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17</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Политическая система</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2</w:t>
              </w:r>
              <w:r>
                <w:rPr>
                  <w:rFonts w:ascii="Times New Roman" w:hAnsi="Times New Roman"/>
                  <w:color w:val="0000FF"/>
                  <w:u w:val="single"/>
                </w:rPr>
                <w:t>cf</w:t>
              </w:r>
              <w:r w:rsidRPr="00306E5E">
                <w:rPr>
                  <w:rFonts w:ascii="Times New Roman" w:hAnsi="Times New Roman"/>
                  <w:color w:val="0000FF"/>
                  <w:u w:val="single"/>
                </w:rPr>
                <w:t>2</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18</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Государство - основной институт политической системы</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2</w:t>
              </w:r>
              <w:r>
                <w:rPr>
                  <w:rFonts w:ascii="Times New Roman" w:hAnsi="Times New Roman"/>
                  <w:color w:val="0000FF"/>
                  <w:u w:val="single"/>
                </w:rPr>
                <w:t>efa</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19</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Формы государства</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3274</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20</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Основы конституционного строя Российской Федерации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84050</w:t>
              </w:r>
              <w:r>
                <w:rPr>
                  <w:rFonts w:ascii="Times New Roman" w:hAnsi="Times New Roman"/>
                  <w:color w:val="0000FF"/>
                  <w:u w:val="single"/>
                </w:rPr>
                <w:t>c</w:t>
              </w:r>
              <w:r w:rsidRPr="00306E5E">
                <w:rPr>
                  <w:rFonts w:ascii="Times New Roman" w:hAnsi="Times New Roman"/>
                  <w:color w:val="0000FF"/>
                  <w:u w:val="single"/>
                </w:rPr>
                <w:t>4</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21</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Государство Российская Федерация</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347</w:t>
              </w:r>
              <w:r>
                <w:rPr>
                  <w:rFonts w:ascii="Times New Roman" w:hAnsi="Times New Roman"/>
                  <w:color w:val="0000FF"/>
                  <w:u w:val="single"/>
                </w:rPr>
                <w:t>c</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22</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Государственное управление в Российской Федерации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363</w:t>
              </w:r>
              <w:r>
                <w:rPr>
                  <w:rFonts w:ascii="Times New Roman" w:hAnsi="Times New Roman"/>
                  <w:color w:val="0000FF"/>
                  <w:u w:val="single"/>
                </w:rPr>
                <w:t>e</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23</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Национальная безопасность</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8409</w:t>
              </w:r>
              <w:r>
                <w:rPr>
                  <w:rFonts w:ascii="Times New Roman" w:hAnsi="Times New Roman"/>
                  <w:color w:val="0000FF"/>
                  <w:u w:val="single"/>
                </w:rPr>
                <w:t>a</w:t>
              </w:r>
              <w:r w:rsidRPr="00306E5E">
                <w:rPr>
                  <w:rFonts w:ascii="Times New Roman" w:hAnsi="Times New Roman"/>
                  <w:color w:val="0000FF"/>
                  <w:u w:val="single"/>
                </w:rPr>
                <w:t>34</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24</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Политическая культура общества и личности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49</w:t>
              </w:r>
              <w:r>
                <w:rPr>
                  <w:rFonts w:ascii="Times New Roman" w:hAnsi="Times New Roman"/>
                  <w:color w:val="0000FF"/>
                  <w:u w:val="single"/>
                </w:rPr>
                <w:t>b</w:t>
              </w:r>
              <w:r w:rsidRPr="00306E5E">
                <w:rPr>
                  <w:rFonts w:ascii="Times New Roman" w:hAnsi="Times New Roman"/>
                  <w:color w:val="0000FF"/>
                  <w:u w:val="single"/>
                </w:rPr>
                <w:t>2</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25</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Политическая идеология</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414</w:t>
              </w:r>
              <w:r>
                <w:rPr>
                  <w:rFonts w:ascii="Times New Roman" w:hAnsi="Times New Roman"/>
                  <w:color w:val="0000FF"/>
                  <w:u w:val="single"/>
                </w:rPr>
                <w:t>c</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lastRenderedPageBreak/>
              <w:t>26</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Политический процесс</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4</w:t>
              </w:r>
              <w:r>
                <w:rPr>
                  <w:rFonts w:ascii="Times New Roman" w:hAnsi="Times New Roman"/>
                  <w:color w:val="0000FF"/>
                  <w:u w:val="single"/>
                </w:rPr>
                <w:t>b</w:t>
              </w:r>
              <w:r w:rsidRPr="00306E5E">
                <w:rPr>
                  <w:rFonts w:ascii="Times New Roman" w:hAnsi="Times New Roman"/>
                  <w:color w:val="0000FF"/>
                  <w:u w:val="single"/>
                </w:rPr>
                <w:t>56</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27</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Участники политического процесса</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4</w:t>
              </w:r>
              <w:r>
                <w:rPr>
                  <w:rFonts w:ascii="Times New Roman" w:hAnsi="Times New Roman"/>
                  <w:color w:val="0000FF"/>
                  <w:u w:val="single"/>
                </w:rPr>
                <w:t>dae</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28</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Политические партии</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4444</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29</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Типы избирательных систем</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39</w:t>
              </w:r>
              <w:r>
                <w:rPr>
                  <w:rFonts w:ascii="Times New Roman" w:hAnsi="Times New Roman"/>
                  <w:color w:val="0000FF"/>
                  <w:u w:val="single"/>
                </w:rPr>
                <w:t>c</w:t>
              </w:r>
              <w:r w:rsidRPr="00306E5E">
                <w:rPr>
                  <w:rFonts w:ascii="Times New Roman" w:hAnsi="Times New Roman"/>
                  <w:color w:val="0000FF"/>
                  <w:u w:val="single"/>
                </w:rPr>
                <w:t>2</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30</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Избирательная система Российской Федерации</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380</w:t>
              </w:r>
              <w:r>
                <w:rPr>
                  <w:rFonts w:ascii="Times New Roman" w:hAnsi="Times New Roman"/>
                  <w:color w:val="0000FF"/>
                  <w:u w:val="single"/>
                </w:rPr>
                <w:t>a</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31</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Политическая элита</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3</w:t>
              </w:r>
              <w:r>
                <w:rPr>
                  <w:rFonts w:ascii="Times New Roman" w:hAnsi="Times New Roman"/>
                  <w:color w:val="0000FF"/>
                  <w:u w:val="single"/>
                </w:rPr>
                <w:t>d</w:t>
              </w:r>
              <w:r w:rsidRPr="00306E5E">
                <w:rPr>
                  <w:rFonts w:ascii="Times New Roman" w:hAnsi="Times New Roman"/>
                  <w:color w:val="0000FF"/>
                  <w:u w:val="single"/>
                </w:rPr>
                <w:t>46</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32</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Политическое лидерство</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3</w:t>
              </w:r>
              <w:r>
                <w:rPr>
                  <w:rFonts w:ascii="Times New Roman" w:hAnsi="Times New Roman"/>
                  <w:color w:val="0000FF"/>
                  <w:u w:val="single"/>
                </w:rPr>
                <w:t>f</w:t>
              </w:r>
              <w:r w:rsidRPr="00306E5E">
                <w:rPr>
                  <w:rFonts w:ascii="Times New Roman" w:hAnsi="Times New Roman"/>
                  <w:color w:val="0000FF"/>
                  <w:u w:val="single"/>
                </w:rPr>
                <w:t>94</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33</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теме "Политическая сфера"</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536</w:t>
              </w:r>
              <w:r>
                <w:rPr>
                  <w:rFonts w:ascii="Times New Roman" w:hAnsi="Times New Roman"/>
                  <w:color w:val="0000FF"/>
                  <w:u w:val="single"/>
                </w:rPr>
                <w:t>c</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34</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теме "Политическая сфера"</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5538</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35</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Система права</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5</w:t>
              </w:r>
              <w:r>
                <w:rPr>
                  <w:rFonts w:ascii="Times New Roman" w:hAnsi="Times New Roman"/>
                  <w:color w:val="0000FF"/>
                  <w:u w:val="single"/>
                </w:rPr>
                <w:t>ed</w:t>
              </w:r>
              <w:r w:rsidRPr="00306E5E">
                <w:rPr>
                  <w:rFonts w:ascii="Times New Roman" w:hAnsi="Times New Roman"/>
                  <w:color w:val="0000FF"/>
                  <w:u w:val="single"/>
                </w:rPr>
                <w:t>5772</w:t>
              </w:r>
            </w:hyperlink>
          </w:p>
        </w:tc>
      </w:tr>
      <w:tr w:rsidR="00C108E4">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36</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Правовые отношения</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Default="00C108E4">
            <w:pPr>
              <w:spacing w:after="0"/>
              <w:ind w:left="135"/>
            </w:pPr>
          </w:p>
        </w:tc>
      </w:tr>
      <w:tr w:rsidR="00C108E4">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37</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Правонарушения</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Default="00C108E4">
            <w:pPr>
              <w:spacing w:after="0"/>
              <w:ind w:left="135"/>
            </w:pPr>
          </w:p>
        </w:tc>
      </w:tr>
      <w:tr w:rsidR="00C108E4">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38</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Правонарушение и юридическая ответственность</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39</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Конституция Российской Федерации</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84050</w:t>
              </w:r>
              <w:r>
                <w:rPr>
                  <w:rFonts w:ascii="Times New Roman" w:hAnsi="Times New Roman"/>
                  <w:color w:val="0000FF"/>
                  <w:u w:val="single"/>
                </w:rPr>
                <w:t>c</w:t>
              </w:r>
              <w:r w:rsidRPr="00306E5E">
                <w:rPr>
                  <w:rFonts w:ascii="Times New Roman" w:hAnsi="Times New Roman"/>
                  <w:color w:val="0000FF"/>
                  <w:u w:val="single"/>
                </w:rPr>
                <w:t>4</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40</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Конституционные права и свободы человека и гражданина Российской </w:t>
            </w:r>
            <w:r w:rsidRPr="00306E5E">
              <w:rPr>
                <w:rFonts w:ascii="Times New Roman" w:hAnsi="Times New Roman"/>
                <w:color w:val="000000"/>
                <w:sz w:val="24"/>
              </w:rPr>
              <w:lastRenderedPageBreak/>
              <w:t>Федерации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8405614</w:t>
              </w:r>
            </w:hyperlink>
          </w:p>
        </w:tc>
      </w:tr>
      <w:tr w:rsidR="00C108E4">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Конституционные обязанности гражданина Российской Федерации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42</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Механизмы защиты прав человека</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84096</w:t>
              </w:r>
              <w:r>
                <w:rPr>
                  <w:rFonts w:ascii="Times New Roman" w:hAnsi="Times New Roman"/>
                  <w:color w:val="0000FF"/>
                  <w:u w:val="single"/>
                </w:rPr>
                <w:t>d</w:t>
              </w:r>
              <w:r w:rsidRPr="00306E5E">
                <w:rPr>
                  <w:rFonts w:ascii="Times New Roman" w:hAnsi="Times New Roman"/>
                  <w:color w:val="0000FF"/>
                  <w:u w:val="single"/>
                </w:rPr>
                <w:t>8</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43</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Правовое регулирование гражданских правоотношений</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8407658</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44</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Организационно-правовые формы юридических лиц</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8407</w:t>
              </w:r>
              <w:r>
                <w:rPr>
                  <w:rFonts w:ascii="Times New Roman" w:hAnsi="Times New Roman"/>
                  <w:color w:val="0000FF"/>
                  <w:u w:val="single"/>
                </w:rPr>
                <w:t>e</w:t>
              </w:r>
              <w:r w:rsidRPr="00306E5E">
                <w:rPr>
                  <w:rFonts w:ascii="Times New Roman" w:hAnsi="Times New Roman"/>
                  <w:color w:val="0000FF"/>
                  <w:u w:val="single"/>
                </w:rPr>
                <w:t>0</w:t>
              </w:r>
              <w:r>
                <w:rPr>
                  <w:rFonts w:ascii="Times New Roman" w:hAnsi="Times New Roman"/>
                  <w:color w:val="0000FF"/>
                  <w:u w:val="single"/>
                </w:rPr>
                <w:t>a</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45</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Правовое регулирование семейных правоотношений</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8407</w:t>
              </w:r>
              <w:r>
                <w:rPr>
                  <w:rFonts w:ascii="Times New Roman" w:hAnsi="Times New Roman"/>
                  <w:color w:val="0000FF"/>
                  <w:u w:val="single"/>
                </w:rPr>
                <w:t>fe</w:t>
              </w:r>
              <w:r w:rsidRPr="00306E5E">
                <w:rPr>
                  <w:rFonts w:ascii="Times New Roman" w:hAnsi="Times New Roman"/>
                  <w:color w:val="0000FF"/>
                  <w:u w:val="single"/>
                </w:rPr>
                <w:t>0</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46</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Права и обязанности родителей и детей</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8408382</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47</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Правовое регулирование трудовых правоотношений</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840876</w:t>
              </w:r>
              <w:r>
                <w:rPr>
                  <w:rFonts w:ascii="Times New Roman" w:hAnsi="Times New Roman"/>
                  <w:color w:val="0000FF"/>
                  <w:u w:val="single"/>
                </w:rPr>
                <w:t>a</w:t>
              </w:r>
            </w:hyperlink>
          </w:p>
        </w:tc>
      </w:tr>
      <w:tr w:rsidR="00C108E4">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48</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Особенности трудовых правоотношений с участием несовершеннолетних работников</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Default="00C108E4">
            <w:pPr>
              <w:spacing w:after="0"/>
              <w:ind w:left="135"/>
            </w:pPr>
          </w:p>
        </w:tc>
      </w:tr>
      <w:tr w:rsidR="00C108E4">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49</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Правовое регулирование налоговых правоотношений</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50</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Права и обязанности налогоплательщиков. Ответственность за налоговые правонарушения</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84058</w:t>
              </w:r>
              <w:r>
                <w:rPr>
                  <w:rFonts w:ascii="Times New Roman" w:hAnsi="Times New Roman"/>
                  <w:color w:val="0000FF"/>
                  <w:u w:val="single"/>
                </w:rPr>
                <w:t>f</w:t>
              </w:r>
              <w:r w:rsidRPr="00306E5E">
                <w:rPr>
                  <w:rFonts w:ascii="Times New Roman" w:hAnsi="Times New Roman"/>
                  <w:color w:val="0000FF"/>
                  <w:u w:val="single"/>
                </w:rPr>
                <w:t>8</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51</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Правовое регулирование образовательных правоотношений</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84085</w:t>
              </w:r>
              <w:r>
                <w:rPr>
                  <w:rFonts w:ascii="Times New Roman" w:hAnsi="Times New Roman"/>
                  <w:color w:val="0000FF"/>
                  <w:u w:val="single"/>
                </w:rPr>
                <w:t>e</w:t>
              </w:r>
              <w:r w:rsidRPr="00306E5E">
                <w:rPr>
                  <w:rFonts w:ascii="Times New Roman" w:hAnsi="Times New Roman"/>
                  <w:color w:val="0000FF"/>
                  <w:u w:val="single"/>
                </w:rPr>
                <w:t>4</w:t>
              </w:r>
            </w:hyperlink>
          </w:p>
        </w:tc>
      </w:tr>
      <w:tr w:rsidR="00C108E4">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52</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Система образования в Российской Федерации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lastRenderedPageBreak/>
              <w:t>53</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Правовое регулирование административных правоотношений</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84091</w:t>
              </w:r>
              <w:r>
                <w:rPr>
                  <w:rFonts w:ascii="Times New Roman" w:hAnsi="Times New Roman"/>
                  <w:color w:val="0000FF"/>
                  <w:u w:val="single"/>
                </w:rPr>
                <w:t>d</w:t>
              </w:r>
              <w:r w:rsidRPr="00306E5E">
                <w:rPr>
                  <w:rFonts w:ascii="Times New Roman" w:hAnsi="Times New Roman"/>
                  <w:color w:val="0000FF"/>
                  <w:u w:val="single"/>
                </w:rPr>
                <w:t>8</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54</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Экологическое законодательство</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840608</w:t>
              </w:r>
              <w:r>
                <w:rPr>
                  <w:rFonts w:ascii="Times New Roman" w:hAnsi="Times New Roman"/>
                  <w:color w:val="0000FF"/>
                  <w:u w:val="single"/>
                </w:rPr>
                <w:t>c</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55</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Уголовное право</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8409354</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56</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Особенности уголовной ответственности несовершеннолетних</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8409354</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57</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Основные принципы конституционного, арбитражного процессов</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84094</w:t>
              </w:r>
              <w:r>
                <w:rPr>
                  <w:rFonts w:ascii="Times New Roman" w:hAnsi="Times New Roman"/>
                  <w:color w:val="0000FF"/>
                  <w:u w:val="single"/>
                </w:rPr>
                <w:t>f</w:t>
              </w:r>
              <w:r w:rsidRPr="00306E5E">
                <w:rPr>
                  <w:rFonts w:ascii="Times New Roman" w:hAnsi="Times New Roman"/>
                  <w:color w:val="0000FF"/>
                  <w:u w:val="single"/>
                </w:rPr>
                <w:t>8</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58</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Основные принципы гражданского процесса</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8408</w:t>
              </w:r>
              <w:r>
                <w:rPr>
                  <w:rFonts w:ascii="Times New Roman" w:hAnsi="Times New Roman"/>
                  <w:color w:val="0000FF"/>
                  <w:u w:val="single"/>
                </w:rPr>
                <w:t>fe</w:t>
              </w:r>
              <w:r w:rsidRPr="00306E5E">
                <w:rPr>
                  <w:rFonts w:ascii="Times New Roman" w:hAnsi="Times New Roman"/>
                  <w:color w:val="0000FF"/>
                  <w:u w:val="single"/>
                </w:rPr>
                <w:t>4</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59</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Основные принципы административного процесса</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84091</w:t>
              </w:r>
              <w:r>
                <w:rPr>
                  <w:rFonts w:ascii="Times New Roman" w:hAnsi="Times New Roman"/>
                  <w:color w:val="0000FF"/>
                  <w:u w:val="single"/>
                </w:rPr>
                <w:t>d</w:t>
              </w:r>
              <w:r w:rsidRPr="00306E5E">
                <w:rPr>
                  <w:rFonts w:ascii="Times New Roman" w:hAnsi="Times New Roman"/>
                  <w:color w:val="0000FF"/>
                  <w:u w:val="single"/>
                </w:rPr>
                <w:t>8</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60</w:t>
            </w:r>
          </w:p>
        </w:tc>
        <w:tc>
          <w:tcPr>
            <w:tcW w:w="3432" w:type="dxa"/>
            <w:tcMar>
              <w:top w:w="50" w:type="dxa"/>
              <w:left w:w="100" w:type="dxa"/>
            </w:tcMar>
            <w:vAlign w:val="center"/>
          </w:tcPr>
          <w:p w:rsidR="00C108E4" w:rsidRDefault="00F91515">
            <w:pPr>
              <w:spacing w:after="0"/>
              <w:ind w:left="135"/>
            </w:pPr>
            <w:r>
              <w:rPr>
                <w:rFonts w:ascii="Times New Roman" w:hAnsi="Times New Roman"/>
                <w:color w:val="000000"/>
                <w:sz w:val="24"/>
              </w:rPr>
              <w:t>Основные принципы уголовного процесса</w:t>
            </w:r>
          </w:p>
        </w:tc>
        <w:tc>
          <w:tcPr>
            <w:tcW w:w="802"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8409354</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61</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теме "Правовое регулирование общественных отношений в Российской Федерации"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8409</w:t>
              </w:r>
              <w:r>
                <w:rPr>
                  <w:rFonts w:ascii="Times New Roman" w:hAnsi="Times New Roman"/>
                  <w:color w:val="0000FF"/>
                  <w:u w:val="single"/>
                </w:rPr>
                <w:t>be</w:t>
              </w:r>
              <w:r w:rsidRPr="00306E5E">
                <w:rPr>
                  <w:rFonts w:ascii="Times New Roman" w:hAnsi="Times New Roman"/>
                  <w:color w:val="0000FF"/>
                  <w:u w:val="single"/>
                </w:rPr>
                <w:t>2</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62</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теме "Правовое регулирование общественных отношений в Российской Федерации"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8409</w:t>
              </w:r>
              <w:r>
                <w:rPr>
                  <w:rFonts w:ascii="Times New Roman" w:hAnsi="Times New Roman"/>
                  <w:color w:val="0000FF"/>
                  <w:u w:val="single"/>
                </w:rPr>
                <w:t>dae</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63</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Итоговое повторение, </w:t>
            </w:r>
            <w:r w:rsidRPr="00306E5E">
              <w:rPr>
                <w:rFonts w:ascii="Times New Roman" w:hAnsi="Times New Roman"/>
                <w:color w:val="000000"/>
                <w:sz w:val="24"/>
              </w:rPr>
              <w:lastRenderedPageBreak/>
              <w:t>представление результатов проектно-исследовательской деятельности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w:t>
              </w:r>
              <w:r>
                <w:rPr>
                  <w:rFonts w:ascii="Times New Roman" w:hAnsi="Times New Roman"/>
                  <w:color w:val="0000FF"/>
                  <w:u w:val="single"/>
                </w:rPr>
                <w:t>b</w:t>
              </w:r>
              <w:r w:rsidRPr="00306E5E">
                <w:rPr>
                  <w:rFonts w:ascii="Times New Roman" w:hAnsi="Times New Roman"/>
                  <w:color w:val="0000FF"/>
                  <w:u w:val="single"/>
                </w:rPr>
                <w:t>73</w:t>
              </w:r>
              <w:r>
                <w:rPr>
                  <w:rFonts w:ascii="Times New Roman" w:hAnsi="Times New Roman"/>
                  <w:color w:val="0000FF"/>
                  <w:u w:val="single"/>
                </w:rPr>
                <w:t>a</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w:t>
              </w:r>
              <w:r>
                <w:rPr>
                  <w:rFonts w:ascii="Times New Roman" w:hAnsi="Times New Roman"/>
                  <w:color w:val="0000FF"/>
                  <w:u w:val="single"/>
                </w:rPr>
                <w:t>b</w:t>
              </w:r>
              <w:r w:rsidRPr="00306E5E">
                <w:rPr>
                  <w:rFonts w:ascii="Times New Roman" w:hAnsi="Times New Roman"/>
                  <w:color w:val="0000FF"/>
                  <w:u w:val="single"/>
                </w:rPr>
                <w:t>8</w:t>
              </w:r>
              <w:r>
                <w:rPr>
                  <w:rFonts w:ascii="Times New Roman" w:hAnsi="Times New Roman"/>
                  <w:color w:val="0000FF"/>
                  <w:u w:val="single"/>
                </w:rPr>
                <w:t>f</w:t>
              </w:r>
              <w:r w:rsidRPr="00306E5E">
                <w:rPr>
                  <w:rFonts w:ascii="Times New Roman" w:hAnsi="Times New Roman"/>
                  <w:color w:val="0000FF"/>
                  <w:u w:val="single"/>
                </w:rPr>
                <w:t>2</w:t>
              </w:r>
            </w:hyperlink>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65</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w:t>
              </w:r>
              <w:r>
                <w:rPr>
                  <w:rFonts w:ascii="Times New Roman" w:hAnsi="Times New Roman"/>
                  <w:color w:val="0000FF"/>
                  <w:u w:val="single"/>
                </w:rPr>
                <w:t>baa</w:t>
              </w:r>
              <w:r w:rsidRPr="00306E5E">
                <w:rPr>
                  <w:rFonts w:ascii="Times New Roman" w:hAnsi="Times New Roman"/>
                  <w:color w:val="0000FF"/>
                  <w:u w:val="single"/>
                </w:rPr>
                <w:t>0</w:t>
              </w:r>
            </w:hyperlink>
          </w:p>
        </w:tc>
      </w:tr>
      <w:tr w:rsidR="00C108E4">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66</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Default="00C108E4">
            <w:pPr>
              <w:spacing w:after="0"/>
              <w:ind w:left="135"/>
            </w:pPr>
          </w:p>
        </w:tc>
      </w:tr>
      <w:tr w:rsidR="00C108E4">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67</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Default="00C108E4">
            <w:pPr>
              <w:spacing w:after="0"/>
              <w:ind w:left="135"/>
            </w:pPr>
          </w:p>
        </w:tc>
      </w:tr>
      <w:tr w:rsidR="00C108E4" w:rsidRPr="00306E5E">
        <w:trPr>
          <w:trHeight w:val="144"/>
          <w:tblCellSpacing w:w="20" w:type="nil"/>
        </w:trPr>
        <w:tc>
          <w:tcPr>
            <w:tcW w:w="361" w:type="dxa"/>
            <w:tcMar>
              <w:top w:w="50" w:type="dxa"/>
              <w:left w:w="100" w:type="dxa"/>
            </w:tcMar>
            <w:vAlign w:val="center"/>
          </w:tcPr>
          <w:p w:rsidR="00C108E4" w:rsidRDefault="00F91515">
            <w:pPr>
              <w:spacing w:after="0"/>
            </w:pPr>
            <w:r>
              <w:rPr>
                <w:rFonts w:ascii="Times New Roman" w:hAnsi="Times New Roman"/>
                <w:color w:val="000000"/>
                <w:sz w:val="24"/>
              </w:rPr>
              <w:t>68</w:t>
            </w:r>
          </w:p>
        </w:tc>
        <w:tc>
          <w:tcPr>
            <w:tcW w:w="3432"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Повторительно-обобщающий урок по теме "Правовое регулирование общественных отношений в Российской Федерации"</w:t>
            </w:r>
          </w:p>
        </w:tc>
        <w:tc>
          <w:tcPr>
            <w:tcW w:w="802"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108E4" w:rsidRDefault="00C108E4">
            <w:pPr>
              <w:spacing w:after="0"/>
              <w:ind w:left="135"/>
              <w:jc w:val="center"/>
            </w:pPr>
          </w:p>
        </w:tc>
        <w:tc>
          <w:tcPr>
            <w:tcW w:w="1598" w:type="dxa"/>
            <w:tcMar>
              <w:top w:w="50" w:type="dxa"/>
              <w:left w:w="100" w:type="dxa"/>
            </w:tcMar>
            <w:vAlign w:val="center"/>
          </w:tcPr>
          <w:p w:rsidR="00C108E4" w:rsidRDefault="00C108E4">
            <w:pPr>
              <w:spacing w:after="0"/>
              <w:ind w:left="135"/>
              <w:jc w:val="center"/>
            </w:pPr>
          </w:p>
        </w:tc>
        <w:tc>
          <w:tcPr>
            <w:tcW w:w="1128" w:type="dxa"/>
            <w:tcMar>
              <w:top w:w="50" w:type="dxa"/>
              <w:left w:w="100" w:type="dxa"/>
            </w:tcMar>
            <w:vAlign w:val="center"/>
          </w:tcPr>
          <w:p w:rsidR="00C108E4" w:rsidRDefault="00C108E4">
            <w:pPr>
              <w:spacing w:after="0"/>
              <w:ind w:left="135"/>
            </w:pPr>
          </w:p>
        </w:tc>
        <w:tc>
          <w:tcPr>
            <w:tcW w:w="1944" w:type="dxa"/>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306E5E">
                <w:rPr>
                  <w:rFonts w:ascii="Times New Roman" w:hAnsi="Times New Roman"/>
                  <w:color w:val="0000FF"/>
                  <w:u w:val="single"/>
                </w:rPr>
                <w:t>://</w:t>
              </w:r>
              <w:r>
                <w:rPr>
                  <w:rFonts w:ascii="Times New Roman" w:hAnsi="Times New Roman"/>
                  <w:color w:val="0000FF"/>
                  <w:u w:val="single"/>
                </w:rPr>
                <w:t>m</w:t>
              </w:r>
              <w:r w:rsidRPr="00306E5E">
                <w:rPr>
                  <w:rFonts w:ascii="Times New Roman" w:hAnsi="Times New Roman"/>
                  <w:color w:val="0000FF"/>
                  <w:u w:val="single"/>
                </w:rPr>
                <w:t>.</w:t>
              </w:r>
              <w:r>
                <w:rPr>
                  <w:rFonts w:ascii="Times New Roman" w:hAnsi="Times New Roman"/>
                  <w:color w:val="0000FF"/>
                  <w:u w:val="single"/>
                </w:rPr>
                <w:t>edsoo</w:t>
              </w:r>
              <w:r w:rsidRPr="00306E5E">
                <w:rPr>
                  <w:rFonts w:ascii="Times New Roman" w:hAnsi="Times New Roman"/>
                  <w:color w:val="0000FF"/>
                  <w:u w:val="single"/>
                </w:rPr>
                <w:t>.</w:t>
              </w:r>
              <w:r>
                <w:rPr>
                  <w:rFonts w:ascii="Times New Roman" w:hAnsi="Times New Roman"/>
                  <w:color w:val="0000FF"/>
                  <w:u w:val="single"/>
                </w:rPr>
                <w:t>ru</w:t>
              </w:r>
              <w:r w:rsidRPr="00306E5E">
                <w:rPr>
                  <w:rFonts w:ascii="Times New Roman" w:hAnsi="Times New Roman"/>
                  <w:color w:val="0000FF"/>
                  <w:u w:val="single"/>
                </w:rPr>
                <w:t>/</w:t>
              </w:r>
              <w:r>
                <w:rPr>
                  <w:rFonts w:ascii="Times New Roman" w:hAnsi="Times New Roman"/>
                  <w:color w:val="0000FF"/>
                  <w:u w:val="single"/>
                </w:rPr>
                <w:t>f</w:t>
              </w:r>
              <w:r w:rsidRPr="00306E5E">
                <w:rPr>
                  <w:rFonts w:ascii="Times New Roman" w:hAnsi="Times New Roman"/>
                  <w:color w:val="0000FF"/>
                  <w:u w:val="single"/>
                </w:rPr>
                <w:t>840</w:t>
              </w:r>
              <w:r>
                <w:rPr>
                  <w:rFonts w:ascii="Times New Roman" w:hAnsi="Times New Roman"/>
                  <w:color w:val="0000FF"/>
                  <w:u w:val="single"/>
                </w:rPr>
                <w:t>bc</w:t>
              </w:r>
              <w:r w:rsidRPr="00306E5E">
                <w:rPr>
                  <w:rFonts w:ascii="Times New Roman" w:hAnsi="Times New Roman"/>
                  <w:color w:val="0000FF"/>
                  <w:u w:val="single"/>
                </w:rPr>
                <w:t>44</w:t>
              </w:r>
            </w:hyperlink>
          </w:p>
        </w:tc>
      </w:tr>
      <w:tr w:rsidR="00C108E4">
        <w:trPr>
          <w:trHeight w:val="144"/>
          <w:tblCellSpacing w:w="20" w:type="nil"/>
        </w:trPr>
        <w:tc>
          <w:tcPr>
            <w:tcW w:w="0" w:type="auto"/>
            <w:gridSpan w:val="2"/>
            <w:tcMar>
              <w:top w:w="50" w:type="dxa"/>
              <w:left w:w="100" w:type="dxa"/>
            </w:tcMar>
            <w:vAlign w:val="center"/>
          </w:tcPr>
          <w:p w:rsidR="00C108E4" w:rsidRPr="00306E5E" w:rsidRDefault="00F91515">
            <w:pPr>
              <w:spacing w:after="0"/>
              <w:ind w:left="135"/>
            </w:pPr>
            <w:r w:rsidRPr="00306E5E">
              <w:rPr>
                <w:rFonts w:ascii="Times New Roman" w:hAnsi="Times New Roman"/>
                <w:color w:val="000000"/>
                <w:sz w:val="24"/>
              </w:rPr>
              <w:t>ОБЩЕЕ КОЛИЧЕСТВО ЧАСОВ ПО ПРОГРАММЕ</w:t>
            </w:r>
          </w:p>
        </w:tc>
        <w:tc>
          <w:tcPr>
            <w:tcW w:w="1261" w:type="dxa"/>
            <w:tcMar>
              <w:top w:w="50" w:type="dxa"/>
              <w:left w:w="100" w:type="dxa"/>
            </w:tcMar>
            <w:vAlign w:val="center"/>
          </w:tcPr>
          <w:p w:rsidR="00C108E4" w:rsidRDefault="00F91515">
            <w:pPr>
              <w:spacing w:after="0"/>
              <w:ind w:left="135"/>
              <w:jc w:val="center"/>
            </w:pPr>
            <w:r w:rsidRPr="00306E5E">
              <w:rPr>
                <w:rFonts w:ascii="Times New Roman" w:hAnsi="Times New Roman"/>
                <w:color w:val="000000"/>
                <w:sz w:val="24"/>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C108E4" w:rsidRDefault="00F9151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108E4" w:rsidRDefault="00C108E4"/>
        </w:tc>
      </w:tr>
    </w:tbl>
    <w:p w:rsidR="00C108E4" w:rsidRDefault="00C108E4">
      <w:pPr>
        <w:sectPr w:rsidR="00C108E4">
          <w:pgSz w:w="16383" w:h="11906" w:orient="landscape"/>
          <w:pgMar w:top="1134" w:right="850" w:bottom="1134" w:left="1701" w:header="720" w:footer="720" w:gutter="0"/>
          <w:cols w:space="720"/>
        </w:sectPr>
      </w:pPr>
    </w:p>
    <w:p w:rsidR="00C108E4" w:rsidRDefault="00C108E4">
      <w:pPr>
        <w:sectPr w:rsidR="00C108E4">
          <w:pgSz w:w="16383" w:h="11906" w:orient="landscape"/>
          <w:pgMar w:top="1134" w:right="850" w:bottom="1134" w:left="1701" w:header="720" w:footer="720" w:gutter="0"/>
          <w:cols w:space="720"/>
        </w:sectPr>
      </w:pPr>
    </w:p>
    <w:p w:rsidR="00C108E4" w:rsidRDefault="00F91515">
      <w:pPr>
        <w:spacing w:after="0"/>
        <w:ind w:left="120"/>
      </w:pPr>
      <w:bookmarkStart w:id="11" w:name="block-15336811"/>
      <w:bookmarkEnd w:id="10"/>
      <w:r>
        <w:rPr>
          <w:rFonts w:ascii="Times New Roman" w:hAnsi="Times New Roman"/>
          <w:b/>
          <w:color w:val="000000"/>
          <w:sz w:val="28"/>
        </w:rPr>
        <w:lastRenderedPageBreak/>
        <w:t>УЧЕБНО-МЕТОДИЧЕСКОЕ ОБЕСПЕЧЕНИЕ ОБРАЗОВАТЕЛЬНОГО ПРОЦЕССА</w:t>
      </w:r>
    </w:p>
    <w:p w:rsidR="00C108E4" w:rsidRDefault="00F91515">
      <w:pPr>
        <w:spacing w:after="0" w:line="480" w:lineRule="auto"/>
        <w:ind w:left="120"/>
      </w:pPr>
      <w:r>
        <w:rPr>
          <w:rFonts w:ascii="Times New Roman" w:hAnsi="Times New Roman"/>
          <w:b/>
          <w:color w:val="000000"/>
          <w:sz w:val="28"/>
        </w:rPr>
        <w:t>ОБЯЗАТЕЛЬНЫЕ УЧЕБНЫЕ МАТЕРИАЛЫ ДЛЯ УЧЕНИКА</w:t>
      </w:r>
    </w:p>
    <w:p w:rsidR="00C108E4" w:rsidRPr="00306E5E" w:rsidRDefault="00F91515">
      <w:pPr>
        <w:spacing w:after="0" w:line="480" w:lineRule="auto"/>
        <w:ind w:left="120"/>
      </w:pPr>
      <w:r w:rsidRPr="00306E5E">
        <w:rPr>
          <w:rFonts w:ascii="Times New Roman" w:hAnsi="Times New Roman"/>
          <w:color w:val="000000"/>
          <w:sz w:val="28"/>
        </w:rPr>
        <w:t>​‌• Обществознание, 10 класс/ Боголюбов Л.Н., Лазебниковой А.Ю., Матвеев А.И. и другие; под редакцией Боголюбова Л.Н., Лазебниковой А.Ю., Акционерное общество «Издательство «Просвещение»</w:t>
      </w:r>
      <w:r w:rsidRPr="00306E5E">
        <w:rPr>
          <w:sz w:val="28"/>
        </w:rPr>
        <w:br/>
      </w:r>
      <w:bookmarkStart w:id="12" w:name="709e4831-5c1b-44e3-bddb-9944ecb0fbbd"/>
      <w:r w:rsidRPr="00306E5E">
        <w:rPr>
          <w:rFonts w:ascii="Times New Roman" w:hAnsi="Times New Roman"/>
          <w:color w:val="000000"/>
          <w:sz w:val="28"/>
        </w:rPr>
        <w:t xml:space="preserve"> • Обществознание, 11 класс/ Боголюбов Л.Н., Городецкая Н.И., Лазебниковой А.Ю. и другие; под редакцией Боголюбова Л.Н., Лазебниковой А.Ю., Акционерное общество «Издательство «Просвещение»</w:t>
      </w:r>
      <w:bookmarkEnd w:id="12"/>
      <w:r w:rsidRPr="00306E5E">
        <w:rPr>
          <w:rFonts w:ascii="Times New Roman" w:hAnsi="Times New Roman"/>
          <w:color w:val="000000"/>
          <w:sz w:val="28"/>
        </w:rPr>
        <w:t>‌​</w:t>
      </w:r>
    </w:p>
    <w:p w:rsidR="00C108E4" w:rsidRPr="00306E5E" w:rsidRDefault="00F91515">
      <w:pPr>
        <w:spacing w:after="0" w:line="480" w:lineRule="auto"/>
        <w:ind w:left="120"/>
      </w:pPr>
      <w:r w:rsidRPr="00306E5E">
        <w:rPr>
          <w:rFonts w:ascii="Times New Roman" w:hAnsi="Times New Roman"/>
          <w:color w:val="000000"/>
          <w:sz w:val="28"/>
        </w:rPr>
        <w:t>​‌‌</w:t>
      </w:r>
    </w:p>
    <w:p w:rsidR="00C108E4" w:rsidRPr="00306E5E" w:rsidRDefault="00F91515">
      <w:pPr>
        <w:spacing w:after="0"/>
        <w:ind w:left="120"/>
      </w:pPr>
      <w:r w:rsidRPr="00306E5E">
        <w:rPr>
          <w:rFonts w:ascii="Times New Roman" w:hAnsi="Times New Roman"/>
          <w:color w:val="000000"/>
          <w:sz w:val="28"/>
        </w:rPr>
        <w:t>​</w:t>
      </w:r>
    </w:p>
    <w:p w:rsidR="00C108E4" w:rsidRPr="00306E5E" w:rsidRDefault="00F91515">
      <w:pPr>
        <w:spacing w:after="0" w:line="480" w:lineRule="auto"/>
        <w:ind w:left="120"/>
      </w:pPr>
      <w:r w:rsidRPr="00306E5E">
        <w:rPr>
          <w:rFonts w:ascii="Times New Roman" w:hAnsi="Times New Roman"/>
          <w:b/>
          <w:color w:val="000000"/>
          <w:sz w:val="28"/>
        </w:rPr>
        <w:t>МЕТОДИЧЕСКИЕ МАТЕРИАЛЫ ДЛЯ УЧИТЕЛЯ</w:t>
      </w:r>
    </w:p>
    <w:p w:rsidR="00C108E4" w:rsidRPr="00306E5E" w:rsidRDefault="00F91515">
      <w:pPr>
        <w:spacing w:after="0" w:line="480" w:lineRule="auto"/>
        <w:ind w:left="120"/>
      </w:pPr>
      <w:r w:rsidRPr="00306E5E">
        <w:rPr>
          <w:rFonts w:ascii="Times New Roman" w:hAnsi="Times New Roman"/>
          <w:color w:val="000000"/>
          <w:sz w:val="28"/>
        </w:rPr>
        <w:t>​‌‌​</w:t>
      </w:r>
    </w:p>
    <w:p w:rsidR="00C108E4" w:rsidRPr="00306E5E" w:rsidRDefault="00C108E4">
      <w:pPr>
        <w:spacing w:after="0"/>
        <w:ind w:left="120"/>
      </w:pPr>
    </w:p>
    <w:p w:rsidR="00C108E4" w:rsidRPr="00306E5E" w:rsidRDefault="00F91515">
      <w:pPr>
        <w:spacing w:after="0" w:line="480" w:lineRule="auto"/>
        <w:ind w:left="120"/>
      </w:pPr>
      <w:r w:rsidRPr="00306E5E">
        <w:rPr>
          <w:rFonts w:ascii="Times New Roman" w:hAnsi="Times New Roman"/>
          <w:b/>
          <w:color w:val="000000"/>
          <w:sz w:val="28"/>
        </w:rPr>
        <w:t>ЦИФРОВЫЕ ОБРАЗОВАТЕЛЬНЫЕ РЕСУРСЫ И РЕСУРСЫ СЕТИ ИНТЕРНЕТ</w:t>
      </w:r>
    </w:p>
    <w:p w:rsidR="00C108E4" w:rsidRDefault="00F91515">
      <w:pPr>
        <w:spacing w:after="0" w:line="480" w:lineRule="auto"/>
        <w:ind w:left="120"/>
      </w:pPr>
      <w:r>
        <w:rPr>
          <w:rFonts w:ascii="Times New Roman" w:hAnsi="Times New Roman"/>
          <w:color w:val="000000"/>
          <w:sz w:val="28"/>
        </w:rPr>
        <w:t>​</w:t>
      </w:r>
      <w:r>
        <w:rPr>
          <w:rFonts w:ascii="Times New Roman" w:hAnsi="Times New Roman"/>
          <w:color w:val="333333"/>
          <w:sz w:val="28"/>
        </w:rPr>
        <w:t>​‌</w:t>
      </w:r>
      <w:bookmarkStart w:id="13" w:name="e48e3838-66c0-4f00-a186-00a1e3eb44f5"/>
      <w:r>
        <w:rPr>
          <w:rFonts w:ascii="Times New Roman" w:hAnsi="Times New Roman"/>
          <w:color w:val="000000"/>
          <w:sz w:val="28"/>
        </w:rPr>
        <w:t>РЭШ</w:t>
      </w:r>
      <w:bookmarkEnd w:id="13"/>
      <w:r>
        <w:rPr>
          <w:rFonts w:ascii="Times New Roman" w:hAnsi="Times New Roman"/>
          <w:color w:val="333333"/>
          <w:sz w:val="28"/>
        </w:rPr>
        <w:t>‌</w:t>
      </w:r>
      <w:r>
        <w:rPr>
          <w:rFonts w:ascii="Times New Roman" w:hAnsi="Times New Roman"/>
          <w:color w:val="000000"/>
          <w:sz w:val="28"/>
        </w:rPr>
        <w:t>​</w:t>
      </w:r>
    </w:p>
    <w:p w:rsidR="00C108E4" w:rsidRDefault="00C108E4">
      <w:pPr>
        <w:sectPr w:rsidR="00C108E4">
          <w:pgSz w:w="11906" w:h="16383"/>
          <w:pgMar w:top="1134" w:right="850" w:bottom="1134" w:left="1701" w:header="720" w:footer="720" w:gutter="0"/>
          <w:cols w:space="720"/>
        </w:sectPr>
      </w:pPr>
    </w:p>
    <w:bookmarkEnd w:id="11"/>
    <w:p w:rsidR="00F91515" w:rsidRDefault="00F91515"/>
    <w:sectPr w:rsidR="00F9151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801F4"/>
    <w:multiLevelType w:val="multilevel"/>
    <w:tmpl w:val="2A9E55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414949"/>
    <w:multiLevelType w:val="multilevel"/>
    <w:tmpl w:val="843A3A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925AA9"/>
    <w:multiLevelType w:val="multilevel"/>
    <w:tmpl w:val="7818BA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DE1B99"/>
    <w:multiLevelType w:val="multilevel"/>
    <w:tmpl w:val="0B8EC6C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A22C1F"/>
    <w:multiLevelType w:val="multilevel"/>
    <w:tmpl w:val="B92C7C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D712D0"/>
    <w:multiLevelType w:val="multilevel"/>
    <w:tmpl w:val="D2D23E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086788B"/>
    <w:multiLevelType w:val="multilevel"/>
    <w:tmpl w:val="774034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3515AC"/>
    <w:multiLevelType w:val="multilevel"/>
    <w:tmpl w:val="2A58D0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5101164"/>
    <w:multiLevelType w:val="multilevel"/>
    <w:tmpl w:val="CB96D1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58E6F0E"/>
    <w:multiLevelType w:val="multilevel"/>
    <w:tmpl w:val="827A043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3A02E49"/>
    <w:multiLevelType w:val="multilevel"/>
    <w:tmpl w:val="B85887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4C17A9"/>
    <w:multiLevelType w:val="multilevel"/>
    <w:tmpl w:val="ED1C02D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C2F1B9C"/>
    <w:multiLevelType w:val="multilevel"/>
    <w:tmpl w:val="B99297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DA803FE"/>
    <w:multiLevelType w:val="multilevel"/>
    <w:tmpl w:val="AF4C65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F892396"/>
    <w:multiLevelType w:val="multilevel"/>
    <w:tmpl w:val="EA6A89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7530F7A"/>
    <w:multiLevelType w:val="multilevel"/>
    <w:tmpl w:val="FDA68F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BC46EC4"/>
    <w:multiLevelType w:val="multilevel"/>
    <w:tmpl w:val="6EB0CF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55D1F57"/>
    <w:multiLevelType w:val="multilevel"/>
    <w:tmpl w:val="F8382A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6A545B1"/>
    <w:multiLevelType w:val="multilevel"/>
    <w:tmpl w:val="95A66C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D2E6B62"/>
    <w:multiLevelType w:val="multilevel"/>
    <w:tmpl w:val="B540D4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21D47EA"/>
    <w:multiLevelType w:val="multilevel"/>
    <w:tmpl w:val="36D029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5426775"/>
    <w:multiLevelType w:val="multilevel"/>
    <w:tmpl w:val="831E9E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9886239"/>
    <w:multiLevelType w:val="multilevel"/>
    <w:tmpl w:val="F8D6DC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
  </w:num>
  <w:num w:numId="3">
    <w:abstractNumId w:val="15"/>
  </w:num>
  <w:num w:numId="4">
    <w:abstractNumId w:val="4"/>
  </w:num>
  <w:num w:numId="5">
    <w:abstractNumId w:val="5"/>
  </w:num>
  <w:num w:numId="6">
    <w:abstractNumId w:val="17"/>
  </w:num>
  <w:num w:numId="7">
    <w:abstractNumId w:val="21"/>
  </w:num>
  <w:num w:numId="8">
    <w:abstractNumId w:val="20"/>
  </w:num>
  <w:num w:numId="9">
    <w:abstractNumId w:val="0"/>
  </w:num>
  <w:num w:numId="10">
    <w:abstractNumId w:val="7"/>
  </w:num>
  <w:num w:numId="11">
    <w:abstractNumId w:val="22"/>
  </w:num>
  <w:num w:numId="12">
    <w:abstractNumId w:val="6"/>
  </w:num>
  <w:num w:numId="13">
    <w:abstractNumId w:val="11"/>
  </w:num>
  <w:num w:numId="14">
    <w:abstractNumId w:val="8"/>
  </w:num>
  <w:num w:numId="15">
    <w:abstractNumId w:val="19"/>
  </w:num>
  <w:num w:numId="16">
    <w:abstractNumId w:val="12"/>
  </w:num>
  <w:num w:numId="17">
    <w:abstractNumId w:val="9"/>
  </w:num>
  <w:num w:numId="18">
    <w:abstractNumId w:val="2"/>
  </w:num>
  <w:num w:numId="19">
    <w:abstractNumId w:val="18"/>
  </w:num>
  <w:num w:numId="20">
    <w:abstractNumId w:val="3"/>
  </w:num>
  <w:num w:numId="21">
    <w:abstractNumId w:val="16"/>
  </w:num>
  <w:num w:numId="22">
    <w:abstractNumId w:val="1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8E4"/>
    <w:rsid w:val="00306E5E"/>
    <w:rsid w:val="006801A1"/>
    <w:rsid w:val="00C108E4"/>
    <w:rsid w:val="00F915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6801A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801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6801A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801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c418" TargetMode="External"/><Relationship Id="rId117" Type="http://schemas.openxmlformats.org/officeDocument/2006/relationships/hyperlink" Target="https://m.edsoo.ru/f5ed2b30" TargetMode="External"/><Relationship Id="rId21" Type="http://schemas.openxmlformats.org/officeDocument/2006/relationships/hyperlink" Target="https://m.edsoo.ru/7f41c418" TargetMode="External"/><Relationship Id="rId42" Type="http://schemas.openxmlformats.org/officeDocument/2006/relationships/hyperlink" Target="https://m.edsoo.ru/7f41cf62" TargetMode="External"/><Relationship Id="rId47" Type="http://schemas.openxmlformats.org/officeDocument/2006/relationships/hyperlink" Target="https://m.edsoo.ru/7f41cf62" TargetMode="External"/><Relationship Id="rId63" Type="http://schemas.openxmlformats.org/officeDocument/2006/relationships/hyperlink" Target="https://m.edsoo.ru/f5ecd068" TargetMode="External"/><Relationship Id="rId68" Type="http://schemas.openxmlformats.org/officeDocument/2006/relationships/hyperlink" Target="https://m.edsoo.ru/f5ecc230" TargetMode="External"/><Relationship Id="rId84" Type="http://schemas.openxmlformats.org/officeDocument/2006/relationships/hyperlink" Target="https://m.edsoo.ru/f5ecd7b6" TargetMode="External"/><Relationship Id="rId89" Type="http://schemas.openxmlformats.org/officeDocument/2006/relationships/hyperlink" Target="https://m.edsoo.ru/f5ecd1d0" TargetMode="External"/><Relationship Id="rId112" Type="http://schemas.openxmlformats.org/officeDocument/2006/relationships/hyperlink" Target="https://m.edsoo.ru/f5ed0de4" TargetMode="External"/><Relationship Id="rId133" Type="http://schemas.openxmlformats.org/officeDocument/2006/relationships/hyperlink" Target="https://m.edsoo.ru/f5ed3d46" TargetMode="External"/><Relationship Id="rId138" Type="http://schemas.openxmlformats.org/officeDocument/2006/relationships/hyperlink" Target="https://m.edsoo.ru/f84050c4" TargetMode="External"/><Relationship Id="rId154" Type="http://schemas.openxmlformats.org/officeDocument/2006/relationships/hyperlink" Target="https://m.edsoo.ru/f84091d8" TargetMode="External"/><Relationship Id="rId159" Type="http://schemas.openxmlformats.org/officeDocument/2006/relationships/hyperlink" Target="https://m.edsoo.ru/f840b8f2" TargetMode="External"/><Relationship Id="rId16" Type="http://schemas.openxmlformats.org/officeDocument/2006/relationships/hyperlink" Target="https://m.edsoo.ru/7f41c418" TargetMode="External"/><Relationship Id="rId107" Type="http://schemas.openxmlformats.org/officeDocument/2006/relationships/hyperlink" Target="https://m.edsoo.ru/f5ed0088" TargetMode="External"/><Relationship Id="rId11" Type="http://schemas.openxmlformats.org/officeDocument/2006/relationships/hyperlink" Target="https://m.edsoo.ru/7f41c418" TargetMode="External"/><Relationship Id="rId32" Type="http://schemas.openxmlformats.org/officeDocument/2006/relationships/hyperlink" Target="https://m.edsoo.ru/7f41cf62" TargetMode="External"/><Relationship Id="rId37" Type="http://schemas.openxmlformats.org/officeDocument/2006/relationships/hyperlink" Target="https://m.edsoo.ru/7f41cf62" TargetMode="External"/><Relationship Id="rId53" Type="http://schemas.openxmlformats.org/officeDocument/2006/relationships/hyperlink" Target="https://m.edsoo.ru/f5ecc514" TargetMode="External"/><Relationship Id="rId58" Type="http://schemas.openxmlformats.org/officeDocument/2006/relationships/hyperlink" Target="https://m.edsoo.ru/f5ecb88a" TargetMode="External"/><Relationship Id="rId74" Type="http://schemas.openxmlformats.org/officeDocument/2006/relationships/hyperlink" Target="https://m.edsoo.ru/f5ecb07e" TargetMode="External"/><Relationship Id="rId79" Type="http://schemas.openxmlformats.org/officeDocument/2006/relationships/hyperlink" Target="https://m.edsoo.ru/f5ecf408" TargetMode="External"/><Relationship Id="rId102" Type="http://schemas.openxmlformats.org/officeDocument/2006/relationships/hyperlink" Target="https://m.edsoo.ru/f5ed1dca" TargetMode="External"/><Relationship Id="rId123" Type="http://schemas.openxmlformats.org/officeDocument/2006/relationships/hyperlink" Target="https://m.edsoo.ru/f5ed347c" TargetMode="External"/><Relationship Id="rId128" Type="http://schemas.openxmlformats.org/officeDocument/2006/relationships/hyperlink" Target="https://m.edsoo.ru/f5ed4b56" TargetMode="External"/><Relationship Id="rId144" Type="http://schemas.openxmlformats.org/officeDocument/2006/relationships/hyperlink" Target="https://m.edsoo.ru/f8408382" TargetMode="External"/><Relationship Id="rId149" Type="http://schemas.openxmlformats.org/officeDocument/2006/relationships/hyperlink" Target="https://m.edsoo.ru/f840608c" TargetMode="External"/><Relationship Id="rId5" Type="http://schemas.openxmlformats.org/officeDocument/2006/relationships/webSettings" Target="webSettings.xml"/><Relationship Id="rId90" Type="http://schemas.openxmlformats.org/officeDocument/2006/relationships/hyperlink" Target="https://m.edsoo.ru/f5ecd950" TargetMode="External"/><Relationship Id="rId95" Type="http://schemas.openxmlformats.org/officeDocument/2006/relationships/hyperlink" Target="https://m.edsoo.ru/f5ecea80" TargetMode="External"/><Relationship Id="rId160" Type="http://schemas.openxmlformats.org/officeDocument/2006/relationships/hyperlink" Target="https://m.edsoo.ru/f840baa0" TargetMode="External"/><Relationship Id="rId22" Type="http://schemas.openxmlformats.org/officeDocument/2006/relationships/hyperlink" Target="https://m.edsoo.ru/7f41c418" TargetMode="External"/><Relationship Id="rId27" Type="http://schemas.openxmlformats.org/officeDocument/2006/relationships/hyperlink" Target="https://m.edsoo.ru/7f41c418" TargetMode="External"/><Relationship Id="rId43" Type="http://schemas.openxmlformats.org/officeDocument/2006/relationships/hyperlink" Target="https://m.edsoo.ru/7f41cf62" TargetMode="External"/><Relationship Id="rId48" Type="http://schemas.openxmlformats.org/officeDocument/2006/relationships/hyperlink" Target="https://m.edsoo.ru/7f41cf62" TargetMode="External"/><Relationship Id="rId64" Type="http://schemas.openxmlformats.org/officeDocument/2006/relationships/hyperlink" Target="https://m.edsoo.ru/f5ecbe7a" TargetMode="External"/><Relationship Id="rId69" Type="http://schemas.openxmlformats.org/officeDocument/2006/relationships/hyperlink" Target="https://m.edsoo.ru/f5ecc096" TargetMode="External"/><Relationship Id="rId113" Type="http://schemas.openxmlformats.org/officeDocument/2006/relationships/hyperlink" Target="https://m.edsoo.ru/f5ed0fba" TargetMode="External"/><Relationship Id="rId118" Type="http://schemas.openxmlformats.org/officeDocument/2006/relationships/hyperlink" Target="https://m.edsoo.ru/f5ed2964" TargetMode="External"/><Relationship Id="rId134" Type="http://schemas.openxmlformats.org/officeDocument/2006/relationships/hyperlink" Target="https://m.edsoo.ru/f5ed3f94" TargetMode="External"/><Relationship Id="rId139" Type="http://schemas.openxmlformats.org/officeDocument/2006/relationships/hyperlink" Target="https://m.edsoo.ru/f8405614" TargetMode="External"/><Relationship Id="rId80" Type="http://schemas.openxmlformats.org/officeDocument/2006/relationships/hyperlink" Target="https://m.edsoo.ru/f5ecd1d0" TargetMode="External"/><Relationship Id="rId85" Type="http://schemas.openxmlformats.org/officeDocument/2006/relationships/hyperlink" Target="https://m.edsoo.ru/f5ece56c" TargetMode="External"/><Relationship Id="rId150" Type="http://schemas.openxmlformats.org/officeDocument/2006/relationships/hyperlink" Target="https://m.edsoo.ru/f8409354" TargetMode="External"/><Relationship Id="rId155" Type="http://schemas.openxmlformats.org/officeDocument/2006/relationships/hyperlink" Target="https://m.edsoo.ru/f8409354" TargetMode="External"/><Relationship Id="rId12" Type="http://schemas.openxmlformats.org/officeDocument/2006/relationships/hyperlink" Target="https://m.edsoo.ru/7f41c418" TargetMode="External"/><Relationship Id="rId17" Type="http://schemas.openxmlformats.org/officeDocument/2006/relationships/hyperlink" Target="https://m.edsoo.ru/7f41c418" TargetMode="External"/><Relationship Id="rId33" Type="http://schemas.openxmlformats.org/officeDocument/2006/relationships/hyperlink" Target="https://m.edsoo.ru/7f41cf62" TargetMode="External"/><Relationship Id="rId38" Type="http://schemas.openxmlformats.org/officeDocument/2006/relationships/hyperlink" Target="https://m.edsoo.ru/7f41cf62" TargetMode="External"/><Relationship Id="rId59" Type="http://schemas.openxmlformats.org/officeDocument/2006/relationships/hyperlink" Target="https://m.edsoo.ru/f5ecba38" TargetMode="External"/><Relationship Id="rId103" Type="http://schemas.openxmlformats.org/officeDocument/2006/relationships/hyperlink" Target="https://m.edsoo.ru/f5ed218a" TargetMode="External"/><Relationship Id="rId108" Type="http://schemas.openxmlformats.org/officeDocument/2006/relationships/hyperlink" Target="https://m.edsoo.ru/f5ed0286" TargetMode="External"/><Relationship Id="rId124" Type="http://schemas.openxmlformats.org/officeDocument/2006/relationships/hyperlink" Target="https://m.edsoo.ru/f5ed363e" TargetMode="External"/><Relationship Id="rId129" Type="http://schemas.openxmlformats.org/officeDocument/2006/relationships/hyperlink" Target="https://m.edsoo.ru/f5ed4dae" TargetMode="External"/><Relationship Id="rId54" Type="http://schemas.openxmlformats.org/officeDocument/2006/relationships/hyperlink" Target="https://m.edsoo.ru/f5eca7e6" TargetMode="External"/><Relationship Id="rId70" Type="http://schemas.openxmlformats.org/officeDocument/2006/relationships/hyperlink" Target="https://m.edsoo.ru/f5ecbd30" TargetMode="External"/><Relationship Id="rId75" Type="http://schemas.openxmlformats.org/officeDocument/2006/relationships/hyperlink" Target="https://m.edsoo.ru/f5ecae26" TargetMode="External"/><Relationship Id="rId91" Type="http://schemas.openxmlformats.org/officeDocument/2006/relationships/hyperlink" Target="https://m.edsoo.ru/f5ecdaf4" TargetMode="External"/><Relationship Id="rId96" Type="http://schemas.openxmlformats.org/officeDocument/2006/relationships/hyperlink" Target="https://m.edsoo.ru/f5ecec2e" TargetMode="External"/><Relationship Id="rId140" Type="http://schemas.openxmlformats.org/officeDocument/2006/relationships/hyperlink" Target="https://m.edsoo.ru/f84096d8" TargetMode="External"/><Relationship Id="rId145" Type="http://schemas.openxmlformats.org/officeDocument/2006/relationships/hyperlink" Target="https://m.edsoo.ru/f840876a" TargetMode="External"/><Relationship Id="rId161" Type="http://schemas.openxmlformats.org/officeDocument/2006/relationships/hyperlink" Target="https://m.edsoo.ru/f840bc44" TargetMode="Externa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m.edsoo.ru/7f41c418" TargetMode="External"/><Relationship Id="rId23" Type="http://schemas.openxmlformats.org/officeDocument/2006/relationships/hyperlink" Target="https://m.edsoo.ru/7f41c418" TargetMode="External"/><Relationship Id="rId28" Type="http://schemas.openxmlformats.org/officeDocument/2006/relationships/hyperlink" Target="https://m.edsoo.ru/7f41c418" TargetMode="External"/><Relationship Id="rId36" Type="http://schemas.openxmlformats.org/officeDocument/2006/relationships/hyperlink" Target="https://m.edsoo.ru/7f41cf62" TargetMode="External"/><Relationship Id="rId49" Type="http://schemas.openxmlformats.org/officeDocument/2006/relationships/hyperlink" Target="https://m.edsoo.ru/7f41cf62" TargetMode="External"/><Relationship Id="rId57" Type="http://schemas.openxmlformats.org/officeDocument/2006/relationships/hyperlink" Target="https://m.edsoo.ru/f5ecb36c" TargetMode="External"/><Relationship Id="rId106" Type="http://schemas.openxmlformats.org/officeDocument/2006/relationships/hyperlink" Target="https://m.edsoo.ru/f5ed27a2" TargetMode="External"/><Relationship Id="rId114" Type="http://schemas.openxmlformats.org/officeDocument/2006/relationships/hyperlink" Target="https://m.edsoo.ru/f5ed092a" TargetMode="External"/><Relationship Id="rId119" Type="http://schemas.openxmlformats.org/officeDocument/2006/relationships/hyperlink" Target="https://m.edsoo.ru/f5ed2cf2" TargetMode="External"/><Relationship Id="rId127" Type="http://schemas.openxmlformats.org/officeDocument/2006/relationships/hyperlink" Target="https://m.edsoo.ru/f5ed414c" TargetMode="External"/><Relationship Id="rId10" Type="http://schemas.openxmlformats.org/officeDocument/2006/relationships/hyperlink" Target="https://m.edsoo.ru/7f41c418" TargetMode="External"/><Relationship Id="rId31" Type="http://schemas.openxmlformats.org/officeDocument/2006/relationships/hyperlink" Target="https://m.edsoo.ru/7f41cf62" TargetMode="External"/><Relationship Id="rId44" Type="http://schemas.openxmlformats.org/officeDocument/2006/relationships/hyperlink" Target="https://m.edsoo.ru/7f41cf62" TargetMode="External"/><Relationship Id="rId52" Type="http://schemas.openxmlformats.org/officeDocument/2006/relationships/hyperlink" Target="https://m.edsoo.ru/f5eccc8a" TargetMode="External"/><Relationship Id="rId60" Type="http://schemas.openxmlformats.org/officeDocument/2006/relationships/hyperlink" Target="https://m.edsoo.ru/f5ecbbaa" TargetMode="External"/><Relationship Id="rId65" Type="http://schemas.openxmlformats.org/officeDocument/2006/relationships/hyperlink" Target="https://m.edsoo.ru/f5ecaa52" TargetMode="External"/><Relationship Id="rId73" Type="http://schemas.openxmlformats.org/officeDocument/2006/relationships/hyperlink" Target="https://m.edsoo.ru/f5ecc3ac" TargetMode="External"/><Relationship Id="rId78" Type="http://schemas.openxmlformats.org/officeDocument/2006/relationships/hyperlink" Target="https://m.edsoo.ru/f5ecd1d0" TargetMode="External"/><Relationship Id="rId81" Type="http://schemas.openxmlformats.org/officeDocument/2006/relationships/hyperlink" Target="https://m.edsoo.ru/f5ecf598" TargetMode="External"/><Relationship Id="rId86" Type="http://schemas.openxmlformats.org/officeDocument/2006/relationships/hyperlink" Target="https://m.edsoo.ru/f5ecf408" TargetMode="External"/><Relationship Id="rId94" Type="http://schemas.openxmlformats.org/officeDocument/2006/relationships/hyperlink" Target="https://m.edsoo.ru/f5ece328" TargetMode="External"/><Relationship Id="rId99" Type="http://schemas.openxmlformats.org/officeDocument/2006/relationships/hyperlink" Target="https://m.edsoo.ru/f5ecfce6" TargetMode="External"/><Relationship Id="rId101" Type="http://schemas.openxmlformats.org/officeDocument/2006/relationships/hyperlink" Target="https://m.edsoo.ru/f5ed1bcc" TargetMode="External"/><Relationship Id="rId122" Type="http://schemas.openxmlformats.org/officeDocument/2006/relationships/hyperlink" Target="https://m.edsoo.ru/f84050c4" TargetMode="External"/><Relationship Id="rId130" Type="http://schemas.openxmlformats.org/officeDocument/2006/relationships/hyperlink" Target="https://m.edsoo.ru/f5ed4444" TargetMode="External"/><Relationship Id="rId135" Type="http://schemas.openxmlformats.org/officeDocument/2006/relationships/hyperlink" Target="https://m.edsoo.ru/f5ed536c" TargetMode="External"/><Relationship Id="rId143" Type="http://schemas.openxmlformats.org/officeDocument/2006/relationships/hyperlink" Target="https://m.edsoo.ru/f8407fe0" TargetMode="External"/><Relationship Id="rId148" Type="http://schemas.openxmlformats.org/officeDocument/2006/relationships/hyperlink" Target="https://m.edsoo.ru/f84091d8" TargetMode="External"/><Relationship Id="rId151" Type="http://schemas.openxmlformats.org/officeDocument/2006/relationships/hyperlink" Target="https://m.edsoo.ru/f8409354" TargetMode="External"/><Relationship Id="rId156" Type="http://schemas.openxmlformats.org/officeDocument/2006/relationships/hyperlink" Target="https://m.edsoo.ru/f8409be2" TargetMode="External"/><Relationship Id="rId4" Type="http://schemas.openxmlformats.org/officeDocument/2006/relationships/settings" Target="settings.xml"/><Relationship Id="rId9" Type="http://schemas.openxmlformats.org/officeDocument/2006/relationships/hyperlink" Target="https://m.edsoo.ru/7f41c418" TargetMode="External"/><Relationship Id="rId13" Type="http://schemas.openxmlformats.org/officeDocument/2006/relationships/hyperlink" Target="https://m.edsoo.ru/7f41c418" TargetMode="External"/><Relationship Id="rId18" Type="http://schemas.openxmlformats.org/officeDocument/2006/relationships/hyperlink" Target="https://m.edsoo.ru/7f41c418" TargetMode="External"/><Relationship Id="rId39" Type="http://schemas.openxmlformats.org/officeDocument/2006/relationships/hyperlink" Target="https://m.edsoo.ru/7f41cf62" TargetMode="External"/><Relationship Id="rId109" Type="http://schemas.openxmlformats.org/officeDocument/2006/relationships/hyperlink" Target="https://m.edsoo.ru/f5ed0416" TargetMode="External"/><Relationship Id="rId34" Type="http://schemas.openxmlformats.org/officeDocument/2006/relationships/hyperlink" Target="https://m.edsoo.ru/7f41cf62" TargetMode="External"/><Relationship Id="rId50" Type="http://schemas.openxmlformats.org/officeDocument/2006/relationships/hyperlink" Target="https://m.edsoo.ru/7f41cf62" TargetMode="External"/><Relationship Id="rId55" Type="http://schemas.openxmlformats.org/officeDocument/2006/relationships/hyperlink" Target="https://m.edsoo.ru/f5ecb204" TargetMode="External"/><Relationship Id="rId76" Type="http://schemas.openxmlformats.org/officeDocument/2006/relationships/hyperlink" Target="https://m.edsoo.ru/f5ecc802" TargetMode="External"/><Relationship Id="rId97" Type="http://schemas.openxmlformats.org/officeDocument/2006/relationships/hyperlink" Target="https://m.edsoo.ru/f5ecf7aa" TargetMode="External"/><Relationship Id="rId104" Type="http://schemas.openxmlformats.org/officeDocument/2006/relationships/hyperlink" Target="https://m.edsoo.ru/f5ed23b0" TargetMode="External"/><Relationship Id="rId120" Type="http://schemas.openxmlformats.org/officeDocument/2006/relationships/hyperlink" Target="https://m.edsoo.ru/f5ed2efa" TargetMode="External"/><Relationship Id="rId125" Type="http://schemas.openxmlformats.org/officeDocument/2006/relationships/hyperlink" Target="https://m.edsoo.ru/f8409a34" TargetMode="External"/><Relationship Id="rId141" Type="http://schemas.openxmlformats.org/officeDocument/2006/relationships/hyperlink" Target="https://m.edsoo.ru/f8407658" TargetMode="External"/><Relationship Id="rId146" Type="http://schemas.openxmlformats.org/officeDocument/2006/relationships/hyperlink" Target="https://m.edsoo.ru/f84058f8" TargetMode="External"/><Relationship Id="rId7" Type="http://schemas.openxmlformats.org/officeDocument/2006/relationships/hyperlink" Target="https://m.edsoo.ru/7f41c418" TargetMode="External"/><Relationship Id="rId71" Type="http://schemas.openxmlformats.org/officeDocument/2006/relationships/hyperlink" Target="https://m.edsoo.ru/f5ecbd30" TargetMode="External"/><Relationship Id="rId92" Type="http://schemas.openxmlformats.org/officeDocument/2006/relationships/hyperlink" Target="https://m.edsoo.ru/f5ecdd38"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m.edsoo.ru/7f41cf62" TargetMode="External"/><Relationship Id="rId24" Type="http://schemas.openxmlformats.org/officeDocument/2006/relationships/hyperlink" Target="https://m.edsoo.ru/7f41c418" TargetMode="External"/><Relationship Id="rId40" Type="http://schemas.openxmlformats.org/officeDocument/2006/relationships/hyperlink" Target="https://m.edsoo.ru/7f41cf62" TargetMode="External"/><Relationship Id="rId45" Type="http://schemas.openxmlformats.org/officeDocument/2006/relationships/hyperlink" Target="https://m.edsoo.ru/7f41cf62" TargetMode="External"/><Relationship Id="rId66" Type="http://schemas.openxmlformats.org/officeDocument/2006/relationships/hyperlink" Target="https://m.edsoo.ru/f5ecab9c" TargetMode="External"/><Relationship Id="rId87" Type="http://schemas.openxmlformats.org/officeDocument/2006/relationships/hyperlink" Target="https://m.edsoo.ru/f5ece8aa" TargetMode="External"/><Relationship Id="rId110" Type="http://schemas.openxmlformats.org/officeDocument/2006/relationships/hyperlink" Target="https://m.edsoo.ru/f5ed112c" TargetMode="External"/><Relationship Id="rId115" Type="http://schemas.openxmlformats.org/officeDocument/2006/relationships/hyperlink" Target="https://m.edsoo.ru/f5ed0ad8" TargetMode="External"/><Relationship Id="rId131" Type="http://schemas.openxmlformats.org/officeDocument/2006/relationships/hyperlink" Target="https://m.edsoo.ru/f5ed39c2" TargetMode="External"/><Relationship Id="rId136" Type="http://schemas.openxmlformats.org/officeDocument/2006/relationships/hyperlink" Target="https://m.edsoo.ru/f5ed5538" TargetMode="External"/><Relationship Id="rId157" Type="http://schemas.openxmlformats.org/officeDocument/2006/relationships/hyperlink" Target="https://m.edsoo.ru/f8409dae" TargetMode="External"/><Relationship Id="rId61" Type="http://schemas.openxmlformats.org/officeDocument/2006/relationships/hyperlink" Target="https://m.edsoo.ru/f5ecbd30" TargetMode="External"/><Relationship Id="rId82" Type="http://schemas.openxmlformats.org/officeDocument/2006/relationships/hyperlink" Target="https://m.edsoo.ru/f5ecd360" TargetMode="External"/><Relationship Id="rId152" Type="http://schemas.openxmlformats.org/officeDocument/2006/relationships/hyperlink" Target="https://m.edsoo.ru/f84094f8" TargetMode="External"/><Relationship Id="rId19" Type="http://schemas.openxmlformats.org/officeDocument/2006/relationships/hyperlink" Target="https://m.edsoo.ru/7f41c418" TargetMode="External"/><Relationship Id="rId14" Type="http://schemas.openxmlformats.org/officeDocument/2006/relationships/hyperlink" Target="https://m.edsoo.ru/7f41c418" TargetMode="External"/><Relationship Id="rId30" Type="http://schemas.openxmlformats.org/officeDocument/2006/relationships/hyperlink" Target="https://m.edsoo.ru/7f41cf62" TargetMode="External"/><Relationship Id="rId35" Type="http://schemas.openxmlformats.org/officeDocument/2006/relationships/hyperlink" Target="https://m.edsoo.ru/7f41cf62" TargetMode="External"/><Relationship Id="rId56" Type="http://schemas.openxmlformats.org/officeDocument/2006/relationships/hyperlink" Target="https://m.edsoo.ru/f5ecbe7a" TargetMode="External"/><Relationship Id="rId77" Type="http://schemas.openxmlformats.org/officeDocument/2006/relationships/hyperlink" Target="https://m.edsoo.ru/f5ecc97e" TargetMode="External"/><Relationship Id="rId100" Type="http://schemas.openxmlformats.org/officeDocument/2006/relationships/hyperlink" Target="https://m.edsoo.ru/f5ecfe62" TargetMode="External"/><Relationship Id="rId105" Type="http://schemas.openxmlformats.org/officeDocument/2006/relationships/hyperlink" Target="https://m.edsoo.ru/f5ed25d6" TargetMode="External"/><Relationship Id="rId126" Type="http://schemas.openxmlformats.org/officeDocument/2006/relationships/hyperlink" Target="https://m.edsoo.ru/f5ed49b2" TargetMode="External"/><Relationship Id="rId147" Type="http://schemas.openxmlformats.org/officeDocument/2006/relationships/hyperlink" Target="https://m.edsoo.ru/f84085e4" TargetMode="External"/><Relationship Id="rId8" Type="http://schemas.openxmlformats.org/officeDocument/2006/relationships/hyperlink" Target="https://m.edsoo.ru/7f41c418" TargetMode="External"/><Relationship Id="rId51" Type="http://schemas.openxmlformats.org/officeDocument/2006/relationships/hyperlink" Target="https://m.edsoo.ru/f5eccb04" TargetMode="External"/><Relationship Id="rId72" Type="http://schemas.openxmlformats.org/officeDocument/2006/relationships/hyperlink" Target="https://m.edsoo.ru/f5ecc3ac" TargetMode="External"/><Relationship Id="rId93" Type="http://schemas.openxmlformats.org/officeDocument/2006/relationships/hyperlink" Target="https://m.edsoo.ru/f5ecdd38" TargetMode="External"/><Relationship Id="rId98" Type="http://schemas.openxmlformats.org/officeDocument/2006/relationships/hyperlink" Target="https://m.edsoo.ru/f5ecf962" TargetMode="External"/><Relationship Id="rId121" Type="http://schemas.openxmlformats.org/officeDocument/2006/relationships/hyperlink" Target="https://m.edsoo.ru/f5ed3274" TargetMode="External"/><Relationship Id="rId142" Type="http://schemas.openxmlformats.org/officeDocument/2006/relationships/hyperlink" Target="https://m.edsoo.ru/f8407e0a" TargetMode="External"/><Relationship Id="rId163" Type="http://schemas.openxmlformats.org/officeDocument/2006/relationships/theme" Target="theme/theme1.xml"/><Relationship Id="rId3" Type="http://schemas.microsoft.com/office/2007/relationships/stylesWithEffects" Target="stylesWithEffects.xml"/><Relationship Id="rId25" Type="http://schemas.openxmlformats.org/officeDocument/2006/relationships/hyperlink" Target="https://m.edsoo.ru/7f41c418" TargetMode="External"/><Relationship Id="rId46" Type="http://schemas.openxmlformats.org/officeDocument/2006/relationships/hyperlink" Target="https://m.edsoo.ru/7f41cf62" TargetMode="External"/><Relationship Id="rId67" Type="http://schemas.openxmlformats.org/officeDocument/2006/relationships/hyperlink" Target="https://m.edsoo.ru/f5ecacd2" TargetMode="External"/><Relationship Id="rId116" Type="http://schemas.openxmlformats.org/officeDocument/2006/relationships/hyperlink" Target="https://m.edsoo.ru/f5ed07a4" TargetMode="External"/><Relationship Id="rId137" Type="http://schemas.openxmlformats.org/officeDocument/2006/relationships/hyperlink" Target="https://m.edsoo.ru/f5ed5772" TargetMode="External"/><Relationship Id="rId158" Type="http://schemas.openxmlformats.org/officeDocument/2006/relationships/hyperlink" Target="https://m.edsoo.ru/f840b73a" TargetMode="External"/><Relationship Id="rId20" Type="http://schemas.openxmlformats.org/officeDocument/2006/relationships/hyperlink" Target="https://m.edsoo.ru/7f41c418" TargetMode="External"/><Relationship Id="rId41" Type="http://schemas.openxmlformats.org/officeDocument/2006/relationships/hyperlink" Target="https://m.edsoo.ru/7f41cf62" TargetMode="External"/><Relationship Id="rId62" Type="http://schemas.openxmlformats.org/officeDocument/2006/relationships/hyperlink" Target="https://m.edsoo.ru/f5ecceec" TargetMode="External"/><Relationship Id="rId83" Type="http://schemas.openxmlformats.org/officeDocument/2006/relationships/hyperlink" Target="https://m.edsoo.ru/f5ecd5f4" TargetMode="External"/><Relationship Id="rId88" Type="http://schemas.openxmlformats.org/officeDocument/2006/relationships/hyperlink" Target="https://m.edsoo.ru/f5ecd950" TargetMode="External"/><Relationship Id="rId111" Type="http://schemas.openxmlformats.org/officeDocument/2006/relationships/hyperlink" Target="https://m.edsoo.ru/f5ed129e" TargetMode="External"/><Relationship Id="rId132" Type="http://schemas.openxmlformats.org/officeDocument/2006/relationships/hyperlink" Target="https://m.edsoo.ru/f5ed380a" TargetMode="External"/><Relationship Id="rId153" Type="http://schemas.openxmlformats.org/officeDocument/2006/relationships/hyperlink" Target="https://m.edsoo.ru/f8408fe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11659</Words>
  <Characters>66460</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77964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2023-09-29T21:42:00Z</dcterms:created>
  <dcterms:modified xsi:type="dcterms:W3CDTF">2023-09-29T21:42:00Z</dcterms:modified>
</cp:coreProperties>
</file>