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57F" w:rsidRPr="00535C28" w:rsidRDefault="009341C7">
      <w:pPr>
        <w:spacing w:after="0" w:line="408" w:lineRule="auto"/>
        <w:ind w:left="120"/>
        <w:jc w:val="center"/>
      </w:pPr>
      <w:bookmarkStart w:id="0" w:name="block-21797177"/>
      <w:r w:rsidRPr="00535C2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4257F" w:rsidRPr="00535C28" w:rsidRDefault="009341C7">
      <w:pPr>
        <w:spacing w:after="0" w:line="408" w:lineRule="auto"/>
        <w:ind w:left="120"/>
        <w:jc w:val="center"/>
      </w:pPr>
      <w:r w:rsidRPr="00535C28">
        <w:rPr>
          <w:rFonts w:ascii="Times New Roman" w:hAnsi="Times New Roman"/>
          <w:b/>
          <w:color w:val="000000"/>
          <w:sz w:val="28"/>
        </w:rPr>
        <w:t>‌</w:t>
      </w:r>
      <w:bookmarkStart w:id="1" w:name="c9c270cb-8db4-4b8a-a6c7-a5bbc00b9a2a"/>
      <w:r w:rsidRPr="00535C28">
        <w:rPr>
          <w:rFonts w:ascii="Times New Roman" w:hAnsi="Times New Roman"/>
          <w:b/>
          <w:color w:val="000000"/>
          <w:sz w:val="28"/>
        </w:rPr>
        <w:t>Комитет образования,науки и молодежной политики Волгоградской области</w:t>
      </w:r>
      <w:bookmarkEnd w:id="1"/>
      <w:r w:rsidRPr="00535C28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A4257F" w:rsidRPr="00535C28" w:rsidRDefault="009341C7">
      <w:pPr>
        <w:spacing w:after="0" w:line="408" w:lineRule="auto"/>
        <w:ind w:left="120"/>
        <w:jc w:val="center"/>
      </w:pPr>
      <w:r w:rsidRPr="00535C28">
        <w:rPr>
          <w:rFonts w:ascii="Times New Roman" w:hAnsi="Times New Roman"/>
          <w:b/>
          <w:color w:val="000000"/>
          <w:sz w:val="28"/>
        </w:rPr>
        <w:t>‌</w:t>
      </w:r>
      <w:bookmarkStart w:id="2" w:name="2ef03dff-ffc2-48f0-b077-ed4025dcdffe"/>
      <w:r w:rsidRPr="00535C28">
        <w:rPr>
          <w:rFonts w:ascii="Times New Roman" w:hAnsi="Times New Roman"/>
          <w:b/>
          <w:color w:val="000000"/>
          <w:sz w:val="28"/>
        </w:rPr>
        <w:t>Администрация Руднянского муниципального района Волгоградской области</w:t>
      </w:r>
      <w:bookmarkEnd w:id="2"/>
      <w:r w:rsidRPr="00535C28">
        <w:rPr>
          <w:rFonts w:ascii="Times New Roman" w:hAnsi="Times New Roman"/>
          <w:b/>
          <w:color w:val="000000"/>
          <w:sz w:val="28"/>
        </w:rPr>
        <w:t>‌</w:t>
      </w:r>
      <w:r w:rsidRPr="00535C28">
        <w:rPr>
          <w:rFonts w:ascii="Times New Roman" w:hAnsi="Times New Roman"/>
          <w:color w:val="000000"/>
          <w:sz w:val="28"/>
        </w:rPr>
        <w:t>​</w:t>
      </w:r>
    </w:p>
    <w:p w:rsidR="00A4257F" w:rsidRDefault="009341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A4257F" w:rsidRDefault="00A4257F">
      <w:pPr>
        <w:spacing w:after="0"/>
        <w:ind w:left="120"/>
      </w:pPr>
    </w:p>
    <w:p w:rsidR="00A4257F" w:rsidRDefault="00A4257F">
      <w:pPr>
        <w:spacing w:after="0"/>
        <w:ind w:left="120"/>
      </w:pPr>
    </w:p>
    <w:p w:rsidR="00A4257F" w:rsidRDefault="00A4257F">
      <w:pPr>
        <w:spacing w:after="0"/>
        <w:ind w:left="120"/>
      </w:pPr>
    </w:p>
    <w:p w:rsidR="00A4257F" w:rsidRDefault="00A4257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097"/>
        <w:gridCol w:w="4133"/>
      </w:tblGrid>
      <w:tr w:rsidR="00C53FFE" w:rsidRPr="00786B3D" w:rsidTr="00535C28">
        <w:tc>
          <w:tcPr>
            <w:tcW w:w="3114" w:type="dxa"/>
          </w:tcPr>
          <w:p w:rsidR="00C53FFE" w:rsidRPr="0040209D" w:rsidRDefault="009341C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9341C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4E6975" w:rsidRDefault="009341C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9341C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4E6975" w:rsidRDefault="009341C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9341C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</w:tcPr>
          <w:p w:rsidR="00C53FFE" w:rsidRPr="0040209D" w:rsidRDefault="00535C2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752" behindDoc="1" locked="0" layoutInCell="1" allowOverlap="1" wp14:anchorId="7E8961DB" wp14:editId="777C1042">
                  <wp:simplePos x="0" y="0"/>
                  <wp:positionH relativeFrom="column">
                    <wp:posOffset>1866265</wp:posOffset>
                  </wp:positionH>
                  <wp:positionV relativeFrom="paragraph">
                    <wp:posOffset>458470</wp:posOffset>
                  </wp:positionV>
                  <wp:extent cx="1495425" cy="152908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52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3" w:type="dxa"/>
          </w:tcPr>
          <w:p w:rsidR="000E6D86" w:rsidRDefault="009341C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9341C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9341C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 </w:t>
            </w:r>
          </w:p>
          <w:p w:rsidR="0086502D" w:rsidRPr="008944ED" w:rsidRDefault="009341C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9341C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9341C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4257F" w:rsidRDefault="00A4257F">
      <w:pPr>
        <w:spacing w:after="0"/>
        <w:ind w:left="120"/>
      </w:pPr>
    </w:p>
    <w:p w:rsidR="00A4257F" w:rsidRDefault="009341C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4257F" w:rsidRDefault="00A4257F">
      <w:pPr>
        <w:spacing w:after="0"/>
        <w:ind w:left="120"/>
      </w:pPr>
    </w:p>
    <w:p w:rsidR="00A4257F" w:rsidRDefault="00A4257F">
      <w:pPr>
        <w:spacing w:after="0"/>
        <w:ind w:left="120"/>
      </w:pPr>
    </w:p>
    <w:p w:rsidR="00A4257F" w:rsidRDefault="00A4257F">
      <w:pPr>
        <w:spacing w:after="0"/>
        <w:ind w:left="120"/>
      </w:pPr>
    </w:p>
    <w:p w:rsidR="00A4257F" w:rsidRDefault="009341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  <w:bookmarkStart w:id="3" w:name="_GoBack"/>
      <w:bookmarkEnd w:id="3"/>
    </w:p>
    <w:p w:rsidR="00A4257F" w:rsidRDefault="009341C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2903469)</w:t>
      </w:r>
    </w:p>
    <w:p w:rsidR="00A4257F" w:rsidRDefault="00A4257F">
      <w:pPr>
        <w:spacing w:after="0"/>
        <w:ind w:left="120"/>
        <w:jc w:val="center"/>
      </w:pPr>
    </w:p>
    <w:p w:rsidR="00A4257F" w:rsidRPr="00535C28" w:rsidRDefault="009341C7">
      <w:pPr>
        <w:spacing w:after="0" w:line="408" w:lineRule="auto"/>
        <w:ind w:left="120"/>
        <w:jc w:val="center"/>
      </w:pPr>
      <w:r w:rsidRPr="00535C28">
        <w:rPr>
          <w:rFonts w:ascii="Times New Roman" w:hAnsi="Times New Roman"/>
          <w:b/>
          <w:color w:val="000000"/>
          <w:sz w:val="28"/>
        </w:rPr>
        <w:t xml:space="preserve">учебного предмета «Иностранный язык </w:t>
      </w:r>
      <w:r w:rsidRPr="00535C28">
        <w:rPr>
          <w:rFonts w:ascii="Times New Roman" w:hAnsi="Times New Roman"/>
          <w:b/>
          <w:color w:val="000000"/>
          <w:sz w:val="28"/>
        </w:rPr>
        <w:t>(английский)»</w:t>
      </w:r>
    </w:p>
    <w:p w:rsidR="00A4257F" w:rsidRPr="00535C28" w:rsidRDefault="009341C7">
      <w:pPr>
        <w:spacing w:after="0" w:line="408" w:lineRule="auto"/>
        <w:ind w:left="120"/>
        <w:jc w:val="center"/>
      </w:pPr>
      <w:r w:rsidRPr="00535C28">
        <w:rPr>
          <w:rFonts w:ascii="Times New Roman" w:hAnsi="Times New Roman"/>
          <w:color w:val="000000"/>
          <w:sz w:val="28"/>
        </w:rPr>
        <w:t xml:space="preserve">для обучающихся 2 – 4 классов </w:t>
      </w: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A4257F">
      <w:pPr>
        <w:spacing w:after="0"/>
        <w:ind w:left="120"/>
        <w:jc w:val="center"/>
      </w:pPr>
    </w:p>
    <w:p w:rsidR="00A4257F" w:rsidRPr="00535C28" w:rsidRDefault="009341C7">
      <w:pPr>
        <w:spacing w:after="0"/>
        <w:ind w:left="120"/>
        <w:jc w:val="center"/>
      </w:pPr>
      <w:r w:rsidRPr="00535C28">
        <w:rPr>
          <w:rFonts w:ascii="Times New Roman" w:hAnsi="Times New Roman"/>
          <w:color w:val="000000"/>
          <w:sz w:val="28"/>
        </w:rPr>
        <w:t>​</w:t>
      </w:r>
      <w:bookmarkStart w:id="4" w:name="cfd04707-3192-4f35-bb6e-9ccc64c40c05"/>
      <w:r w:rsidRPr="00535C28">
        <w:rPr>
          <w:rFonts w:ascii="Times New Roman" w:hAnsi="Times New Roman"/>
          <w:b/>
          <w:color w:val="000000"/>
          <w:sz w:val="28"/>
        </w:rPr>
        <w:t>с.Матышево</w:t>
      </w:r>
      <w:bookmarkEnd w:id="4"/>
      <w:r w:rsidRPr="00535C28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865fc295-6d74-46ac-8b2f-18f525410f3e"/>
      <w:r w:rsidRPr="00535C28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535C28">
        <w:rPr>
          <w:rFonts w:ascii="Times New Roman" w:hAnsi="Times New Roman"/>
          <w:b/>
          <w:color w:val="000000"/>
          <w:sz w:val="28"/>
        </w:rPr>
        <w:t>‌</w:t>
      </w:r>
      <w:r w:rsidRPr="00535C28">
        <w:rPr>
          <w:rFonts w:ascii="Times New Roman" w:hAnsi="Times New Roman"/>
          <w:color w:val="000000"/>
          <w:sz w:val="28"/>
        </w:rPr>
        <w:t>​</w:t>
      </w:r>
    </w:p>
    <w:p w:rsidR="00A4257F" w:rsidRPr="00535C28" w:rsidRDefault="00A4257F">
      <w:pPr>
        <w:spacing w:after="0"/>
        <w:ind w:left="120"/>
      </w:pPr>
    </w:p>
    <w:p w:rsidR="00A4257F" w:rsidRPr="00535C28" w:rsidRDefault="00A4257F">
      <w:pPr>
        <w:sectPr w:rsidR="00A4257F" w:rsidRPr="00535C28">
          <w:pgSz w:w="11906" w:h="16383"/>
          <w:pgMar w:top="1134" w:right="850" w:bottom="1134" w:left="1701" w:header="720" w:footer="720" w:gutter="0"/>
          <w:cols w:space="720"/>
        </w:sectPr>
      </w:pPr>
    </w:p>
    <w:p w:rsidR="00A4257F" w:rsidRPr="00535C28" w:rsidRDefault="009341C7">
      <w:pPr>
        <w:spacing w:after="0" w:line="264" w:lineRule="auto"/>
        <w:ind w:left="120"/>
        <w:jc w:val="both"/>
      </w:pPr>
      <w:bookmarkStart w:id="6" w:name="block-21797183"/>
      <w:bookmarkEnd w:id="0"/>
      <w:r w:rsidRPr="00535C2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Программа по иностранному (английскому) языку на уровне начального общего образования составлена на основе требований к результатам освоения </w:t>
      </w:r>
      <w:r w:rsidRPr="00535C28">
        <w:rPr>
          <w:rFonts w:ascii="Times New Roman" w:hAnsi="Times New Roman"/>
          <w:color w:val="000000"/>
          <w:sz w:val="28"/>
        </w:rPr>
        <w:t>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Программа по иностранному (анг</w:t>
      </w:r>
      <w:r w:rsidRPr="00535C28">
        <w:rPr>
          <w:rFonts w:ascii="Times New Roman" w:hAnsi="Times New Roman"/>
          <w:color w:val="000000"/>
          <w:sz w:val="28"/>
        </w:rPr>
        <w:t>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иностранного языка, з</w:t>
      </w:r>
      <w:r w:rsidRPr="00535C28">
        <w:rPr>
          <w:rFonts w:ascii="Times New Roman" w:hAnsi="Times New Roman"/>
          <w:color w:val="000000"/>
          <w:sz w:val="28"/>
        </w:rPr>
        <w:t>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 уровне начального общего образования закладывается база для всего последующего иноязычного образования обучающи</w:t>
      </w:r>
      <w:r w:rsidRPr="00535C28">
        <w:rPr>
          <w:rFonts w:ascii="Times New Roman" w:hAnsi="Times New Roman"/>
          <w:color w:val="000000"/>
          <w:sz w:val="28"/>
        </w:rPr>
        <w:t>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</w:t>
      </w:r>
      <w:r w:rsidRPr="00535C28">
        <w:rPr>
          <w:rFonts w:ascii="Times New Roman" w:hAnsi="Times New Roman"/>
          <w:color w:val="000000"/>
          <w:sz w:val="28"/>
        </w:rPr>
        <w:t>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</w:t>
      </w:r>
      <w:r w:rsidRPr="00535C28">
        <w:rPr>
          <w:rFonts w:ascii="Times New Roman" w:hAnsi="Times New Roman"/>
          <w:color w:val="000000"/>
          <w:sz w:val="28"/>
        </w:rPr>
        <w:t>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</w:t>
      </w:r>
      <w:r w:rsidRPr="00535C28">
        <w:rPr>
          <w:rFonts w:ascii="Times New Roman" w:hAnsi="Times New Roman"/>
          <w:color w:val="000000"/>
          <w:sz w:val="28"/>
        </w:rPr>
        <w:t>овом лексическом материале и расширяющемся тематическом содержании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Образовательные цели</w:t>
      </w:r>
      <w:r w:rsidRPr="00535C28">
        <w:rPr>
          <w:rFonts w:ascii="Times New Roman" w:hAnsi="Times New Roman"/>
          <w:color w:val="000000"/>
          <w:sz w:val="28"/>
        </w:rPr>
        <w:t xml:space="preserve"> про</w:t>
      </w:r>
      <w:r w:rsidRPr="00535C28">
        <w:rPr>
          <w:rFonts w:ascii="Times New Roman" w:hAnsi="Times New Roman"/>
          <w:color w:val="000000"/>
          <w:sz w:val="28"/>
        </w:rPr>
        <w:t>граммы по иностранному (английскому) языку на уровне начального общего образования включают:</w:t>
      </w:r>
    </w:p>
    <w:p w:rsidR="00A4257F" w:rsidRPr="00535C28" w:rsidRDefault="009341C7">
      <w:pPr>
        <w:numPr>
          <w:ilvl w:val="0"/>
          <w:numId w:val="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</w:t>
      </w:r>
      <w:r w:rsidRPr="00535C28">
        <w:rPr>
          <w:rFonts w:ascii="Times New Roman" w:hAnsi="Times New Roman"/>
          <w:color w:val="000000"/>
          <w:sz w:val="28"/>
        </w:rPr>
        <w:t>ворение и аудирование) и письменной (чтение и письмо) форме с учётом возрастных возможностей и потребностей обучающегося;</w:t>
      </w:r>
    </w:p>
    <w:p w:rsidR="00A4257F" w:rsidRPr="00535C28" w:rsidRDefault="009341C7">
      <w:pPr>
        <w:numPr>
          <w:ilvl w:val="0"/>
          <w:numId w:val="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расширение лингвистического кругозора обучающихся за счёт овладения новыми языковыми средствами (фонетическими, орфографическими, лекс</w:t>
      </w:r>
      <w:r w:rsidRPr="00535C28">
        <w:rPr>
          <w:rFonts w:ascii="Times New Roman" w:hAnsi="Times New Roman"/>
          <w:color w:val="000000"/>
          <w:sz w:val="28"/>
        </w:rPr>
        <w:t xml:space="preserve">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535C28">
        <w:rPr>
          <w:rFonts w:ascii="Times New Roman" w:hAnsi="Times New Roman"/>
          <w:color w:val="000000"/>
          <w:sz w:val="28"/>
        </w:rPr>
        <w:t xml:space="preserve"> отобранными темами общения;</w:t>
      </w:r>
    </w:p>
    <w:p w:rsidR="00A4257F" w:rsidRPr="00535C28" w:rsidRDefault="009341C7">
      <w:pPr>
        <w:numPr>
          <w:ilvl w:val="0"/>
          <w:numId w:val="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A4257F" w:rsidRPr="00535C28" w:rsidRDefault="009341C7">
      <w:pPr>
        <w:numPr>
          <w:ilvl w:val="0"/>
          <w:numId w:val="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использование для решения учебных задач </w:t>
      </w:r>
      <w:r w:rsidRPr="00535C28">
        <w:rPr>
          <w:rFonts w:ascii="Times New Roman" w:hAnsi="Times New Roman"/>
          <w:color w:val="000000"/>
          <w:sz w:val="28"/>
        </w:rPr>
        <w:t>интеллектуальных операций (сравнение, анализ, обобщение);</w:t>
      </w:r>
    </w:p>
    <w:p w:rsidR="00A4257F" w:rsidRPr="00535C28" w:rsidRDefault="009341C7">
      <w:pPr>
        <w:numPr>
          <w:ilvl w:val="0"/>
          <w:numId w:val="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 xml:space="preserve">Развивающие </w:t>
      </w:r>
      <w:r w:rsidRPr="00535C28">
        <w:rPr>
          <w:rFonts w:ascii="Times New Roman" w:hAnsi="Times New Roman"/>
          <w:b/>
          <w:color w:val="000000"/>
          <w:sz w:val="28"/>
        </w:rPr>
        <w:t>цели</w:t>
      </w:r>
      <w:r w:rsidRPr="00535C28">
        <w:rPr>
          <w:rFonts w:ascii="Times New Roman" w:hAnsi="Times New Roman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A4257F" w:rsidRPr="00535C28" w:rsidRDefault="009341C7">
      <w:pPr>
        <w:numPr>
          <w:ilvl w:val="0"/>
          <w:numId w:val="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</w:t>
      </w:r>
      <w:r w:rsidRPr="00535C28">
        <w:rPr>
          <w:rFonts w:ascii="Times New Roman" w:hAnsi="Times New Roman"/>
          <w:color w:val="000000"/>
          <w:sz w:val="28"/>
        </w:rPr>
        <w:t xml:space="preserve"> познания мира и культуры других народов;</w:t>
      </w:r>
    </w:p>
    <w:p w:rsidR="00A4257F" w:rsidRPr="00535C28" w:rsidRDefault="009341C7">
      <w:pPr>
        <w:numPr>
          <w:ilvl w:val="0"/>
          <w:numId w:val="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становление коммуникативной культуры обучающихся и их общего речевого развития;</w:t>
      </w:r>
    </w:p>
    <w:p w:rsidR="00A4257F" w:rsidRPr="00535C28" w:rsidRDefault="009341C7">
      <w:pPr>
        <w:numPr>
          <w:ilvl w:val="0"/>
          <w:numId w:val="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</w:t>
      </w:r>
      <w:r w:rsidRPr="00535C28">
        <w:rPr>
          <w:rFonts w:ascii="Times New Roman" w:hAnsi="Times New Roman"/>
          <w:color w:val="000000"/>
          <w:sz w:val="28"/>
        </w:rPr>
        <w:t>х средств;</w:t>
      </w:r>
    </w:p>
    <w:p w:rsidR="00A4257F" w:rsidRPr="00535C28" w:rsidRDefault="009341C7">
      <w:pPr>
        <w:numPr>
          <w:ilvl w:val="0"/>
          <w:numId w:val="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A4257F" w:rsidRPr="00535C28" w:rsidRDefault="009341C7">
      <w:pPr>
        <w:numPr>
          <w:ilvl w:val="0"/>
          <w:numId w:val="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становлен</w:t>
      </w:r>
      <w:r w:rsidRPr="00535C28">
        <w:rPr>
          <w:rFonts w:ascii="Times New Roman" w:hAnsi="Times New Roman"/>
          <w:color w:val="000000"/>
          <w:sz w:val="28"/>
        </w:rPr>
        <w:t>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A4257F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</w:t>
      </w:r>
      <w:r w:rsidRPr="00535C28">
        <w:rPr>
          <w:rFonts w:ascii="Times New Roman" w:hAnsi="Times New Roman"/>
          <w:color w:val="000000"/>
          <w:sz w:val="28"/>
        </w:rPr>
        <w:t>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</w:t>
      </w:r>
      <w:r w:rsidRPr="00535C28">
        <w:rPr>
          <w:rFonts w:ascii="Times New Roman" w:hAnsi="Times New Roman"/>
          <w:color w:val="000000"/>
          <w:sz w:val="28"/>
        </w:rPr>
        <w:t xml:space="preserve">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A4257F" w:rsidRPr="00535C28" w:rsidRDefault="009341C7">
      <w:pPr>
        <w:numPr>
          <w:ilvl w:val="0"/>
          <w:numId w:val="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A4257F" w:rsidRPr="00535C28" w:rsidRDefault="009341C7">
      <w:pPr>
        <w:numPr>
          <w:ilvl w:val="0"/>
          <w:numId w:val="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формирование </w:t>
      </w:r>
      <w:r w:rsidRPr="00535C28">
        <w:rPr>
          <w:rFonts w:ascii="Times New Roman" w:hAnsi="Times New Roman"/>
          <w:color w:val="000000"/>
          <w:sz w:val="28"/>
        </w:rPr>
        <w:t>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</w:t>
      </w:r>
      <w:r w:rsidRPr="00535C28">
        <w:rPr>
          <w:rFonts w:ascii="Times New Roman" w:hAnsi="Times New Roman"/>
          <w:color w:val="000000"/>
          <w:sz w:val="28"/>
        </w:rPr>
        <w:t>атно используя имеющиеся речевые и неречевые средства общения;</w:t>
      </w:r>
    </w:p>
    <w:p w:rsidR="00A4257F" w:rsidRPr="00535C28" w:rsidRDefault="009341C7">
      <w:pPr>
        <w:numPr>
          <w:ilvl w:val="0"/>
          <w:numId w:val="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A4257F" w:rsidRPr="00535C28" w:rsidRDefault="009341C7">
      <w:pPr>
        <w:numPr>
          <w:ilvl w:val="0"/>
          <w:numId w:val="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воспитание эмоционал</w:t>
      </w:r>
      <w:r w:rsidRPr="00535C28">
        <w:rPr>
          <w:rFonts w:ascii="Times New Roman" w:hAnsi="Times New Roman"/>
          <w:color w:val="000000"/>
          <w:sz w:val="28"/>
        </w:rPr>
        <w:t>ьного и познавательного интереса к художественной культуре других народов;</w:t>
      </w:r>
    </w:p>
    <w:p w:rsidR="00A4257F" w:rsidRPr="00535C28" w:rsidRDefault="009341C7">
      <w:pPr>
        <w:numPr>
          <w:ilvl w:val="0"/>
          <w:numId w:val="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формирование положительной мотивации и устойчивого учебно-познавательного интереса к предмету «Иностранный язык».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>‌</w:t>
      </w:r>
      <w:bookmarkStart w:id="7" w:name="8e4de2fd-43cd-4bc5-8d35-2312bb8da802"/>
      <w:r w:rsidRPr="00535C28">
        <w:rPr>
          <w:rFonts w:ascii="Times New Roman" w:hAnsi="Times New Roman"/>
          <w:color w:val="000000"/>
          <w:sz w:val="28"/>
        </w:rPr>
        <w:t xml:space="preserve">На изучение иностранного (английского) языка на уровне начального </w:t>
      </w:r>
      <w:r w:rsidRPr="00535C28">
        <w:rPr>
          <w:rFonts w:ascii="Times New Roman" w:hAnsi="Times New Roman"/>
          <w:color w:val="000000"/>
          <w:sz w:val="28"/>
        </w:rPr>
        <w:t>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7"/>
      <w:r w:rsidRPr="00535C28">
        <w:rPr>
          <w:rFonts w:ascii="Times New Roman" w:hAnsi="Times New Roman"/>
          <w:color w:val="000000"/>
          <w:sz w:val="28"/>
        </w:rPr>
        <w:t>‌‌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A4257F">
      <w:pPr>
        <w:sectPr w:rsidR="00A4257F" w:rsidRPr="00535C28">
          <w:pgSz w:w="11906" w:h="16383"/>
          <w:pgMar w:top="1134" w:right="850" w:bottom="1134" w:left="1701" w:header="720" w:footer="720" w:gutter="0"/>
          <w:cols w:space="720"/>
        </w:sectPr>
      </w:pPr>
    </w:p>
    <w:p w:rsidR="00A4257F" w:rsidRPr="00535C28" w:rsidRDefault="009341C7">
      <w:pPr>
        <w:spacing w:after="0" w:line="264" w:lineRule="auto"/>
        <w:ind w:left="120"/>
        <w:jc w:val="both"/>
      </w:pPr>
      <w:bookmarkStart w:id="8" w:name="block-21797180"/>
      <w:bookmarkEnd w:id="6"/>
      <w:r w:rsidRPr="00535C28">
        <w:rPr>
          <w:rFonts w:ascii="Times New Roman" w:hAnsi="Times New Roman"/>
          <w:color w:val="000000"/>
          <w:sz w:val="28"/>
        </w:rPr>
        <w:lastRenderedPageBreak/>
        <w:t>​</w:t>
      </w:r>
      <w:r w:rsidRPr="00535C28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2 КЛАСС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моего «я»</w:t>
      </w:r>
      <w:r w:rsidRPr="00535C28">
        <w:rPr>
          <w:rFonts w:ascii="Times New Roman" w:hAnsi="Times New Roman"/>
          <w:color w:val="000000"/>
          <w:sz w:val="28"/>
        </w:rPr>
        <w:t>. Приветств</w:t>
      </w:r>
      <w:r w:rsidRPr="00535C28">
        <w:rPr>
          <w:rFonts w:ascii="Times New Roman" w:hAnsi="Times New Roman"/>
          <w:color w:val="000000"/>
          <w:sz w:val="28"/>
        </w:rPr>
        <w:t>ие. Знакомство. Моя семья. Мой день рождения. Моя любимая еда.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535C28">
        <w:rPr>
          <w:rFonts w:ascii="Times New Roman" w:hAnsi="Times New Roman"/>
          <w:color w:val="000000"/>
          <w:sz w:val="28"/>
        </w:rPr>
        <w:t>. Любимый цвет, игрушка. Любимые занятия. Мой питомец. Выходной день.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вокруг меня</w:t>
      </w:r>
      <w:r w:rsidRPr="00535C28">
        <w:rPr>
          <w:rFonts w:ascii="Times New Roman" w:hAnsi="Times New Roman"/>
          <w:color w:val="000000"/>
          <w:sz w:val="28"/>
        </w:rPr>
        <w:t>. Моя школа. Мои друзья. Моя малая родина (город, село).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Родная страна и страны изучаемого</w:t>
      </w:r>
      <w:r w:rsidRPr="00535C28">
        <w:rPr>
          <w:rFonts w:ascii="Times New Roman" w:hAnsi="Times New Roman"/>
          <w:i/>
          <w:color w:val="000000"/>
          <w:sz w:val="28"/>
        </w:rPr>
        <w:t xml:space="preserve"> языка. </w:t>
      </w:r>
      <w:r w:rsidRPr="00535C28">
        <w:rPr>
          <w:rFonts w:ascii="Times New Roman" w:hAnsi="Times New Roman"/>
          <w:color w:val="000000"/>
          <w:sz w:val="28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</w:t>
      </w:r>
      <w:r w:rsidRPr="00535C28">
        <w:rPr>
          <w:rFonts w:ascii="Times New Roman" w:hAnsi="Times New Roman"/>
          <w:i/>
          <w:color w:val="000000"/>
          <w:sz w:val="28"/>
        </w:rPr>
        <w:t>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</w:t>
      </w:r>
      <w:r w:rsidRPr="00535C28">
        <w:rPr>
          <w:rFonts w:ascii="Times New Roman" w:hAnsi="Times New Roman"/>
          <w:color w:val="000000"/>
          <w:sz w:val="28"/>
        </w:rPr>
        <w:t>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Коммуникат</w:t>
      </w:r>
      <w:r w:rsidRPr="00535C28">
        <w:rPr>
          <w:rFonts w:ascii="Times New Roman" w:hAnsi="Times New Roman"/>
          <w:color w:val="000000"/>
          <w:sz w:val="28"/>
        </w:rPr>
        <w:t xml:space="preserve">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</w:t>
      </w:r>
      <w:r w:rsidRPr="00535C28">
        <w:rPr>
          <w:rFonts w:ascii="Times New Roman" w:hAnsi="Times New Roman"/>
          <w:color w:val="000000"/>
          <w:sz w:val="28"/>
        </w:rPr>
        <w:t>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 xml:space="preserve">Аудирование с пониманием основного содержания текста предполагает определение основной темы и главных фактов/событий в </w:t>
      </w:r>
      <w:r w:rsidRPr="00535C28">
        <w:rPr>
          <w:rFonts w:ascii="Times New Roman" w:hAnsi="Times New Roman"/>
          <w:color w:val="000000"/>
          <w:sz w:val="28"/>
        </w:rPr>
        <w:t>воспринимаемом на слух тексте с опорой на иллюстрации и с использованием языковой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</w:t>
      </w:r>
      <w:r w:rsidRPr="00535C28">
        <w:rPr>
          <w:rFonts w:ascii="Times New Roman" w:hAnsi="Times New Roman"/>
          <w:color w:val="000000"/>
          <w:sz w:val="28"/>
        </w:rPr>
        <w:t>мя, возраст, любимое занятие, цвет) с опорой на иллюстрации и с использованием языковой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вслух учебных текстов, по</w:t>
      </w:r>
      <w:r w:rsidRPr="00535C28">
        <w:rPr>
          <w:rFonts w:ascii="Times New Roman" w:hAnsi="Times New Roman"/>
          <w:color w:val="000000"/>
          <w:sz w:val="28"/>
        </w:rPr>
        <w:t>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</w:t>
      </w:r>
      <w:r w:rsidRPr="00535C28">
        <w:rPr>
          <w:rFonts w:ascii="Times New Roman" w:hAnsi="Times New Roman"/>
          <w:color w:val="000000"/>
          <w:sz w:val="28"/>
        </w:rPr>
        <w:t>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</w:t>
      </w:r>
      <w:r w:rsidRPr="00535C28">
        <w:rPr>
          <w:rFonts w:ascii="Times New Roman" w:hAnsi="Times New Roman"/>
          <w:color w:val="000000"/>
          <w:sz w:val="28"/>
        </w:rPr>
        <w:t>й темы и главных фактов/событий в прочитанном тексте с опорой на иллюстрации и с использованием языковой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</w:t>
      </w:r>
      <w:r w:rsidRPr="00535C28">
        <w:rPr>
          <w:rFonts w:ascii="Times New Roman" w:hAnsi="Times New Roman"/>
          <w:color w:val="000000"/>
          <w:sz w:val="28"/>
        </w:rPr>
        <w:t>рактера с опорой на иллюстрации и с использованием языковой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чтения про себя: диалог, рассказ, сказка, электронное сообщение личного характера.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Овладение техникой письма (полупечатное написание букв, буквосочетаний, слов).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Воспрои</w:t>
      </w:r>
      <w:r w:rsidRPr="00535C28">
        <w:rPr>
          <w:rFonts w:ascii="Times New Roman" w:hAnsi="Times New Roman"/>
          <w:color w:val="000000"/>
          <w:sz w:val="28"/>
        </w:rPr>
        <w:t>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Заполнение простых формуляров</w:t>
      </w:r>
      <w:r w:rsidRPr="00535C28">
        <w:rPr>
          <w:rFonts w:ascii="Times New Roman" w:hAnsi="Times New Roman"/>
          <w:color w:val="000000"/>
          <w:sz w:val="28"/>
        </w:rPr>
        <w:t xml:space="preserve">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lastRenderedPageBreak/>
        <w:t>Языковые зна</w:t>
      </w:r>
      <w:r w:rsidRPr="00535C28">
        <w:rPr>
          <w:rFonts w:ascii="Times New Roman" w:hAnsi="Times New Roman"/>
          <w:b/>
          <w:color w:val="000000"/>
          <w:sz w:val="28"/>
        </w:rPr>
        <w:t>ния и навыки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Буквы английского алфавита. Корректное называние букв английского алфавита.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</w:t>
      </w:r>
      <w:r w:rsidRPr="00535C28">
        <w:rPr>
          <w:rFonts w:ascii="Times New Roman" w:hAnsi="Times New Roman"/>
          <w:color w:val="000000"/>
          <w:sz w:val="28"/>
        </w:rPr>
        <w:t xml:space="preserve">ых перед гласными. Связующее </w:t>
      </w:r>
      <w:r w:rsidRPr="00535C28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</w:t>
      </w:r>
      <w:r w:rsidRPr="00535C28">
        <w:rPr>
          <w:rFonts w:ascii="Times New Roman" w:hAnsi="Times New Roman"/>
          <w:color w:val="000000"/>
          <w:sz w:val="28"/>
        </w:rPr>
        <w:t>щий и специальный вопросы) с соблюдением их ритмико-интонационных особенностей.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</w:t>
      </w:r>
      <w:r w:rsidRPr="00535C28">
        <w:rPr>
          <w:rFonts w:ascii="Times New Roman" w:hAnsi="Times New Roman"/>
          <w:color w:val="000000"/>
          <w:sz w:val="28"/>
        </w:rPr>
        <w:t>и анализе изученных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английского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 xml:space="preserve">Графика, орфография и </w:t>
      </w:r>
      <w:r w:rsidRPr="00535C28">
        <w:rPr>
          <w:rFonts w:ascii="Times New Roman" w:hAnsi="Times New Roman"/>
          <w:i/>
          <w:color w:val="000000"/>
          <w:sz w:val="28"/>
        </w:rPr>
        <w:t>пунктуация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 предложе</w:t>
      </w:r>
      <w:r w:rsidRPr="00535C28">
        <w:rPr>
          <w:rFonts w:ascii="Times New Roman" w:hAnsi="Times New Roman"/>
          <w:color w:val="000000"/>
          <w:sz w:val="28"/>
        </w:rPr>
        <w:t xml:space="preserve">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color w:val="000000"/>
          <w:sz w:val="28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535C28">
        <w:rPr>
          <w:rFonts w:ascii="Times New Roman" w:hAnsi="Times New Roman"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</w:t>
      </w:r>
      <w:r w:rsidRPr="00535C28">
        <w:rPr>
          <w:rFonts w:ascii="Times New Roman" w:hAnsi="Times New Roman"/>
          <w:color w:val="000000"/>
          <w:sz w:val="28"/>
        </w:rPr>
        <w:t>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устной и письменной речи интернационал</w:t>
      </w:r>
      <w:r w:rsidRPr="00535C28">
        <w:rPr>
          <w:rFonts w:ascii="Times New Roman" w:hAnsi="Times New Roman"/>
          <w:color w:val="000000"/>
          <w:sz w:val="28"/>
        </w:rPr>
        <w:t>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535C28">
        <w:rPr>
          <w:rFonts w:ascii="Times New Roman" w:hAnsi="Times New Roman"/>
          <w:color w:val="000000"/>
          <w:sz w:val="28"/>
        </w:rPr>
        <w:t>) с помощью языковой догадки.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Коммуник</w:t>
      </w:r>
      <w:r w:rsidRPr="00535C28">
        <w:rPr>
          <w:rFonts w:ascii="Times New Roman" w:hAnsi="Times New Roman"/>
          <w:color w:val="000000"/>
          <w:sz w:val="28"/>
        </w:rPr>
        <w:t>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535C28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</w:t>
      </w:r>
      <w:r>
        <w:rPr>
          <w:rFonts w:ascii="Times New Roman" w:hAnsi="Times New Roman"/>
          <w:i/>
          <w:color w:val="000000"/>
          <w:sz w:val="28"/>
        </w:rPr>
        <w:t>d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535C28">
        <w:rPr>
          <w:rFonts w:ascii="Times New Roman" w:hAnsi="Times New Roman"/>
          <w:i/>
          <w:color w:val="000000"/>
          <w:sz w:val="28"/>
        </w:rPr>
        <w:t>.).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</w:t>
      </w:r>
      <w:r>
        <w:rPr>
          <w:rFonts w:ascii="Times New Roman" w:hAnsi="Times New Roman"/>
          <w:i/>
          <w:color w:val="000000"/>
          <w:sz w:val="28"/>
        </w:rPr>
        <w:t>e aren’t. How many pens are there on the table? – There are four pens.).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(I like to play with my cat. </w:t>
      </w:r>
      <w:r>
        <w:rPr>
          <w:rFonts w:ascii="Times New Roman" w:hAnsi="Times New Roman"/>
          <w:i/>
          <w:color w:val="000000"/>
          <w:sz w:val="28"/>
        </w:rPr>
        <w:t>She can play the piano.).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Предложения с краткими глагольными формами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Побудительные</w:t>
      </w:r>
      <w:r w:rsidRPr="00535C28">
        <w:rPr>
          <w:rFonts w:ascii="Times New Roman" w:hAnsi="Times New Roman"/>
          <w:color w:val="000000"/>
          <w:sz w:val="28"/>
        </w:rPr>
        <w:t xml:space="preserve"> предложения в утвердительной форме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535C28">
        <w:rPr>
          <w:rFonts w:ascii="Times New Roman" w:hAnsi="Times New Roman"/>
          <w:i/>
          <w:color w:val="000000"/>
          <w:sz w:val="28"/>
        </w:rPr>
        <w:t>.).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cat. He’s/S</w:t>
      </w:r>
      <w:r>
        <w:rPr>
          <w:rFonts w:ascii="Times New Roman" w:hAnsi="Times New Roman"/>
          <w:i/>
          <w:color w:val="000000"/>
          <w:sz w:val="28"/>
        </w:rPr>
        <w:t>he’s got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color w:val="000000"/>
          <w:sz w:val="28"/>
        </w:rPr>
        <w:t xml:space="preserve">: для выражения умения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 xml:space="preserve">; для получения разрешения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535C28">
        <w:rPr>
          <w:rFonts w:ascii="Times New Roman" w:hAnsi="Times New Roman"/>
          <w:i/>
          <w:color w:val="000000"/>
          <w:sz w:val="28"/>
        </w:rPr>
        <w:t>?).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Определённый, неопре</w:t>
      </w:r>
      <w:r w:rsidRPr="00535C28">
        <w:rPr>
          <w:rFonts w:ascii="Times New Roman" w:hAnsi="Times New Roman"/>
          <w:color w:val="000000"/>
          <w:sz w:val="28"/>
        </w:rPr>
        <w:t xml:space="preserve">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535C28">
        <w:rPr>
          <w:rFonts w:ascii="Times New Roman" w:hAnsi="Times New Roman"/>
          <w:color w:val="000000"/>
          <w:sz w:val="28"/>
        </w:rPr>
        <w:t xml:space="preserve"> именами существительными (наиболее распространённые случаи).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Существительные во множественном числе, образованные по правилу и исключения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535C28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</w:t>
      </w:r>
      <w:r>
        <w:rPr>
          <w:rFonts w:ascii="Times New Roman" w:hAnsi="Times New Roman"/>
          <w:color w:val="000000"/>
          <w:sz w:val="28"/>
        </w:rPr>
        <w:t xml:space="preserve">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535C28">
        <w:rPr>
          <w:rFonts w:ascii="Times New Roman" w:hAnsi="Times New Roman"/>
          <w:color w:val="000000"/>
          <w:sz w:val="28"/>
        </w:rPr>
        <w:t xml:space="preserve">Указательные местоимения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Количественные числительные (1–12).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 w:rsidRPr="00535C28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535C28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535C28">
        <w:rPr>
          <w:rFonts w:ascii="Times New Roman" w:hAnsi="Times New Roman"/>
          <w:color w:val="000000"/>
          <w:sz w:val="28"/>
        </w:rPr>
        <w:t xml:space="preserve"> однородными членами).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535C28">
        <w:rPr>
          <w:rFonts w:ascii="Times New Roman" w:hAnsi="Times New Roman"/>
          <w:color w:val="000000"/>
          <w:sz w:val="28"/>
        </w:rPr>
        <w:lastRenderedPageBreak/>
        <w:t>языка в некоторых ситуациях общения: приветствие, прощание, знакомс</w:t>
      </w:r>
      <w:r w:rsidRPr="00535C28">
        <w:rPr>
          <w:rFonts w:ascii="Times New Roman" w:hAnsi="Times New Roman"/>
          <w:color w:val="000000"/>
          <w:sz w:val="28"/>
        </w:rPr>
        <w:t>тво, выражение благодарности, извинение, поздравление (с днём рождения, Новым годом, Рождеством).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названий родной стр</w:t>
      </w:r>
      <w:r w:rsidRPr="00535C28">
        <w:rPr>
          <w:rFonts w:ascii="Times New Roman" w:hAnsi="Times New Roman"/>
          <w:color w:val="000000"/>
          <w:sz w:val="28"/>
        </w:rPr>
        <w:t>аны и страны/стран изучаемого языка и их столиц.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Использование в качестве опоры при п</w:t>
      </w:r>
      <w:r w:rsidRPr="00535C28">
        <w:rPr>
          <w:rFonts w:ascii="Times New Roman" w:hAnsi="Times New Roman"/>
          <w:color w:val="000000"/>
          <w:sz w:val="28"/>
        </w:rPr>
        <w:t>орождении собственных высказываний ключевых слов, вопросов; иллюстраций.</w:t>
      </w:r>
    </w:p>
    <w:p w:rsidR="00A4257F" w:rsidRPr="00535C28" w:rsidRDefault="00A4257F">
      <w:pPr>
        <w:spacing w:after="0"/>
        <w:ind w:left="120"/>
      </w:pPr>
      <w:bookmarkStart w:id="9" w:name="_Toc140053182"/>
      <w:bookmarkEnd w:id="9"/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3 КЛАСС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моего «я»</w:t>
      </w:r>
      <w:r w:rsidRPr="00535C28">
        <w:rPr>
          <w:rFonts w:ascii="Times New Roman" w:hAnsi="Times New Roman"/>
          <w:color w:val="000000"/>
          <w:sz w:val="28"/>
        </w:rPr>
        <w:t>. Моя семья. Мой день рождения. Моя любимая еда. Мой день (распорядок дня).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535C28">
        <w:rPr>
          <w:rFonts w:ascii="Times New Roman" w:hAnsi="Times New Roman"/>
          <w:color w:val="000000"/>
          <w:sz w:val="28"/>
        </w:rPr>
        <w:t xml:space="preserve">. Любимая игрушка, игра. Мой </w:t>
      </w:r>
      <w:r w:rsidRPr="00535C28">
        <w:rPr>
          <w:rFonts w:ascii="Times New Roman" w:hAnsi="Times New Roman"/>
          <w:color w:val="000000"/>
          <w:sz w:val="28"/>
        </w:rPr>
        <w:t>питомец. Любимые занятия. Любимая сказка. Выходной день. Каникулы.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вокруг меня</w:t>
      </w:r>
      <w:r w:rsidRPr="00535C28">
        <w:rPr>
          <w:rFonts w:ascii="Times New Roman" w:hAnsi="Times New Roman"/>
          <w:color w:val="000000"/>
          <w:sz w:val="28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Родная страна и страны изучаем</w:t>
      </w:r>
      <w:r w:rsidRPr="00535C28">
        <w:rPr>
          <w:rFonts w:ascii="Times New Roman" w:hAnsi="Times New Roman"/>
          <w:i/>
          <w:color w:val="000000"/>
          <w:sz w:val="28"/>
        </w:rPr>
        <w:t>ого языка</w:t>
      </w:r>
      <w:r w:rsidRPr="00535C28">
        <w:rPr>
          <w:rFonts w:ascii="Times New Roman" w:hAnsi="Times New Roman"/>
          <w:color w:val="000000"/>
          <w:sz w:val="28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диалога этикетного характера: приветствие, </w:t>
      </w:r>
      <w:r w:rsidRPr="00535C28">
        <w:rPr>
          <w:rFonts w:ascii="Times New Roman" w:hAnsi="Times New Roman"/>
          <w:color w:val="000000"/>
          <w:sz w:val="28"/>
        </w:rPr>
        <w:t>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</w:t>
      </w:r>
      <w:r w:rsidRPr="00535C28">
        <w:rPr>
          <w:rFonts w:ascii="Times New Roman" w:hAnsi="Times New Roman"/>
          <w:color w:val="000000"/>
          <w:sz w:val="28"/>
        </w:rPr>
        <w:t>едложение собеседника;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</w:t>
      </w:r>
      <w:r w:rsidRPr="00535C28">
        <w:rPr>
          <w:rFonts w:ascii="Times New Roman" w:hAnsi="Times New Roman"/>
          <w:color w:val="000000"/>
          <w:sz w:val="28"/>
        </w:rPr>
        <w:t>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</w:t>
      </w:r>
      <w:r w:rsidRPr="00535C28">
        <w:rPr>
          <w:rFonts w:ascii="Times New Roman" w:hAnsi="Times New Roman"/>
          <w:color w:val="000000"/>
          <w:sz w:val="28"/>
        </w:rPr>
        <w:t>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главных фактов/событий в воспринима</w:t>
      </w:r>
      <w:r w:rsidRPr="00535C28">
        <w:rPr>
          <w:rFonts w:ascii="Times New Roman" w:hAnsi="Times New Roman"/>
          <w:color w:val="000000"/>
          <w:sz w:val="28"/>
        </w:rPr>
        <w:t>емом на слух тексте с опорой на иллюстрации и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тексте и понимание информации фактического ха</w:t>
      </w:r>
      <w:r w:rsidRPr="00535C28">
        <w:rPr>
          <w:rFonts w:ascii="Times New Roman" w:hAnsi="Times New Roman"/>
          <w:color w:val="000000"/>
          <w:sz w:val="28"/>
        </w:rPr>
        <w:t>рактера с опорой на иллюстрации и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Чтение вслух учебных текстов, </w:t>
      </w:r>
      <w:r w:rsidRPr="00535C28">
        <w:rPr>
          <w:rFonts w:ascii="Times New Roman" w:hAnsi="Times New Roman"/>
          <w:color w:val="000000"/>
          <w:sz w:val="28"/>
        </w:rPr>
        <w:t>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</w:t>
      </w:r>
      <w:r w:rsidRPr="00535C28">
        <w:rPr>
          <w:rFonts w:ascii="Times New Roman" w:hAnsi="Times New Roman"/>
          <w:color w:val="000000"/>
          <w:sz w:val="28"/>
        </w:rPr>
        <w:t xml:space="preserve">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Чтение с пониманием основного содержания текста предполагает определение основ</w:t>
      </w:r>
      <w:r w:rsidRPr="00535C28">
        <w:rPr>
          <w:rFonts w:ascii="Times New Roman" w:hAnsi="Times New Roman"/>
          <w:color w:val="000000"/>
          <w:sz w:val="28"/>
        </w:rPr>
        <w:t>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</w:t>
      </w:r>
      <w:r w:rsidRPr="00535C28">
        <w:rPr>
          <w:rFonts w:ascii="Times New Roman" w:hAnsi="Times New Roman"/>
          <w:color w:val="000000"/>
          <w:sz w:val="28"/>
        </w:rPr>
        <w:t>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</w:t>
      </w:r>
      <w:r w:rsidRPr="00535C28">
        <w:rPr>
          <w:rFonts w:ascii="Times New Roman" w:hAnsi="Times New Roman"/>
          <w:color w:val="000000"/>
          <w:sz w:val="28"/>
        </w:rPr>
        <w:t>актера.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Создание подписей к картинкам, фотографиям с пояснением, что на н</w:t>
      </w:r>
      <w:r w:rsidRPr="00535C28">
        <w:rPr>
          <w:rFonts w:ascii="Times New Roman" w:hAnsi="Times New Roman"/>
          <w:color w:val="000000"/>
          <w:sz w:val="28"/>
        </w:rPr>
        <w:t>их изображено.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Написание с опорой на образец поздравлений с празд</w:t>
      </w:r>
      <w:r w:rsidRPr="00535C28">
        <w:rPr>
          <w:rFonts w:ascii="Times New Roman" w:hAnsi="Times New Roman"/>
          <w:color w:val="000000"/>
          <w:sz w:val="28"/>
        </w:rPr>
        <w:t>никами (с днём рождения, Новым годом, Рождеством) с выражением пожеланий.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Буквы английского алфавита. Фонетически корректное озвучивание букв английского алфавита.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535C28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Ритмико-интонационные особенности </w:t>
      </w:r>
      <w:r w:rsidRPr="00535C28">
        <w:rPr>
          <w:rFonts w:ascii="Times New Roman" w:hAnsi="Times New Roman"/>
          <w:color w:val="000000"/>
          <w:sz w:val="28"/>
        </w:rPr>
        <w:t>повествовательного, побудительного и вопросительного (общий и специальный вопрос) предложений.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</w:t>
      </w:r>
      <w:r w:rsidRPr="00535C28">
        <w:rPr>
          <w:rFonts w:ascii="Times New Roman" w:hAnsi="Times New Roman"/>
          <w:color w:val="000000"/>
          <w:sz w:val="28"/>
        </w:rPr>
        <w:t>ностей.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535C28">
        <w:rPr>
          <w:rFonts w:ascii="Times New Roman" w:hAnsi="Times New Roman"/>
          <w:i/>
          <w:color w:val="000000"/>
          <w:sz w:val="28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color w:val="000000"/>
          <w:sz w:val="28"/>
        </w:rPr>
        <w:t xml:space="preserve">); согласных,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535C28">
        <w:rPr>
          <w:rFonts w:ascii="Times New Roman" w:hAnsi="Times New Roman"/>
          <w:color w:val="000000"/>
          <w:sz w:val="28"/>
        </w:rPr>
        <w:t xml:space="preserve">) в односложных, двусложных и </w:t>
      </w:r>
      <w:r w:rsidRPr="00535C28">
        <w:rPr>
          <w:rFonts w:ascii="Times New Roman" w:hAnsi="Times New Roman"/>
          <w:color w:val="000000"/>
          <w:sz w:val="28"/>
        </w:rPr>
        <w:t>многосложных словах.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Вычленение некоторых звукобуквенных сочетаний при анализе изученных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</w:t>
      </w:r>
      <w:r w:rsidRPr="00535C28">
        <w:rPr>
          <w:rFonts w:ascii="Times New Roman" w:hAnsi="Times New Roman"/>
          <w:color w:val="000000"/>
          <w:sz w:val="28"/>
        </w:rPr>
        <w:t>кого алфавита. Фонетически корректное озвучивание знаков транскрипции.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 восклицательного знаков в конце предложения; пр</w:t>
      </w:r>
      <w:r w:rsidRPr="00535C28">
        <w:rPr>
          <w:rFonts w:ascii="Times New Roman" w:hAnsi="Times New Roman"/>
          <w:color w:val="000000"/>
          <w:sz w:val="28"/>
        </w:rPr>
        <w:t>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Распознавание в письменном и звучащем тексте и употребление в устной 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 пи</w:t>
      </w:r>
      <w:r w:rsidRPr="00535C28">
        <w:rPr>
          <w:rFonts w:ascii="Times New Roman" w:hAnsi="Times New Roman"/>
          <w:color w:val="000000"/>
          <w:sz w:val="28"/>
        </w:rPr>
        <w:t>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и упот</w:t>
      </w:r>
      <w:r w:rsidRPr="00535C28">
        <w:rPr>
          <w:rFonts w:ascii="Times New Roman" w:hAnsi="Times New Roman"/>
          <w:color w:val="000000"/>
          <w:sz w:val="28"/>
        </w:rPr>
        <w:t xml:space="preserve">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 и словосложения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устной и письменной речи инте</w:t>
      </w:r>
      <w:r w:rsidRPr="00535C28">
        <w:rPr>
          <w:rFonts w:ascii="Times New Roman" w:hAnsi="Times New Roman"/>
          <w:color w:val="000000"/>
          <w:sz w:val="28"/>
        </w:rPr>
        <w:t xml:space="preserve">рнациональных слов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 с помощью языковой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</w:t>
      </w:r>
      <w:r w:rsidRPr="00535C28">
        <w:rPr>
          <w:rFonts w:ascii="Times New Roman" w:hAnsi="Times New Roman"/>
          <w:color w:val="000000"/>
          <w:sz w:val="28"/>
        </w:rPr>
        <w:t xml:space="preserve">и (суффиксы числительных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535C28"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535C28">
        <w:rPr>
          <w:rFonts w:ascii="Times New Roman" w:hAnsi="Times New Roman"/>
          <w:color w:val="000000"/>
          <w:sz w:val="28"/>
        </w:rPr>
        <w:t>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Побудительные предложения в отрицательной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 xml:space="preserve"> форме.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</w:t>
      </w:r>
      <w:r w:rsidRPr="00535C28">
        <w:rPr>
          <w:rFonts w:ascii="Times New Roman" w:hAnsi="Times New Roman"/>
          <w:color w:val="000000"/>
          <w:sz w:val="28"/>
        </w:rPr>
        <w:t xml:space="preserve">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 xml:space="preserve">-ing: to </w:t>
      </w:r>
      <w:r>
        <w:rPr>
          <w:rFonts w:ascii="Times New Roman" w:hAnsi="Times New Roman"/>
          <w:i/>
          <w:color w:val="000000"/>
          <w:sz w:val="28"/>
        </w:rPr>
        <w:t>like/enjoy doing smth (I like riding my bike.).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Слова, выражающие количество с исчисляемыми и неисчисляемыми существительными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Личные</w:t>
      </w:r>
      <w:r w:rsidRPr="00535C28">
        <w:rPr>
          <w:rFonts w:ascii="Times New Roman" w:hAnsi="Times New Roman"/>
          <w:color w:val="000000"/>
          <w:sz w:val="28"/>
        </w:rPr>
        <w:t xml:space="preserve"> местоимения в объектном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 падеже. Указательные местоимения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535C28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  <w:r w:rsidRPr="00535C28">
        <w:rPr>
          <w:rFonts w:ascii="Times New Roman" w:hAnsi="Times New Roman"/>
          <w:color w:val="000000"/>
          <w:sz w:val="28"/>
        </w:rPr>
        <w:t xml:space="preserve"> Неопределённые местоимения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535C28">
        <w:rPr>
          <w:rFonts w:ascii="Times New Roman" w:hAnsi="Times New Roman"/>
          <w:i/>
          <w:color w:val="000000"/>
          <w:sz w:val="28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535C28">
        <w:rPr>
          <w:rFonts w:ascii="Times New Roman" w:hAnsi="Times New Roman"/>
          <w:i/>
          <w:color w:val="000000"/>
          <w:sz w:val="28"/>
        </w:rPr>
        <w:t>.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Наречия частотности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Количественные числительные (13–100). Порядковые числительные (1–30).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 xml:space="preserve">at 5 </w:t>
      </w:r>
      <w:r>
        <w:rPr>
          <w:rFonts w:ascii="Times New Roman" w:hAnsi="Times New Roman"/>
          <w:i/>
          <w:color w:val="000000"/>
          <w:sz w:val="28"/>
        </w:rPr>
        <w:t>o’clock, in the morning, on Monday).</w:t>
      </w:r>
    </w:p>
    <w:p w:rsidR="00A4257F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</w:t>
      </w:r>
      <w:r w:rsidRPr="00535C28">
        <w:rPr>
          <w:rFonts w:ascii="Times New Roman" w:hAnsi="Times New Roman"/>
          <w:color w:val="000000"/>
          <w:sz w:val="28"/>
        </w:rPr>
        <w:t>ние, знакомство, выражение благодарности, извинение, поздравление с днём рождения, Новым годом, Рождеством.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</w:t>
      </w:r>
      <w:r w:rsidRPr="00535C28">
        <w:rPr>
          <w:rFonts w:ascii="Times New Roman" w:hAnsi="Times New Roman"/>
          <w:color w:val="000000"/>
          <w:sz w:val="28"/>
        </w:rPr>
        <w:t>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</w:t>
      </w:r>
      <w:r w:rsidRPr="00535C28">
        <w:rPr>
          <w:rFonts w:ascii="Times New Roman" w:hAnsi="Times New Roman"/>
          <w:color w:val="000000"/>
          <w:sz w:val="28"/>
        </w:rPr>
        <w:t>ование в качестве опоры при порождении собственных высказываний ключевых слов, вопросов; иллюстраций.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</w:t>
      </w:r>
      <w:r w:rsidRPr="00535C28">
        <w:rPr>
          <w:rFonts w:ascii="Times New Roman" w:hAnsi="Times New Roman"/>
          <w:color w:val="000000"/>
          <w:sz w:val="28"/>
        </w:rPr>
        <w:t>шиваемой информации.</w:t>
      </w:r>
    </w:p>
    <w:p w:rsidR="00A4257F" w:rsidRPr="00535C28" w:rsidRDefault="00A4257F">
      <w:pPr>
        <w:spacing w:after="0"/>
        <w:ind w:left="120"/>
      </w:pPr>
      <w:bookmarkStart w:id="10" w:name="_Toc140053183"/>
      <w:bookmarkEnd w:id="10"/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4 КЛАСС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 xml:space="preserve">Мир моего «я». </w:t>
      </w:r>
      <w:r w:rsidRPr="00535C28">
        <w:rPr>
          <w:rFonts w:ascii="Times New Roman" w:hAnsi="Times New Roman"/>
          <w:color w:val="000000"/>
          <w:sz w:val="28"/>
        </w:rPr>
        <w:t>Моя семья. Мой день рождения, подарки. Моя любимая еда. Мой день (распорядок дня, домашние обязанности).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535C28"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За</w:t>
      </w:r>
      <w:r w:rsidRPr="00535C28">
        <w:rPr>
          <w:rFonts w:ascii="Times New Roman" w:hAnsi="Times New Roman"/>
          <w:color w:val="000000"/>
          <w:sz w:val="28"/>
        </w:rPr>
        <w:t>нятия спортом. Любимая сказка/история/рассказ. Выходной день. Каникулы.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Мир вокруг меня</w:t>
      </w:r>
      <w:r w:rsidRPr="00535C28">
        <w:rPr>
          <w:rFonts w:ascii="Times New Roman" w:hAnsi="Times New Roman"/>
          <w:color w:val="000000"/>
          <w:sz w:val="28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</w:t>
      </w:r>
      <w:r w:rsidRPr="00535C28">
        <w:rPr>
          <w:rFonts w:ascii="Times New Roman" w:hAnsi="Times New Roman"/>
          <w:color w:val="000000"/>
          <w:sz w:val="28"/>
        </w:rPr>
        <w:t>о). Путешествия. Дикие и домашние животные. Погода. Времена года (месяцы). Покупки.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 w:rsidRPr="00535C28">
        <w:rPr>
          <w:rFonts w:ascii="Times New Roman" w:hAnsi="Times New Roman"/>
          <w:color w:val="000000"/>
          <w:sz w:val="28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</w:t>
      </w:r>
      <w:r w:rsidRPr="00535C28">
        <w:rPr>
          <w:rFonts w:ascii="Times New Roman" w:hAnsi="Times New Roman"/>
          <w:color w:val="000000"/>
          <w:sz w:val="28"/>
        </w:rPr>
        <w:t>лора. Литературные персонажи детских книг. Праздники родной страны и страны/стран изучаемого языка.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Ведение с опорой на речевые ситуации, ключевые слова и (или) иллюстрации с </w:t>
      </w:r>
      <w:r w:rsidRPr="00535C28">
        <w:rPr>
          <w:rFonts w:ascii="Times New Roman" w:hAnsi="Times New Roman"/>
          <w:color w:val="000000"/>
          <w:sz w:val="28"/>
        </w:rPr>
        <w:t>соблюдением норм речевого этикета, принятых в стране/странах изучаемого языка: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</w:t>
      </w:r>
      <w:r w:rsidRPr="00535C28">
        <w:rPr>
          <w:rFonts w:ascii="Times New Roman" w:hAnsi="Times New Roman"/>
          <w:color w:val="000000"/>
          <w:sz w:val="28"/>
        </w:rPr>
        <w:t>выражение благодарности за поздравление; выражение извинения;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</w:t>
      </w:r>
      <w:r w:rsidRPr="00535C28">
        <w:rPr>
          <w:rFonts w:ascii="Times New Roman" w:hAnsi="Times New Roman"/>
          <w:color w:val="000000"/>
          <w:sz w:val="28"/>
        </w:rPr>
        <w:t>ожение собеседника;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535C28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535C28">
        <w:rPr>
          <w:rFonts w:ascii="Times New Roman" w:hAnsi="Times New Roman"/>
          <w:color w:val="000000"/>
          <w:sz w:val="28"/>
        </w:rPr>
        <w:t xml:space="preserve"> речи.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</w:t>
      </w:r>
      <w:r w:rsidRPr="00535C28">
        <w:rPr>
          <w:rFonts w:ascii="Times New Roman" w:hAnsi="Times New Roman"/>
          <w:color w:val="000000"/>
          <w:sz w:val="28"/>
        </w:rPr>
        <w:t>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Создание устных монологических в</w:t>
      </w:r>
      <w:r w:rsidRPr="00535C28">
        <w:rPr>
          <w:rFonts w:ascii="Times New Roman" w:hAnsi="Times New Roman"/>
          <w:color w:val="000000"/>
          <w:sz w:val="28"/>
        </w:rPr>
        <w:t>ысказываний в рамках тематического содержания речи по образцу (с выражением своего отношения к предмету речи).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Краткое устное изложение результ</w:t>
      </w:r>
      <w:r w:rsidRPr="00535C28">
        <w:rPr>
          <w:rFonts w:ascii="Times New Roman" w:hAnsi="Times New Roman"/>
          <w:color w:val="000000"/>
          <w:sz w:val="28"/>
        </w:rPr>
        <w:t>атов выполненного несложного проектного задания.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Коммуникативные умения аудирования.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Восприятие и понимание на </w:t>
      </w:r>
      <w:r w:rsidRPr="00535C28">
        <w:rPr>
          <w:rFonts w:ascii="Times New Roman" w:hAnsi="Times New Roman"/>
          <w:color w:val="000000"/>
          <w:sz w:val="28"/>
        </w:rPr>
        <w:t>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Ау</w:t>
      </w:r>
      <w:r w:rsidRPr="00535C28">
        <w:rPr>
          <w:rFonts w:ascii="Times New Roman" w:hAnsi="Times New Roman"/>
          <w:color w:val="000000"/>
          <w:sz w:val="28"/>
        </w:rPr>
        <w:t>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А</w:t>
      </w:r>
      <w:r w:rsidRPr="00535C28">
        <w:rPr>
          <w:rFonts w:ascii="Times New Roman" w:hAnsi="Times New Roman"/>
          <w:color w:val="000000"/>
          <w:sz w:val="28"/>
        </w:rPr>
        <w:t>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аудирован</w:t>
      </w:r>
      <w:r w:rsidRPr="00535C28">
        <w:rPr>
          <w:rFonts w:ascii="Times New Roman" w:hAnsi="Times New Roman"/>
          <w:color w:val="000000"/>
          <w:sz w:val="28"/>
        </w:rPr>
        <w:t>ия: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</w:t>
      </w:r>
      <w:r w:rsidRPr="00535C28">
        <w:rPr>
          <w:rFonts w:ascii="Times New Roman" w:hAnsi="Times New Roman"/>
          <w:color w:val="000000"/>
          <w:sz w:val="28"/>
        </w:rPr>
        <w:t>ексты для чтения вслух: диалог, рассказ, сказка.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</w:t>
      </w:r>
      <w:r w:rsidRPr="00535C28">
        <w:rPr>
          <w:rFonts w:ascii="Times New Roman" w:hAnsi="Times New Roman"/>
          <w:color w:val="000000"/>
          <w:sz w:val="28"/>
        </w:rPr>
        <w:t>одержания, с пониманием запрашиваемой информации.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 w:rsidRPr="00535C28">
        <w:rPr>
          <w:rFonts w:ascii="Times New Roman" w:hAnsi="Times New Roman"/>
          <w:color w:val="000000"/>
          <w:sz w:val="28"/>
        </w:rPr>
        <w:lastRenderedPageBreak/>
        <w:t>с опорой и без опоры на иллюстрации, с использованием языковой, в том чис</w:t>
      </w:r>
      <w:r w:rsidRPr="00535C28">
        <w:rPr>
          <w:rFonts w:ascii="Times New Roman" w:hAnsi="Times New Roman"/>
          <w:color w:val="000000"/>
          <w:sz w:val="28"/>
        </w:rPr>
        <w:t>ле контекстуальной,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</w:t>
      </w:r>
      <w:r w:rsidRPr="00535C28">
        <w:rPr>
          <w:rFonts w:ascii="Times New Roman" w:hAnsi="Times New Roman"/>
          <w:color w:val="000000"/>
          <w:sz w:val="28"/>
        </w:rPr>
        <w:t>онтекстуальной, догадки.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</w:t>
      </w:r>
      <w:r w:rsidRPr="00535C28">
        <w:rPr>
          <w:rFonts w:ascii="Times New Roman" w:hAnsi="Times New Roman"/>
          <w:color w:val="000000"/>
          <w:sz w:val="28"/>
        </w:rPr>
        <w:t xml:space="preserve"> с использованием языковой догадки, в том числе контекстуальной.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Прогнозирование содержания текста на основе заголовка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Чтение не сплошных текстов (таблиц, диаграмм) и понимание представленной в них информации.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Тексты для чтения: диалог, рассказ, сказка, эл</w:t>
      </w:r>
      <w:r w:rsidRPr="00535C28">
        <w:rPr>
          <w:rFonts w:ascii="Times New Roman" w:hAnsi="Times New Roman"/>
          <w:color w:val="000000"/>
          <w:sz w:val="28"/>
        </w:rPr>
        <w:t>ектронное сообщение личного характера, текст научно-популярного характера, стихотворение.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Выписывание из текста слов, словосочетаний, предложений; вставка пропущенных букв в слово или слов в предложение в соответствии с решаемой </w:t>
      </w:r>
      <w:r w:rsidRPr="00535C28">
        <w:rPr>
          <w:rFonts w:ascii="Times New Roman" w:hAnsi="Times New Roman"/>
          <w:color w:val="000000"/>
          <w:sz w:val="28"/>
        </w:rPr>
        <w:t>коммуникативной/учебной задачей.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с опорой на образец.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Нормы п</w:t>
      </w:r>
      <w:r w:rsidRPr="00535C28">
        <w:rPr>
          <w:rFonts w:ascii="Times New Roman" w:hAnsi="Times New Roman"/>
          <w:color w:val="000000"/>
          <w:sz w:val="28"/>
        </w:rPr>
        <w:t xml:space="preserve">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535C28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</w:t>
      </w:r>
      <w:r w:rsidRPr="00535C28">
        <w:rPr>
          <w:rFonts w:ascii="Times New Roman" w:hAnsi="Times New Roman"/>
          <w:color w:val="000000"/>
          <w:sz w:val="28"/>
        </w:rPr>
        <w:t>о и вопросительного (общий и специальный вопрос) предложений.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</w:t>
      </w:r>
      <w:r w:rsidRPr="00535C28">
        <w:rPr>
          <w:rFonts w:ascii="Times New Roman" w:hAnsi="Times New Roman"/>
          <w:color w:val="000000"/>
          <w:sz w:val="28"/>
        </w:rPr>
        <w:t xml:space="preserve"> числе </w:t>
      </w:r>
      <w:r w:rsidRPr="00535C28">
        <w:rPr>
          <w:rFonts w:ascii="Times New Roman" w:hAnsi="Times New Roman"/>
          <w:color w:val="000000"/>
          <w:sz w:val="28"/>
        </w:rPr>
        <w:lastRenderedPageBreak/>
        <w:t>соблюдение правила отсутствия ударения на служебных словах; интонации перечисления.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color w:val="000000"/>
          <w:sz w:val="28"/>
        </w:rPr>
        <w:t>); согласных; основных звукобуквенных сочетаний, в</w:t>
      </w:r>
      <w:r w:rsidRPr="00535C28">
        <w:rPr>
          <w:rFonts w:ascii="Times New Roman" w:hAnsi="Times New Roman"/>
          <w:color w:val="000000"/>
          <w:sz w:val="28"/>
        </w:rPr>
        <w:t xml:space="preserve">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535C28"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Вычленение некоторых звукобуквенных сочетаний при анализе изученных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Чтение новых слов согласно основным правилам чтения с использованием полной </w:t>
      </w:r>
      <w:r w:rsidRPr="00535C28">
        <w:rPr>
          <w:rFonts w:ascii="Times New Roman" w:hAnsi="Times New Roman"/>
          <w:color w:val="000000"/>
          <w:sz w:val="28"/>
        </w:rPr>
        <w:t>или частичной транскрипции, по аналогии.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Правильное написание изученных слов. Правильная расст</w:t>
      </w:r>
      <w:r w:rsidRPr="00535C28">
        <w:rPr>
          <w:rFonts w:ascii="Times New Roman" w:hAnsi="Times New Roman"/>
          <w:color w:val="000000"/>
          <w:sz w:val="28"/>
        </w:rPr>
        <w:t>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</w:t>
      </w:r>
      <w:r w:rsidRPr="00535C28">
        <w:rPr>
          <w:rFonts w:ascii="Times New Roman" w:hAnsi="Times New Roman"/>
          <w:color w:val="000000"/>
          <w:sz w:val="28"/>
        </w:rPr>
        <w:t>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535C28">
        <w:rPr>
          <w:rFonts w:ascii="Times New Roman" w:hAnsi="Times New Roman"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</w:t>
      </w:r>
      <w:r w:rsidRPr="00535C28">
        <w:rPr>
          <w:rFonts w:ascii="Times New Roman" w:hAnsi="Times New Roman"/>
          <w:color w:val="000000"/>
          <w:sz w:val="28"/>
        </w:rPr>
        <w:t>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и образование в устной и письменной речи родственных слов с использованием основных способов словообраз</w:t>
      </w:r>
      <w:r w:rsidRPr="00535C28">
        <w:rPr>
          <w:rFonts w:ascii="Times New Roman" w:hAnsi="Times New Roman"/>
          <w:color w:val="000000"/>
          <w:sz w:val="28"/>
        </w:rPr>
        <w:t xml:space="preserve">ования: аффиксации (образование существительных с помощью суффиксов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535C28">
        <w:rPr>
          <w:rFonts w:ascii="Times New Roman" w:hAnsi="Times New Roman"/>
          <w:i/>
          <w:color w:val="000000"/>
          <w:sz w:val="28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535C28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 и конверсии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Использование языковой догадки для распознавания интернациональных слов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(утверди</w:t>
      </w:r>
      <w:r w:rsidRPr="00535C28">
        <w:rPr>
          <w:rFonts w:ascii="Times New Roman" w:hAnsi="Times New Roman"/>
          <w:color w:val="000000"/>
          <w:sz w:val="28"/>
        </w:rPr>
        <w:t>тельных и отрицательных) и вопросительных (общий и специальный вопросы) предложениях.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535C28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535C28">
        <w:rPr>
          <w:rFonts w:ascii="Times New Roman" w:hAnsi="Times New Roman"/>
          <w:color w:val="000000"/>
          <w:sz w:val="28"/>
        </w:rPr>
        <w:t>.).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Наречия времени.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Обозначение даты и года. Обозначение времени (</w:t>
      </w:r>
      <w:r w:rsidRPr="00535C28">
        <w:rPr>
          <w:rFonts w:ascii="Times New Roman" w:hAnsi="Times New Roman"/>
          <w:i/>
          <w:color w:val="000000"/>
          <w:sz w:val="28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535C28">
        <w:rPr>
          <w:rFonts w:ascii="Times New Roman" w:hAnsi="Times New Roman"/>
          <w:i/>
          <w:color w:val="000000"/>
          <w:sz w:val="28"/>
        </w:rPr>
        <w:t>;</w:t>
      </w:r>
      <w:r w:rsidRPr="00535C28">
        <w:rPr>
          <w:rFonts w:ascii="Times New Roman" w:hAnsi="Times New Roman"/>
          <w:i/>
          <w:color w:val="000000"/>
          <w:sz w:val="28"/>
        </w:rPr>
        <w:t xml:space="preserve">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535C28">
        <w:rPr>
          <w:rFonts w:ascii="Times New Roman" w:hAnsi="Times New Roman"/>
          <w:i/>
          <w:color w:val="000000"/>
          <w:sz w:val="28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535C28">
        <w:rPr>
          <w:rFonts w:ascii="Times New Roman" w:hAnsi="Times New Roman"/>
          <w:color w:val="000000"/>
          <w:sz w:val="28"/>
        </w:rPr>
        <w:t>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</w:t>
      </w:r>
      <w:r w:rsidRPr="00535C28">
        <w:rPr>
          <w:rFonts w:ascii="Times New Roman" w:hAnsi="Times New Roman"/>
          <w:color w:val="000000"/>
          <w:sz w:val="28"/>
        </w:rPr>
        <w:t>ние благодарности, извинение, поздравление с днём рождения, Новым годом, Рождеством, разговор по телефону).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</w:t>
      </w:r>
      <w:r w:rsidRPr="00535C28">
        <w:rPr>
          <w:rFonts w:ascii="Times New Roman" w:hAnsi="Times New Roman"/>
          <w:color w:val="000000"/>
          <w:sz w:val="28"/>
        </w:rPr>
        <w:t>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</w:t>
      </w:r>
      <w:r w:rsidRPr="00535C28">
        <w:rPr>
          <w:rFonts w:ascii="Times New Roman" w:hAnsi="Times New Roman"/>
          <w:color w:val="000000"/>
          <w:sz w:val="28"/>
        </w:rPr>
        <w:t>ли новое значение знакомого слова из контекста).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Прогнозирование содержание текста для чтения на основе заголовка.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Игнорирование информаци</w:t>
      </w:r>
      <w:r w:rsidRPr="00535C28">
        <w:rPr>
          <w:rFonts w:ascii="Times New Roman" w:hAnsi="Times New Roman"/>
          <w:color w:val="000000"/>
          <w:sz w:val="28"/>
        </w:rPr>
        <w:t>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A4257F" w:rsidRPr="00535C28" w:rsidRDefault="00A4257F">
      <w:pPr>
        <w:sectPr w:rsidR="00A4257F" w:rsidRPr="00535C28">
          <w:pgSz w:w="11906" w:h="16383"/>
          <w:pgMar w:top="1134" w:right="850" w:bottom="1134" w:left="1701" w:header="720" w:footer="720" w:gutter="0"/>
          <w:cols w:space="720"/>
        </w:sectPr>
      </w:pPr>
    </w:p>
    <w:p w:rsidR="00A4257F" w:rsidRPr="00535C28" w:rsidRDefault="009341C7">
      <w:pPr>
        <w:spacing w:after="0" w:line="264" w:lineRule="auto"/>
        <w:ind w:left="120"/>
        <w:jc w:val="both"/>
      </w:pPr>
      <w:bookmarkStart w:id="11" w:name="block-21797181"/>
      <w:bookmarkEnd w:id="8"/>
      <w:r w:rsidRPr="00535C28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ИНОСТРАННОМУ (АНГЛИЙСКОМУ) ЯЗЫКУ НА УРОВНЕ НАЧАЛЬНОГО</w:t>
      </w:r>
      <w:r w:rsidRPr="00535C28">
        <w:rPr>
          <w:rFonts w:ascii="Times New Roman" w:hAnsi="Times New Roman"/>
          <w:color w:val="000000"/>
          <w:sz w:val="28"/>
        </w:rPr>
        <w:t xml:space="preserve"> ОБЩЕГО ОБРАЗОВАНИЯ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</w:t>
      </w:r>
      <w:r w:rsidRPr="00535C28">
        <w:rPr>
          <w:rFonts w:ascii="Times New Roman" w:hAnsi="Times New Roman"/>
          <w:color w:val="000000"/>
          <w:sz w:val="28"/>
        </w:rPr>
        <w:t>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 результате изучения иностранно</w:t>
      </w:r>
      <w:r w:rsidRPr="00535C28">
        <w:rPr>
          <w:rFonts w:ascii="Times New Roman" w:hAnsi="Times New Roman"/>
          <w:color w:val="000000"/>
          <w:sz w:val="28"/>
        </w:rPr>
        <w:t>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A4257F" w:rsidRPr="00535C28" w:rsidRDefault="009341C7">
      <w:pPr>
        <w:numPr>
          <w:ilvl w:val="0"/>
          <w:numId w:val="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</w:t>
      </w:r>
    </w:p>
    <w:p w:rsidR="00A4257F" w:rsidRPr="00535C28" w:rsidRDefault="009341C7">
      <w:pPr>
        <w:numPr>
          <w:ilvl w:val="0"/>
          <w:numId w:val="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осознание своей этнокульт</w:t>
      </w:r>
      <w:r w:rsidRPr="00535C28">
        <w:rPr>
          <w:rFonts w:ascii="Times New Roman" w:hAnsi="Times New Roman"/>
          <w:color w:val="000000"/>
          <w:sz w:val="28"/>
        </w:rPr>
        <w:t>урной и российской гражданской идентичности;</w:t>
      </w:r>
    </w:p>
    <w:p w:rsidR="00A4257F" w:rsidRPr="00535C28" w:rsidRDefault="009341C7">
      <w:pPr>
        <w:numPr>
          <w:ilvl w:val="0"/>
          <w:numId w:val="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A4257F" w:rsidRPr="00535C28" w:rsidRDefault="009341C7">
      <w:pPr>
        <w:numPr>
          <w:ilvl w:val="0"/>
          <w:numId w:val="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уважение к своему и другим народам;</w:t>
      </w:r>
    </w:p>
    <w:p w:rsidR="00A4257F" w:rsidRPr="00535C28" w:rsidRDefault="009341C7">
      <w:pPr>
        <w:numPr>
          <w:ilvl w:val="0"/>
          <w:numId w:val="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первоначальные представления о человеке как члене общества, о правах и ответственности, уважении </w:t>
      </w:r>
      <w:r w:rsidRPr="00535C28">
        <w:rPr>
          <w:rFonts w:ascii="Times New Roman" w:hAnsi="Times New Roman"/>
          <w:color w:val="000000"/>
          <w:sz w:val="28"/>
        </w:rPr>
        <w:t>и достоинстве человека, о нравственно-этических нормах поведения и правилах межличностных отношений.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A4257F" w:rsidRDefault="009341C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A4257F" w:rsidRPr="00535C28" w:rsidRDefault="009341C7">
      <w:pPr>
        <w:numPr>
          <w:ilvl w:val="0"/>
          <w:numId w:val="5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A4257F" w:rsidRPr="00535C28" w:rsidRDefault="009341C7">
      <w:pPr>
        <w:numPr>
          <w:ilvl w:val="0"/>
          <w:numId w:val="5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неприятие любых </w:t>
      </w:r>
      <w:r w:rsidRPr="00535C28">
        <w:rPr>
          <w:rFonts w:ascii="Times New Roman" w:hAnsi="Times New Roman"/>
          <w:color w:val="000000"/>
          <w:sz w:val="28"/>
        </w:rPr>
        <w:t>форм поведения, направленных на причинение физического и морального вреда другим людям.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A4257F" w:rsidRPr="00535C28" w:rsidRDefault="009341C7">
      <w:pPr>
        <w:numPr>
          <w:ilvl w:val="0"/>
          <w:numId w:val="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</w:t>
      </w:r>
      <w:r w:rsidRPr="00535C28">
        <w:rPr>
          <w:rFonts w:ascii="Times New Roman" w:hAnsi="Times New Roman"/>
          <w:color w:val="000000"/>
          <w:sz w:val="28"/>
        </w:rPr>
        <w:t>других народов;</w:t>
      </w:r>
    </w:p>
    <w:p w:rsidR="00A4257F" w:rsidRPr="00535C28" w:rsidRDefault="009341C7">
      <w:pPr>
        <w:numPr>
          <w:ilvl w:val="0"/>
          <w:numId w:val="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стремление к самовыражению в разных видах художественной деятельности.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A4257F" w:rsidRPr="00535C28" w:rsidRDefault="009341C7">
      <w:pPr>
        <w:numPr>
          <w:ilvl w:val="0"/>
          <w:numId w:val="7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соблюдение правил здорового и безопасного (для себя и других людей) образа жизни</w:t>
      </w:r>
      <w:r w:rsidRPr="00535C28">
        <w:rPr>
          <w:rFonts w:ascii="Times New Roman" w:hAnsi="Times New Roman"/>
          <w:color w:val="000000"/>
          <w:sz w:val="28"/>
        </w:rPr>
        <w:t xml:space="preserve"> в окружающей среде (в том числе информационной);</w:t>
      </w:r>
    </w:p>
    <w:p w:rsidR="00A4257F" w:rsidRPr="00535C28" w:rsidRDefault="009341C7">
      <w:pPr>
        <w:numPr>
          <w:ilvl w:val="0"/>
          <w:numId w:val="7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A4257F" w:rsidRPr="00535C28" w:rsidRDefault="009341C7">
      <w:pPr>
        <w:numPr>
          <w:ilvl w:val="0"/>
          <w:numId w:val="8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</w:t>
      </w:r>
      <w:r w:rsidRPr="00535C28">
        <w:rPr>
          <w:rFonts w:ascii="Times New Roman" w:hAnsi="Times New Roman"/>
          <w:color w:val="000000"/>
          <w:sz w:val="28"/>
        </w:rPr>
        <w:t>авыки участия в различных видах трудовой деятельности, интерес к различным профессия.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A4257F" w:rsidRDefault="009341C7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A4257F" w:rsidRPr="00535C28" w:rsidRDefault="009341C7">
      <w:pPr>
        <w:numPr>
          <w:ilvl w:val="0"/>
          <w:numId w:val="9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неприятие действий, приносящих ей вред.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A4257F" w:rsidRPr="00535C28" w:rsidRDefault="009341C7">
      <w:pPr>
        <w:numPr>
          <w:ilvl w:val="0"/>
          <w:numId w:val="10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первоначальные представления о научной </w:t>
      </w:r>
      <w:r w:rsidRPr="00535C28">
        <w:rPr>
          <w:rFonts w:ascii="Times New Roman" w:hAnsi="Times New Roman"/>
          <w:color w:val="000000"/>
          <w:sz w:val="28"/>
        </w:rPr>
        <w:t>картине мира;</w:t>
      </w:r>
    </w:p>
    <w:p w:rsidR="00A4257F" w:rsidRPr="00535C28" w:rsidRDefault="009341C7">
      <w:pPr>
        <w:numPr>
          <w:ilvl w:val="0"/>
          <w:numId w:val="10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A4257F" w:rsidRPr="00535C28" w:rsidRDefault="00A4257F">
      <w:pPr>
        <w:spacing w:after="0"/>
        <w:ind w:left="120"/>
      </w:pPr>
      <w:bookmarkStart w:id="12" w:name="_Toc140053186"/>
      <w:bookmarkEnd w:id="12"/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</w:t>
      </w:r>
      <w:r w:rsidRPr="00535C28">
        <w:rPr>
          <w:rFonts w:ascii="Times New Roman" w:hAnsi="Times New Roman"/>
          <w:color w:val="000000"/>
          <w:sz w:val="28"/>
        </w:rPr>
        <w:t>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Базовые логические действ</w:t>
      </w:r>
      <w:r w:rsidRPr="00535C28">
        <w:rPr>
          <w:rFonts w:ascii="Times New Roman" w:hAnsi="Times New Roman"/>
          <w:b/>
          <w:color w:val="000000"/>
          <w:sz w:val="28"/>
        </w:rPr>
        <w:t>ия: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находить закономе</w:t>
      </w:r>
      <w:r w:rsidRPr="00535C28">
        <w:rPr>
          <w:rFonts w:ascii="Times New Roman" w:hAnsi="Times New Roman"/>
          <w:color w:val="000000"/>
          <w:sz w:val="28"/>
        </w:rPr>
        <w:t>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4257F" w:rsidRPr="00535C28" w:rsidRDefault="009341C7">
      <w:pPr>
        <w:numPr>
          <w:ilvl w:val="0"/>
          <w:numId w:val="11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устанавливать прич</w:t>
      </w:r>
      <w:r w:rsidRPr="00535C28">
        <w:rPr>
          <w:rFonts w:ascii="Times New Roman" w:hAnsi="Times New Roman"/>
          <w:color w:val="000000"/>
          <w:sz w:val="28"/>
        </w:rPr>
        <w:t>инно-следственные связи в ситуациях, поддающихся непосредственному наблюдению или знакомых по опыту, делать выводы.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</w:t>
      </w:r>
      <w:r w:rsidRPr="00535C28">
        <w:rPr>
          <w:rFonts w:ascii="Times New Roman" w:hAnsi="Times New Roman"/>
          <w:color w:val="000000"/>
          <w:sz w:val="28"/>
        </w:rPr>
        <w:t>гогическим работником вопросов;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 помощью педагогического работника формулировать цель, планировать изменения объекта, ситуации;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проводить по </w:t>
      </w:r>
      <w:r w:rsidRPr="00535C28">
        <w:rPr>
          <w:rFonts w:ascii="Times New Roman" w:hAnsi="Times New Roman"/>
          <w:color w:val="000000"/>
          <w:sz w:val="28"/>
        </w:rPr>
        <w:t>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проведенного наблюдения (</w:t>
      </w:r>
      <w:r w:rsidRPr="00535C28">
        <w:rPr>
          <w:rFonts w:ascii="Times New Roman" w:hAnsi="Times New Roman"/>
          <w:color w:val="000000"/>
          <w:sz w:val="28"/>
        </w:rPr>
        <w:t>опыта, измерения, классификации, сравнения, исследования);</w:t>
      </w:r>
    </w:p>
    <w:p w:rsidR="00A4257F" w:rsidRPr="00535C28" w:rsidRDefault="009341C7">
      <w:pPr>
        <w:numPr>
          <w:ilvl w:val="0"/>
          <w:numId w:val="12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4257F" w:rsidRDefault="009341C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A4257F" w:rsidRPr="00535C28" w:rsidRDefault="009341C7">
      <w:pPr>
        <w:numPr>
          <w:ilvl w:val="0"/>
          <w:numId w:val="1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согласно заданному алгоритму</w:t>
      </w:r>
      <w:r w:rsidRPr="00535C28">
        <w:rPr>
          <w:rFonts w:ascii="Times New Roman" w:hAnsi="Times New Roman"/>
          <w:color w:val="000000"/>
          <w:sz w:val="28"/>
        </w:rPr>
        <w:t xml:space="preserve"> находить в предложенном источнике информацию, представленную в явном виде;</w:t>
      </w:r>
    </w:p>
    <w:p w:rsidR="00A4257F" w:rsidRPr="00535C28" w:rsidRDefault="009341C7">
      <w:pPr>
        <w:numPr>
          <w:ilvl w:val="0"/>
          <w:numId w:val="1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A4257F" w:rsidRPr="00535C28" w:rsidRDefault="009341C7">
      <w:pPr>
        <w:numPr>
          <w:ilvl w:val="0"/>
          <w:numId w:val="1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соблюдать с помощью взрослых (педаг</w:t>
      </w:r>
      <w:r w:rsidRPr="00535C28">
        <w:rPr>
          <w:rFonts w:ascii="Times New Roman" w:hAnsi="Times New Roman"/>
          <w:color w:val="000000"/>
          <w:sz w:val="28"/>
        </w:rPr>
        <w:t>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A4257F" w:rsidRPr="00535C28" w:rsidRDefault="009341C7">
      <w:pPr>
        <w:numPr>
          <w:ilvl w:val="0"/>
          <w:numId w:val="1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анализировать и создавать текстовую, видео, графическую, звуковую, информацию в соответствии с </w:t>
      </w:r>
      <w:r w:rsidRPr="00535C28">
        <w:rPr>
          <w:rFonts w:ascii="Times New Roman" w:hAnsi="Times New Roman"/>
          <w:color w:val="000000"/>
          <w:sz w:val="28"/>
        </w:rPr>
        <w:t>учебной задачей;</w:t>
      </w:r>
    </w:p>
    <w:p w:rsidR="00A4257F" w:rsidRPr="00535C28" w:rsidRDefault="009341C7">
      <w:pPr>
        <w:numPr>
          <w:ilvl w:val="0"/>
          <w:numId w:val="13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4257F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про</w:t>
      </w:r>
      <w:r w:rsidRPr="00535C28">
        <w:rPr>
          <w:rFonts w:ascii="Times New Roman" w:hAnsi="Times New Roman"/>
          <w:color w:val="000000"/>
          <w:sz w:val="28"/>
        </w:rPr>
        <w:t>являть уважительное отношение к собеседнику, соблюдать правила ведения диалога и дискуссии;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</w:t>
      </w:r>
      <w:r w:rsidRPr="00535C28">
        <w:rPr>
          <w:rFonts w:ascii="Times New Roman" w:hAnsi="Times New Roman"/>
          <w:color w:val="000000"/>
          <w:sz w:val="28"/>
        </w:rPr>
        <w:t>ленной задачей;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A4257F" w:rsidRDefault="009341C7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A4257F" w:rsidRPr="00535C28" w:rsidRDefault="009341C7">
      <w:pPr>
        <w:numPr>
          <w:ilvl w:val="0"/>
          <w:numId w:val="14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 xml:space="preserve">Регулятивные универсальные учебные </w:t>
      </w:r>
      <w:r w:rsidRPr="00535C28">
        <w:rPr>
          <w:rFonts w:ascii="Times New Roman" w:hAnsi="Times New Roman"/>
          <w:b/>
          <w:color w:val="000000"/>
          <w:sz w:val="28"/>
        </w:rPr>
        <w:t>действия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4257F" w:rsidRPr="00535C28" w:rsidRDefault="009341C7">
      <w:pPr>
        <w:numPr>
          <w:ilvl w:val="0"/>
          <w:numId w:val="15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4257F" w:rsidRDefault="009341C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4257F" w:rsidRDefault="00934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bookmarkStart w:id="13" w:name="_Toc108096413"/>
      <w:bookmarkEnd w:id="13"/>
      <w:r w:rsidRPr="00535C28"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</w:t>
      </w:r>
      <w:r w:rsidRPr="00535C28">
        <w:rPr>
          <w:rFonts w:ascii="Times New Roman" w:hAnsi="Times New Roman"/>
          <w:color w:val="000000"/>
          <w:sz w:val="28"/>
        </w:rPr>
        <w:t>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</w:t>
      </w:r>
      <w:r w:rsidRPr="00535C28">
        <w:rPr>
          <w:rFonts w:ascii="Times New Roman" w:hAnsi="Times New Roman"/>
          <w:color w:val="000000"/>
          <w:sz w:val="28"/>
        </w:rPr>
        <w:t>овариваться, обсуждать процесс и результат совместной работы;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A4257F" w:rsidRPr="00535C28" w:rsidRDefault="009341C7">
      <w:pPr>
        <w:numPr>
          <w:ilvl w:val="0"/>
          <w:numId w:val="16"/>
        </w:numPr>
        <w:spacing w:after="0" w:line="264" w:lineRule="auto"/>
        <w:jc w:val="both"/>
      </w:pPr>
      <w:r w:rsidRPr="00535C28">
        <w:rPr>
          <w:rFonts w:ascii="Times New Roman" w:hAnsi="Times New Roman"/>
          <w:color w:val="000000"/>
          <w:sz w:val="28"/>
        </w:rPr>
        <w:t>выполнять совместные проектные задания с опор</w:t>
      </w:r>
      <w:r w:rsidRPr="00535C28">
        <w:rPr>
          <w:rFonts w:ascii="Times New Roman" w:hAnsi="Times New Roman"/>
          <w:color w:val="000000"/>
          <w:sz w:val="28"/>
        </w:rPr>
        <w:t>ой на предложенные образцы.</w:t>
      </w:r>
    </w:p>
    <w:p w:rsidR="00A4257F" w:rsidRPr="00535C28" w:rsidRDefault="00A4257F">
      <w:pPr>
        <w:spacing w:after="0"/>
        <w:ind w:left="120"/>
      </w:pPr>
      <w:bookmarkStart w:id="14" w:name="_Toc140053187"/>
      <w:bookmarkStart w:id="15" w:name="_Toc134720971"/>
      <w:bookmarkEnd w:id="14"/>
      <w:bookmarkEnd w:id="15"/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 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</w:t>
      </w:r>
      <w:r w:rsidRPr="00535C28">
        <w:rPr>
          <w:rFonts w:ascii="Times New Roman" w:hAnsi="Times New Roman"/>
          <w:color w:val="000000"/>
          <w:sz w:val="28"/>
        </w:rPr>
        <w:t xml:space="preserve">циях и реальных жизненных условиях, отражать </w:t>
      </w:r>
      <w:r w:rsidRPr="00535C28">
        <w:rPr>
          <w:rFonts w:ascii="Times New Roman" w:hAnsi="Times New Roman"/>
          <w:color w:val="000000"/>
          <w:sz w:val="28"/>
        </w:rPr>
        <w:lastRenderedPageBreak/>
        <w:t>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>К конц</w:t>
      </w:r>
      <w:r w:rsidRPr="00535C28">
        <w:rPr>
          <w:rFonts w:ascii="Times New Roman" w:hAnsi="Times New Roman"/>
          <w:color w:val="000000"/>
          <w:sz w:val="28"/>
        </w:rPr>
        <w:t>у обучения во</w:t>
      </w:r>
      <w:r w:rsidRPr="00535C28">
        <w:rPr>
          <w:rFonts w:ascii="Times New Roman" w:hAnsi="Times New Roman"/>
          <w:b/>
          <w:color w:val="000000"/>
          <w:sz w:val="28"/>
        </w:rPr>
        <w:t xml:space="preserve"> </w:t>
      </w:r>
      <w:r w:rsidRPr="00535C28">
        <w:rPr>
          <w:rFonts w:ascii="Times New Roman" w:hAnsi="Times New Roman"/>
          <w:b/>
          <w:i/>
          <w:color w:val="000000"/>
          <w:sz w:val="28"/>
        </w:rPr>
        <w:t>2 классе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 w:rsidRPr="00535C28"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результаты: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</w:t>
      </w:r>
      <w:r w:rsidRPr="00535C28">
        <w:rPr>
          <w:rFonts w:ascii="Times New Roman" w:hAnsi="Times New Roman"/>
          <w:color w:val="000000"/>
          <w:sz w:val="28"/>
        </w:rPr>
        <w:t>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объёмом не менее 3 ф</w:t>
      </w:r>
      <w:r w:rsidRPr="00535C28">
        <w:rPr>
          <w:rFonts w:ascii="Times New Roman" w:hAnsi="Times New Roman"/>
          <w:color w:val="000000"/>
          <w:sz w:val="28"/>
        </w:rPr>
        <w:t>раз в рамках изучаемой тематики с опорой на картинки, фотографии и (или) ключевые слова, вопросы.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тексты, построенные на изученном </w:t>
      </w:r>
      <w:r w:rsidRPr="00535C28">
        <w:rPr>
          <w:rFonts w:ascii="Times New Roman" w:hAnsi="Times New Roman"/>
          <w:color w:val="000000"/>
          <w:sz w:val="28"/>
        </w:rPr>
        <w:t>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</w:t>
      </w:r>
      <w:r w:rsidRPr="00535C28">
        <w:rPr>
          <w:rFonts w:ascii="Times New Roman" w:hAnsi="Times New Roman"/>
          <w:color w:val="000000"/>
          <w:sz w:val="28"/>
        </w:rPr>
        <w:t xml:space="preserve"> догадку (время звучания текста/текстов для аудирования – до 40 секунд).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</w:t>
      </w:r>
      <w:r w:rsidRPr="00535C28">
        <w:rPr>
          <w:rFonts w:ascii="Times New Roman" w:hAnsi="Times New Roman"/>
          <w:color w:val="000000"/>
          <w:sz w:val="28"/>
        </w:rPr>
        <w:t>нимание прочитанного;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</w:t>
      </w:r>
      <w:r w:rsidRPr="00535C28">
        <w:rPr>
          <w:rFonts w:ascii="Times New Roman" w:hAnsi="Times New Roman"/>
          <w:color w:val="000000"/>
          <w:sz w:val="28"/>
        </w:rPr>
        <w:t>манием запрашиваемой информации, используя зрительные опоры и языковую догадку (объём текста для чтения – до 80 слов).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заполнять простые формуляры, сообщая о себе основные сведения, в соответствии с нормами, принятыми в стране/странах изучаемого яз</w:t>
      </w:r>
      <w:r w:rsidRPr="00535C28">
        <w:rPr>
          <w:rFonts w:ascii="Times New Roman" w:hAnsi="Times New Roman"/>
          <w:color w:val="000000"/>
          <w:sz w:val="28"/>
        </w:rPr>
        <w:t>ыка;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писать с опорой на образец короткие поздравления с праздниками (с днём рождения, Новым годом).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знать буквы алфавита английского языка в правильной последовательности, фонетически корректно их озвучив</w:t>
      </w:r>
      <w:r w:rsidRPr="00535C28">
        <w:rPr>
          <w:rFonts w:ascii="Times New Roman" w:hAnsi="Times New Roman"/>
          <w:color w:val="000000"/>
          <w:sz w:val="28"/>
        </w:rPr>
        <w:t>ать и графически корректно воспроизводить (полупечатное написание букв, буквосочетаний, слов);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</w:t>
      </w:r>
      <w:r w:rsidRPr="00535C28">
        <w:rPr>
          <w:rFonts w:ascii="Times New Roman" w:hAnsi="Times New Roman"/>
          <w:color w:val="000000"/>
          <w:sz w:val="28"/>
        </w:rPr>
        <w:t>вать транскрипционные знаки, отличать их от букв;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 xml:space="preserve">Графика, орфография и </w:t>
      </w:r>
      <w:r w:rsidRPr="00535C28">
        <w:rPr>
          <w:rFonts w:ascii="Times New Roman" w:hAnsi="Times New Roman"/>
          <w:i/>
          <w:color w:val="000000"/>
          <w:sz w:val="28"/>
        </w:rPr>
        <w:t>пунктуация: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заполнять пропуски словами; дописывать предложения;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</w:t>
      </w:r>
      <w:r w:rsidRPr="00535C28">
        <w:rPr>
          <w:rFonts w:ascii="Times New Roman" w:hAnsi="Times New Roman"/>
          <w:color w:val="000000"/>
          <w:sz w:val="28"/>
        </w:rPr>
        <w:t>глагола-связки, вспомогательного и модального глаголов.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</w:t>
      </w:r>
      <w:r w:rsidRPr="00535C28">
        <w:rPr>
          <w:rFonts w:ascii="Times New Roman" w:hAnsi="Times New Roman"/>
          <w:color w:val="000000"/>
          <w:sz w:val="28"/>
        </w:rPr>
        <w:t xml:space="preserve"> предусмотренной на первом году обучения;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использовать языковую догадку в распознавании интернациональных слов.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коммуникативные типы предложений: повествовательные</w:t>
      </w:r>
      <w:r w:rsidRPr="00535C28">
        <w:rPr>
          <w:rFonts w:ascii="Times New Roman" w:hAnsi="Times New Roman"/>
          <w:color w:val="000000"/>
          <w:sz w:val="28"/>
        </w:rPr>
        <w:t xml:space="preserve"> (утвердительные, отрицательные), вопросительные (общий, специальный, вопросы), побудительные (в утвердительной форме);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</w:t>
      </w:r>
      <w:r w:rsidRPr="00535C28">
        <w:rPr>
          <w:rFonts w:ascii="Times New Roman" w:hAnsi="Times New Roman"/>
          <w:color w:val="000000"/>
          <w:sz w:val="28"/>
        </w:rPr>
        <w:t xml:space="preserve">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535C28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535C28">
        <w:rPr>
          <w:rFonts w:ascii="Times New Roman" w:hAnsi="Times New Roman"/>
          <w:i/>
          <w:color w:val="000000"/>
          <w:sz w:val="28"/>
        </w:rPr>
        <w:t>.);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535C28">
        <w:rPr>
          <w:rFonts w:ascii="Times New Roman" w:hAnsi="Times New Roman"/>
          <w:i/>
          <w:color w:val="000000"/>
          <w:sz w:val="28"/>
        </w:rPr>
        <w:t>.);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535C28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</w:t>
      </w:r>
      <w:r>
        <w:rPr>
          <w:rFonts w:ascii="Times New Roman" w:hAnsi="Times New Roman"/>
          <w:color w:val="000000"/>
          <w:sz w:val="28"/>
        </w:rPr>
        <w:t>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535C28">
        <w:rPr>
          <w:rFonts w:ascii="Times New Roman" w:hAnsi="Times New Roman"/>
          <w:i/>
          <w:color w:val="000000"/>
          <w:sz w:val="28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535C28">
        <w:rPr>
          <w:rFonts w:ascii="Times New Roman" w:hAnsi="Times New Roman"/>
          <w:i/>
          <w:color w:val="000000"/>
          <w:sz w:val="28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535C28">
        <w:rPr>
          <w:rFonts w:ascii="Times New Roman" w:hAnsi="Times New Roman"/>
          <w:i/>
          <w:color w:val="000000"/>
          <w:sz w:val="28"/>
        </w:rPr>
        <w:t xml:space="preserve"> ...?;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предложения с краткими глагольными формами;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</w:t>
      </w:r>
      <w:r w:rsidRPr="00535C28">
        <w:rPr>
          <w:rFonts w:ascii="Times New Roman" w:hAnsi="Times New Roman"/>
          <w:color w:val="000000"/>
          <w:sz w:val="28"/>
        </w:rPr>
        <w:t xml:space="preserve">ной речи повелительное наклонение: побудительные предложения в утвердительной форме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>) в повествовательных (утвердительных и отрицательных</w:t>
      </w:r>
      <w:r w:rsidRPr="00535C28">
        <w:rPr>
          <w:rFonts w:ascii="Times New Roman" w:hAnsi="Times New Roman"/>
          <w:color w:val="000000"/>
          <w:sz w:val="28"/>
        </w:rPr>
        <w:t>) и вопросительных (общий и специальный вопрос) предложениях;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535C28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535C28">
        <w:rPr>
          <w:rFonts w:ascii="Times New Roman" w:hAnsi="Times New Roman"/>
          <w:i/>
          <w:color w:val="000000"/>
          <w:sz w:val="28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535C28">
        <w:rPr>
          <w:rFonts w:ascii="Times New Roman" w:hAnsi="Times New Roman"/>
          <w:i/>
          <w:color w:val="000000"/>
          <w:sz w:val="28"/>
        </w:rPr>
        <w:t xml:space="preserve"> ...?);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модальный глагол </w:t>
      </w:r>
      <w:r w:rsidRPr="00535C28"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color w:val="000000"/>
          <w:sz w:val="28"/>
        </w:rPr>
        <w:t xml:space="preserve"> для выражения умения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535C28">
        <w:rPr>
          <w:rFonts w:ascii="Times New Roman" w:hAnsi="Times New Roman"/>
          <w:i/>
          <w:color w:val="000000"/>
          <w:sz w:val="28"/>
        </w:rPr>
        <w:t>.)</w:t>
      </w:r>
      <w:r w:rsidRPr="00535C28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535C28">
        <w:rPr>
          <w:rFonts w:ascii="Times New Roman" w:hAnsi="Times New Roman"/>
          <w:i/>
          <w:color w:val="000000"/>
          <w:sz w:val="28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color w:val="000000"/>
          <w:sz w:val="28"/>
        </w:rPr>
        <w:t xml:space="preserve"> для получения разрешения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535C28">
        <w:rPr>
          <w:rFonts w:ascii="Times New Roman" w:hAnsi="Times New Roman"/>
          <w:i/>
          <w:color w:val="000000"/>
          <w:sz w:val="28"/>
        </w:rPr>
        <w:t>?);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неопределённый, определённый и нулевой артикль с существительны</w:t>
      </w:r>
      <w:r w:rsidRPr="00535C28">
        <w:rPr>
          <w:rFonts w:ascii="Times New Roman" w:hAnsi="Times New Roman"/>
          <w:color w:val="000000"/>
          <w:sz w:val="28"/>
        </w:rPr>
        <w:t>ми (наиболее распространённые случаи употребления);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535C28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535C28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</w:t>
      </w:r>
      <w:r w:rsidRPr="00535C28">
        <w:rPr>
          <w:rFonts w:ascii="Times New Roman" w:hAnsi="Times New Roman"/>
          <w:color w:val="000000"/>
          <w:sz w:val="28"/>
        </w:rPr>
        <w:t>й речи личные и притяжательные местоимения;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количественные числительные (1–12);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</w:t>
      </w:r>
      <w:r w:rsidRPr="00535C28">
        <w:rPr>
          <w:rFonts w:ascii="Times New Roman" w:hAnsi="Times New Roman"/>
          <w:color w:val="000000"/>
          <w:sz w:val="28"/>
        </w:rPr>
        <w:t xml:space="preserve">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535C28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535C28">
        <w:rPr>
          <w:rFonts w:ascii="Times New Roman" w:hAnsi="Times New Roman"/>
          <w:color w:val="000000"/>
          <w:sz w:val="28"/>
        </w:rPr>
        <w:t xml:space="preserve"> (при однородных ч</w:t>
      </w:r>
      <w:r w:rsidRPr="00535C28">
        <w:rPr>
          <w:rFonts w:ascii="Times New Roman" w:hAnsi="Times New Roman"/>
          <w:color w:val="000000"/>
          <w:sz w:val="28"/>
        </w:rPr>
        <w:t>ленах).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  <w:r w:rsidRPr="00535C28">
        <w:rPr>
          <w:rFonts w:ascii="Times New Roman" w:hAnsi="Times New Roman"/>
          <w:color w:val="000000"/>
          <w:sz w:val="28"/>
        </w:rPr>
        <w:t>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</w:t>
      </w:r>
      <w:r w:rsidRPr="00535C28">
        <w:rPr>
          <w:rFonts w:ascii="Times New Roman" w:hAnsi="Times New Roman"/>
          <w:color w:val="000000"/>
          <w:sz w:val="28"/>
        </w:rPr>
        <w:t>поздравление с днём рождения, Новым годом, Рождеством;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 и их столиц.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>К концу обучения в</w:t>
      </w:r>
      <w:r w:rsidRPr="00535C28">
        <w:rPr>
          <w:rFonts w:ascii="Times New Roman" w:hAnsi="Times New Roman"/>
          <w:b/>
          <w:color w:val="000000"/>
          <w:sz w:val="28"/>
        </w:rPr>
        <w:t xml:space="preserve"> </w:t>
      </w:r>
      <w:r w:rsidRPr="00535C28">
        <w:rPr>
          <w:rFonts w:ascii="Times New Roman" w:hAnsi="Times New Roman"/>
          <w:b/>
          <w:i/>
          <w:color w:val="000000"/>
          <w:sz w:val="28"/>
        </w:rPr>
        <w:t>3 классе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 w:rsidRPr="00535C28"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результаты: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вести разны</w:t>
      </w:r>
      <w:r w:rsidRPr="00535C28">
        <w:rPr>
          <w:rFonts w:ascii="Times New Roman" w:hAnsi="Times New Roman"/>
          <w:color w:val="000000"/>
          <w:sz w:val="28"/>
        </w:rPr>
        <w:t>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</w:t>
      </w:r>
      <w:r w:rsidRPr="00535C28">
        <w:rPr>
          <w:rFonts w:ascii="Times New Roman" w:hAnsi="Times New Roman"/>
          <w:color w:val="000000"/>
          <w:sz w:val="28"/>
        </w:rPr>
        <w:t>странах изучаемого языка (не менее 4 реплик со стороны каждого собеседника);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</w:t>
      </w:r>
      <w:r w:rsidRPr="00535C28">
        <w:rPr>
          <w:rFonts w:ascii="Times New Roman" w:hAnsi="Times New Roman"/>
          <w:color w:val="000000"/>
          <w:sz w:val="28"/>
        </w:rPr>
        <w:t>и;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воспринимать на слух и понимать речь учителя и других обучающихся вербально/невербально </w:t>
      </w:r>
      <w:r w:rsidRPr="00535C28">
        <w:rPr>
          <w:rFonts w:ascii="Times New Roman" w:hAnsi="Times New Roman"/>
          <w:color w:val="000000"/>
          <w:sz w:val="28"/>
        </w:rPr>
        <w:t>реагировать на услышанное;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</w:t>
      </w:r>
      <w:r w:rsidRPr="00535C28">
        <w:rPr>
          <w:rFonts w:ascii="Times New Roman" w:hAnsi="Times New Roman"/>
          <w:color w:val="000000"/>
          <w:sz w:val="28"/>
        </w:rPr>
        <w:t xml:space="preserve">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вслух учебные текс</w:t>
      </w:r>
      <w:r w:rsidRPr="00535C28">
        <w:rPr>
          <w:rFonts w:ascii="Times New Roman" w:hAnsi="Times New Roman"/>
          <w:color w:val="000000"/>
          <w:sz w:val="28"/>
        </w:rPr>
        <w:t>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читать про себя и понимать учебные тексты, содержащие отдельные незнакомые слова, с различной</w:t>
      </w:r>
      <w:r w:rsidRPr="00535C28">
        <w:rPr>
          <w:rFonts w:ascii="Times New Roman" w:hAnsi="Times New Roman"/>
          <w:color w:val="000000"/>
          <w:sz w:val="28"/>
        </w:rPr>
        <w:t xml:space="preserve">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</w:t>
      </w:r>
      <w:r w:rsidRPr="00535C28">
        <w:rPr>
          <w:rFonts w:ascii="Times New Roman" w:hAnsi="Times New Roman"/>
          <w:color w:val="000000"/>
          <w:sz w:val="28"/>
        </w:rPr>
        <w:t>туальной, догадки (объём текста/текстов для чтения – до 130 слов).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</w:t>
      </w:r>
      <w:r w:rsidRPr="00535C28">
        <w:rPr>
          <w:rFonts w:ascii="Times New Roman" w:hAnsi="Times New Roman"/>
          <w:color w:val="000000"/>
          <w:sz w:val="28"/>
        </w:rPr>
        <w:t>ия, Новым годом, Рождеством с выражением пожеланий;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создавать подписи к иллюстрациям с пояснением, что на них изображено.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535C28">
        <w:rPr>
          <w:rFonts w:ascii="Times New Roman" w:hAnsi="Times New Roman"/>
          <w:color w:val="000000"/>
          <w:sz w:val="28"/>
        </w:rPr>
        <w:t>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применять пра</w:t>
      </w:r>
      <w:r w:rsidRPr="00535C28">
        <w:rPr>
          <w:rFonts w:ascii="Times New Roman" w:hAnsi="Times New Roman"/>
          <w:color w:val="000000"/>
          <w:sz w:val="28"/>
        </w:rPr>
        <w:t xml:space="preserve">вила чтения сложных сочетаний букв (например,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535C28">
        <w:rPr>
          <w:rFonts w:ascii="Times New Roman" w:hAnsi="Times New Roman"/>
          <w:color w:val="000000"/>
          <w:sz w:val="28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различать на слух и правильно произносить слова и фразы/предложения с </w:t>
      </w:r>
      <w:r w:rsidRPr="00535C28">
        <w:rPr>
          <w:rFonts w:ascii="Times New Roman" w:hAnsi="Times New Roman"/>
          <w:color w:val="000000"/>
          <w:sz w:val="28"/>
        </w:rPr>
        <w:t>соблюдением их ритмико-интонационных особенностей.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</w:t>
      </w:r>
      <w:r w:rsidRPr="00535C28">
        <w:rPr>
          <w:rFonts w:ascii="Times New Roman" w:hAnsi="Times New Roman"/>
          <w:i/>
          <w:color w:val="000000"/>
          <w:sz w:val="28"/>
        </w:rPr>
        <w:t xml:space="preserve">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образовывать родственные слова с использов</w:t>
      </w:r>
      <w:r w:rsidRPr="00535C28">
        <w:rPr>
          <w:rFonts w:ascii="Times New Roman" w:hAnsi="Times New Roman"/>
          <w:color w:val="000000"/>
          <w:sz w:val="28"/>
        </w:rPr>
        <w:t xml:space="preserve">анием основных способов словообразования: аффиксации (суффиксы числительных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535C28"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535C28">
        <w:rPr>
          <w:rFonts w:ascii="Times New Roman" w:hAnsi="Times New Roman"/>
          <w:color w:val="000000"/>
          <w:sz w:val="28"/>
        </w:rPr>
        <w:t>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535C28">
        <w:rPr>
          <w:rFonts w:ascii="Times New Roman" w:hAnsi="Times New Roman"/>
          <w:i/>
          <w:color w:val="000000"/>
          <w:sz w:val="28"/>
        </w:rPr>
        <w:t>.);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535C28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535C28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535C28">
        <w:rPr>
          <w:rFonts w:ascii="Times New Roman" w:hAnsi="Times New Roman"/>
          <w:i/>
          <w:color w:val="000000"/>
          <w:sz w:val="28"/>
        </w:rPr>
        <w:t>.);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конструкции с глаголами на </w:t>
      </w:r>
      <w:r w:rsidRPr="00535C28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535C28">
        <w:rPr>
          <w:rFonts w:ascii="Times New Roman" w:hAnsi="Times New Roman"/>
          <w:i/>
          <w:color w:val="000000"/>
          <w:sz w:val="28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...;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</w:t>
      </w:r>
      <w:r w:rsidRPr="00535C28">
        <w:rPr>
          <w:rFonts w:ascii="Times New Roman" w:hAnsi="Times New Roman"/>
          <w:color w:val="000000"/>
          <w:sz w:val="28"/>
        </w:rPr>
        <w:t>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535C28">
        <w:rPr>
          <w:rFonts w:ascii="Times New Roman" w:hAnsi="Times New Roman"/>
          <w:color w:val="000000"/>
          <w:sz w:val="28"/>
        </w:rPr>
        <w:t>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535C28">
        <w:rPr>
          <w:rFonts w:ascii="Times New Roman" w:hAnsi="Times New Roman"/>
          <w:color w:val="000000"/>
          <w:sz w:val="28"/>
        </w:rPr>
        <w:t>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</w:t>
      </w:r>
      <w:r w:rsidRPr="00535C28">
        <w:rPr>
          <w:rFonts w:ascii="Times New Roman" w:hAnsi="Times New Roman"/>
          <w:color w:val="000000"/>
          <w:sz w:val="28"/>
        </w:rPr>
        <w:t xml:space="preserve">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местоимения в объектном падеже;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</w:t>
      </w:r>
      <w:r w:rsidRPr="00535C28">
        <w:rPr>
          <w:rFonts w:ascii="Times New Roman" w:hAnsi="Times New Roman"/>
          <w:color w:val="000000"/>
          <w:sz w:val="28"/>
        </w:rPr>
        <w:t xml:space="preserve">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535C28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</w:t>
      </w:r>
      <w:r w:rsidRPr="00535C28">
        <w:rPr>
          <w:rFonts w:ascii="Times New Roman" w:hAnsi="Times New Roman"/>
          <w:color w:val="000000"/>
          <w:sz w:val="28"/>
        </w:rPr>
        <w:t>ь в устной и письменной речи количественные числительные (13–100);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порядковые числительные (1–30);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</w:t>
      </w:r>
      <w:r>
        <w:rPr>
          <w:rFonts w:ascii="Times New Roman" w:hAnsi="Times New Roman"/>
          <w:i/>
          <w:color w:val="000000"/>
          <w:sz w:val="28"/>
        </w:rPr>
        <w:t>w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535C28">
        <w:rPr>
          <w:rFonts w:ascii="Times New Roman" w:hAnsi="Times New Roman"/>
          <w:color w:val="000000"/>
          <w:sz w:val="28"/>
        </w:rPr>
        <w:t>.);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535C28">
        <w:rPr>
          <w:rFonts w:ascii="Times New Roman" w:hAnsi="Times New Roman"/>
          <w:color w:val="000000"/>
          <w:sz w:val="28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535C28">
        <w:rPr>
          <w:rFonts w:ascii="Times New Roman" w:hAnsi="Times New Roman"/>
          <w:i/>
          <w:color w:val="000000"/>
          <w:sz w:val="28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535C28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</w:t>
      </w:r>
      <w:r w:rsidRPr="00535C28">
        <w:rPr>
          <w:rFonts w:ascii="Times New Roman" w:hAnsi="Times New Roman"/>
          <w:b/>
          <w:color w:val="000000"/>
          <w:sz w:val="28"/>
        </w:rPr>
        <w:t>культурные знания и умения: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</w:t>
      </w:r>
      <w:r w:rsidRPr="00535C28">
        <w:rPr>
          <w:rFonts w:ascii="Times New Roman" w:hAnsi="Times New Roman"/>
          <w:color w:val="000000"/>
          <w:sz w:val="28"/>
        </w:rPr>
        <w:t>нём рождения, Новым годом, Рождеством);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кратко представлять свою страну и страну/страны изучаемого языка на английском языке.</w:t>
      </w:r>
    </w:p>
    <w:p w:rsidR="00A4257F" w:rsidRPr="00535C28" w:rsidRDefault="00A4257F">
      <w:pPr>
        <w:spacing w:after="0" w:line="264" w:lineRule="auto"/>
        <w:ind w:left="120"/>
        <w:jc w:val="both"/>
      </w:pP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color w:val="000000"/>
          <w:sz w:val="28"/>
        </w:rPr>
        <w:t>К концу обучения в</w:t>
      </w:r>
      <w:r w:rsidRPr="00535C28">
        <w:rPr>
          <w:rFonts w:ascii="Times New Roman" w:hAnsi="Times New Roman"/>
          <w:b/>
          <w:color w:val="000000"/>
          <w:sz w:val="28"/>
        </w:rPr>
        <w:t xml:space="preserve"> </w:t>
      </w:r>
      <w:r w:rsidRPr="00535C28">
        <w:rPr>
          <w:rFonts w:ascii="Times New Roman" w:hAnsi="Times New Roman"/>
          <w:b/>
          <w:i/>
          <w:color w:val="000000"/>
          <w:sz w:val="28"/>
        </w:rPr>
        <w:t>4 классе</w:t>
      </w:r>
      <w:r w:rsidRPr="00535C28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Говорение: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вести разные в</w:t>
      </w:r>
      <w:r w:rsidRPr="00535C28">
        <w:rPr>
          <w:rFonts w:ascii="Times New Roman" w:hAnsi="Times New Roman"/>
          <w:color w:val="000000"/>
          <w:sz w:val="28"/>
        </w:rPr>
        <w:t>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</w:t>
      </w:r>
      <w:r w:rsidRPr="00535C28">
        <w:rPr>
          <w:rFonts w:ascii="Times New Roman" w:hAnsi="Times New Roman"/>
          <w:color w:val="000000"/>
          <w:sz w:val="28"/>
        </w:rPr>
        <w:t>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создавать устные </w:t>
      </w:r>
      <w:r w:rsidRPr="00535C28">
        <w:rPr>
          <w:rFonts w:ascii="Times New Roman" w:hAnsi="Times New Roman"/>
          <w:color w:val="000000"/>
          <w:sz w:val="28"/>
        </w:rPr>
        <w:t>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создавать устные св</w:t>
      </w:r>
      <w:r w:rsidRPr="00535C28">
        <w:rPr>
          <w:rFonts w:ascii="Times New Roman" w:hAnsi="Times New Roman"/>
          <w:color w:val="000000"/>
          <w:sz w:val="28"/>
        </w:rPr>
        <w:t>язные монологические высказывания по образцу; выражать своё отношение к предмету речи;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представлять результаты выполненной проектной </w:t>
      </w:r>
      <w:r w:rsidRPr="00535C28">
        <w:rPr>
          <w:rFonts w:ascii="Times New Roman" w:hAnsi="Times New Roman"/>
          <w:color w:val="000000"/>
          <w:sz w:val="28"/>
        </w:rPr>
        <w:t>работы, в том числе подбирая иллюстративный материал (рисунки, фото) к тексту выступления, в объёме не менее 4–5 фраз.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Аудирование: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восприни</w:t>
      </w:r>
      <w:r w:rsidRPr="00535C28">
        <w:rPr>
          <w:rFonts w:ascii="Times New Roman" w:hAnsi="Times New Roman"/>
          <w:color w:val="000000"/>
          <w:sz w:val="28"/>
        </w:rPr>
        <w:t>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</w:t>
      </w:r>
      <w:r w:rsidRPr="00535C28">
        <w:rPr>
          <w:rFonts w:ascii="Times New Roman" w:hAnsi="Times New Roman"/>
          <w:color w:val="000000"/>
          <w:sz w:val="28"/>
        </w:rPr>
        <w:t xml:space="preserve">иманием запрашиваемой информации фактического характера со зрительной опорой и с использованием языковой, в том числе </w:t>
      </w:r>
      <w:r w:rsidRPr="00535C28">
        <w:rPr>
          <w:rFonts w:ascii="Times New Roman" w:hAnsi="Times New Roman"/>
          <w:color w:val="000000"/>
          <w:sz w:val="28"/>
        </w:rPr>
        <w:lastRenderedPageBreak/>
        <w:t>контекстуальной, догадки (время звучания текста/текстов для аудирования – до 1 минуты).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вслух учебные тексты объё</w:t>
      </w:r>
      <w:r w:rsidRPr="00535C28">
        <w:rPr>
          <w:rFonts w:ascii="Times New Roman" w:hAnsi="Times New Roman"/>
          <w:color w:val="000000"/>
          <w:sz w:val="28"/>
        </w:rPr>
        <w:t>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читать про себя тексты, содержащие отдельные незнакомые слова, с различной глубиной проникновения в </w:t>
      </w:r>
      <w:r w:rsidRPr="00535C28">
        <w:rPr>
          <w:rFonts w:ascii="Times New Roman" w:hAnsi="Times New Roman"/>
          <w:color w:val="000000"/>
          <w:sz w:val="28"/>
        </w:rPr>
        <w:t>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</w:t>
      </w:r>
      <w:r w:rsidRPr="00535C28">
        <w:rPr>
          <w:rFonts w:ascii="Times New Roman" w:hAnsi="Times New Roman"/>
          <w:color w:val="000000"/>
          <w:sz w:val="28"/>
        </w:rPr>
        <w:t>кстов для чтения – до 160 слов;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прогнозировать содержание текста на основе заголовка;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Письмо: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</w:t>
      </w:r>
      <w:r w:rsidRPr="00535C28">
        <w:rPr>
          <w:rFonts w:ascii="Times New Roman" w:hAnsi="Times New Roman"/>
          <w:color w:val="000000"/>
          <w:sz w:val="28"/>
        </w:rPr>
        <w:t>ации: имя, фамилия, возраст, место жительства (страна проживания, город), любимые занятия и другое;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писать с опорой на образец электронное сообщение ли</w:t>
      </w:r>
      <w:r w:rsidRPr="00535C28">
        <w:rPr>
          <w:rFonts w:ascii="Times New Roman" w:hAnsi="Times New Roman"/>
          <w:color w:val="000000"/>
          <w:sz w:val="28"/>
        </w:rPr>
        <w:t>чного характера (объём сообщения – до 50 слов).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</w:t>
      </w:r>
      <w:r w:rsidRPr="00535C28">
        <w:rPr>
          <w:rFonts w:ascii="Times New Roman" w:hAnsi="Times New Roman"/>
          <w:color w:val="000000"/>
          <w:sz w:val="28"/>
        </w:rPr>
        <w:t>нных особенностей.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lastRenderedPageBreak/>
        <w:t>распознавать и образовывать родственные слова с использо</w:t>
      </w:r>
      <w:r w:rsidRPr="00535C28">
        <w:rPr>
          <w:rFonts w:ascii="Times New Roman" w:hAnsi="Times New Roman"/>
          <w:color w:val="000000"/>
          <w:sz w:val="28"/>
        </w:rPr>
        <w:t>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535C28">
        <w:rPr>
          <w:rFonts w:ascii="Times New Roman" w:hAnsi="Times New Roman"/>
          <w:i/>
          <w:color w:val="000000"/>
          <w:sz w:val="28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535C28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535C28">
        <w:rPr>
          <w:rFonts w:ascii="Times New Roman" w:hAnsi="Times New Roman"/>
          <w:i/>
          <w:color w:val="000000"/>
          <w:sz w:val="28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, словосложения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 xml:space="preserve">, конверсии </w:t>
      </w:r>
      <w:r w:rsidRPr="00535C28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>.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</w:t>
      </w:r>
      <w:r>
        <w:rPr>
          <w:rFonts w:ascii="Times New Roman" w:hAnsi="Times New Roman"/>
          <w:color w:val="000000"/>
          <w:sz w:val="28"/>
        </w:rPr>
        <w:t>tinuous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35C28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35C28">
        <w:rPr>
          <w:rFonts w:ascii="Times New Roman" w:hAnsi="Times New Roman"/>
          <w:color w:val="000000"/>
          <w:sz w:val="28"/>
        </w:rPr>
        <w:t xml:space="preserve"> для выражения будущего действия;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535C28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535C28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</w:t>
      </w:r>
      <w:r w:rsidRPr="00535C28">
        <w:rPr>
          <w:rFonts w:ascii="Times New Roman" w:hAnsi="Times New Roman"/>
          <w:color w:val="000000"/>
          <w:sz w:val="28"/>
        </w:rPr>
        <w:t xml:space="preserve">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535C28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535C28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535C28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535C28">
        <w:rPr>
          <w:rFonts w:ascii="Times New Roman" w:hAnsi="Times New Roman"/>
          <w:i/>
          <w:color w:val="000000"/>
          <w:sz w:val="28"/>
        </w:rPr>
        <w:t>)</w:t>
      </w:r>
      <w:r w:rsidRPr="00535C28">
        <w:rPr>
          <w:rFonts w:ascii="Times New Roman" w:hAnsi="Times New Roman"/>
          <w:color w:val="000000"/>
          <w:sz w:val="28"/>
        </w:rPr>
        <w:t>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наречия времени;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даты и года;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времени.</w:t>
      </w:r>
    </w:p>
    <w:p w:rsidR="00A4257F" w:rsidRPr="00535C28" w:rsidRDefault="009341C7">
      <w:pPr>
        <w:spacing w:after="0" w:line="264" w:lineRule="auto"/>
        <w:ind w:left="120"/>
        <w:jc w:val="both"/>
      </w:pPr>
      <w:r w:rsidRPr="00535C28">
        <w:rPr>
          <w:rFonts w:ascii="Times New Roman" w:hAnsi="Times New Roman"/>
          <w:b/>
          <w:color w:val="000000"/>
          <w:sz w:val="28"/>
        </w:rPr>
        <w:t>Социокультурные знания и умения: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 xml:space="preserve">владеть социокультурными элементами речевого поведенческого этикета, </w:t>
      </w:r>
      <w:r w:rsidRPr="00535C28">
        <w:rPr>
          <w:rFonts w:ascii="Times New Roman" w:hAnsi="Times New Roman"/>
          <w:color w:val="000000"/>
          <w:sz w:val="28"/>
        </w:rPr>
        <w:t>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знат</w:t>
      </w:r>
      <w:r w:rsidRPr="00535C28">
        <w:rPr>
          <w:rFonts w:ascii="Times New Roman" w:hAnsi="Times New Roman"/>
          <w:color w:val="000000"/>
          <w:sz w:val="28"/>
        </w:rPr>
        <w:t>ь некоторых литературных персонажей;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знать небольшие произведения детского фольклора (рифмовки, песни);</w:t>
      </w:r>
    </w:p>
    <w:p w:rsidR="00A4257F" w:rsidRPr="00535C28" w:rsidRDefault="009341C7">
      <w:pPr>
        <w:spacing w:after="0" w:line="264" w:lineRule="auto"/>
        <w:ind w:firstLine="600"/>
        <w:jc w:val="both"/>
      </w:pPr>
      <w:r w:rsidRPr="00535C28">
        <w:rPr>
          <w:rFonts w:ascii="Times New Roman" w:hAnsi="Times New Roman"/>
          <w:color w:val="000000"/>
          <w:sz w:val="28"/>
        </w:rPr>
        <w:t>кратко представлять свою страну на иностранном языке в рамках изучаемой тематики.</w:t>
      </w:r>
    </w:p>
    <w:p w:rsidR="00A4257F" w:rsidRPr="00535C28" w:rsidRDefault="00A4257F">
      <w:pPr>
        <w:sectPr w:rsidR="00A4257F" w:rsidRPr="00535C28">
          <w:pgSz w:w="11906" w:h="16383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bookmarkStart w:id="16" w:name="block-21797178"/>
      <w:bookmarkEnd w:id="11"/>
      <w:r w:rsidRPr="00535C2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852"/>
        <w:gridCol w:w="1401"/>
        <w:gridCol w:w="1841"/>
        <w:gridCol w:w="1910"/>
        <w:gridCol w:w="2405"/>
      </w:tblGrid>
      <w:tr w:rsidR="00A4257F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лов и тем программы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 w:rsidRPr="00535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 xml:space="preserve">Родная страна и страны </w:t>
            </w: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изучаемого языка</w:t>
            </w: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A4257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малая родина (город,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 w:rsidRPr="00535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Россия и страна/страны изучаемого языка. Их столицы, достопримечательности и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411518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A4257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Мой день (распорядок дня,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 w:rsidRPr="00535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 xml:space="preserve">Родная страна и страны </w:t>
            </w:r>
            <w:r w:rsidRPr="00535C28">
              <w:rPr>
                <w:rFonts w:ascii="Times New Roman" w:hAnsi="Times New Roman"/>
                <w:b/>
                <w:color w:val="000000"/>
                <w:sz w:val="24"/>
              </w:rPr>
              <w:t>изучаемого языка</w:t>
            </w: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фольклора.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412652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bookmarkStart w:id="17" w:name="block-2179717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29"/>
        <w:gridCol w:w="1320"/>
        <w:gridCol w:w="1841"/>
        <w:gridCol w:w="1910"/>
        <w:gridCol w:w="1347"/>
        <w:gridCol w:w="2221"/>
      </w:tblGrid>
      <w:tr w:rsidR="00A4257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r>
              <w:rPr>
                <w:rFonts w:ascii="Times New Roman" w:hAnsi="Times New Roman"/>
                <w:color w:val="000000"/>
                <w:sz w:val="24"/>
              </w:rPr>
              <w:t>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 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семья (описание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 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(мое любимое место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Мой дом/квартира (расположение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(дом, квартира 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Мой день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Любимая еда на праздниках. День рождения и Новый 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занятия (что я умею и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занятия (что умеют и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школа (мои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</w:t>
            </w:r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изучаемого языка (столицы, Москва – 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Детский фольклор (сказки и 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любимая сказка (знакомство с 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(описание характера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Праздники родной страны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4244"/>
        <w:gridCol w:w="1083"/>
        <w:gridCol w:w="1841"/>
        <w:gridCol w:w="1910"/>
        <w:gridCol w:w="1347"/>
        <w:gridCol w:w="2837"/>
      </w:tblGrid>
      <w:tr w:rsidR="00A4257F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 (рассказ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445692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семья/мои родственники 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день рождения (идеи для 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446416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Любимая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еда в моей 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446272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распорядок дня 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Мой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447942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447942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448202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448996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Что люблю 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158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Выходной день с моей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моих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449666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449666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449800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570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Мои друзья (представляем друга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778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друзья (совместные занятия после уроков, 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930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малая родина (что было в моём городе/селе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и домашние 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Дикие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344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вокруг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>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Страны изучаемого языка (интересные факты –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Литературные персонажи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Контроль по теме «Родная страна и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>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КОЛИЧЕСТВО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4187"/>
        <w:gridCol w:w="1093"/>
        <w:gridCol w:w="1841"/>
        <w:gridCol w:w="1910"/>
        <w:gridCol w:w="1347"/>
        <w:gridCol w:w="2873"/>
      </w:tblGrid>
      <w:tr w:rsidR="00A4257F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257F" w:rsidRDefault="00A425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257F" w:rsidRDefault="00A4257F"/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832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любимая еда (виды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450330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451258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(распорядок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451406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451406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Любимая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451816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Каникулы (каким спортом можно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452108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453422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Моя школа (проводим время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/83512080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Моя малая родина (места для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</w:t>
            </w:r>
            <w:r>
              <w:rPr>
                <w:rFonts w:ascii="Times New Roman" w:hAnsi="Times New Roman"/>
                <w:color w:val="000000"/>
                <w:sz w:val="24"/>
              </w:rPr>
              <w:t>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/83512472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/83512648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/83511568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/83513426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 (популярная еда в разных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>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 (праздники и традиции </w:t>
            </w:r>
            <w:r w:rsidRPr="00535C28">
              <w:rPr>
                <w:rFonts w:ascii="Times New Roman" w:hAnsi="Times New Roman"/>
                <w:color w:val="000000"/>
                <w:sz w:val="24"/>
              </w:rPr>
              <w:t>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A4257F" w:rsidRPr="00535C2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4257F" w:rsidRDefault="00A4257F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5C28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A425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Pr="00535C28" w:rsidRDefault="009341C7">
            <w:pPr>
              <w:spacing w:after="0"/>
              <w:ind w:left="135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 w:rsidRPr="00535C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257F" w:rsidRDefault="0093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257F" w:rsidRDefault="00A4257F"/>
        </w:tc>
      </w:tr>
    </w:tbl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A4257F">
      <w:pPr>
        <w:sectPr w:rsidR="00A425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257F" w:rsidRDefault="009341C7">
      <w:pPr>
        <w:spacing w:after="0"/>
        <w:ind w:left="120"/>
      </w:pPr>
      <w:bookmarkStart w:id="18" w:name="block-2179718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A4257F" w:rsidRDefault="009341C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4257F" w:rsidRDefault="00A4257F">
      <w:pPr>
        <w:spacing w:after="0"/>
        <w:ind w:left="120"/>
      </w:pP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4257F" w:rsidRDefault="009341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4257F" w:rsidRDefault="00A4257F">
      <w:pPr>
        <w:sectPr w:rsidR="00A4257F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9341C7" w:rsidRDefault="009341C7"/>
    <w:sectPr w:rsidR="009341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48E"/>
    <w:multiLevelType w:val="multilevel"/>
    <w:tmpl w:val="734E18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4414B2"/>
    <w:multiLevelType w:val="multilevel"/>
    <w:tmpl w:val="328A3A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0D074F"/>
    <w:multiLevelType w:val="multilevel"/>
    <w:tmpl w:val="18DE67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2741BF"/>
    <w:multiLevelType w:val="multilevel"/>
    <w:tmpl w:val="DA3858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CF6EB4"/>
    <w:multiLevelType w:val="multilevel"/>
    <w:tmpl w:val="84FE95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A40C57"/>
    <w:multiLevelType w:val="multilevel"/>
    <w:tmpl w:val="210AC2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2A349D"/>
    <w:multiLevelType w:val="multilevel"/>
    <w:tmpl w:val="670CAD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AF7FBC"/>
    <w:multiLevelType w:val="multilevel"/>
    <w:tmpl w:val="2DE639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722E44"/>
    <w:multiLevelType w:val="multilevel"/>
    <w:tmpl w:val="28FA6C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46475D"/>
    <w:multiLevelType w:val="multilevel"/>
    <w:tmpl w:val="03C88A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626046"/>
    <w:multiLevelType w:val="multilevel"/>
    <w:tmpl w:val="33A251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DD44BC8"/>
    <w:multiLevelType w:val="multilevel"/>
    <w:tmpl w:val="0C7AE3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656952"/>
    <w:multiLevelType w:val="multilevel"/>
    <w:tmpl w:val="6E40EE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A6373E"/>
    <w:multiLevelType w:val="multilevel"/>
    <w:tmpl w:val="2A5A1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283A34"/>
    <w:multiLevelType w:val="multilevel"/>
    <w:tmpl w:val="4894E3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7EB5546"/>
    <w:multiLevelType w:val="multilevel"/>
    <w:tmpl w:val="5568CE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10"/>
  </w:num>
  <w:num w:numId="11">
    <w:abstractNumId w:val="12"/>
  </w:num>
  <w:num w:numId="12">
    <w:abstractNumId w:val="15"/>
  </w:num>
  <w:num w:numId="13">
    <w:abstractNumId w:val="13"/>
  </w:num>
  <w:num w:numId="14">
    <w:abstractNumId w:val="4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7F"/>
    <w:rsid w:val="00535C28"/>
    <w:rsid w:val="009341C7"/>
    <w:rsid w:val="00A4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5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5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518" TargetMode="External"/><Relationship Id="rId117" Type="http://schemas.openxmlformats.org/officeDocument/2006/relationships/hyperlink" Target="https://m.edsoo.ru/7f4501b4" TargetMode="External"/><Relationship Id="rId21" Type="http://schemas.openxmlformats.org/officeDocument/2006/relationships/hyperlink" Target="https://m.edsoo.ru/7f411518" TargetMode="External"/><Relationship Id="rId42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63" Type="http://schemas.openxmlformats.org/officeDocument/2006/relationships/hyperlink" Target="https://m.edsoo.ru/7f44741a" TargetMode="External"/><Relationship Id="rId68" Type="http://schemas.openxmlformats.org/officeDocument/2006/relationships/hyperlink" Target="https://m.edsoo.ru/7f447ea6" TargetMode="External"/><Relationship Id="rId84" Type="http://schemas.openxmlformats.org/officeDocument/2006/relationships/hyperlink" Target="https://m.edsoo.ru/7f449800" TargetMode="External"/><Relationship Id="rId89" Type="http://schemas.openxmlformats.org/officeDocument/2006/relationships/hyperlink" Target="https://m.edsoo.ru/7f44a19c" TargetMode="External"/><Relationship Id="rId112" Type="http://schemas.openxmlformats.org/officeDocument/2006/relationships/hyperlink" Target="https://m.edsoo.ru/7f44e832" TargetMode="External"/><Relationship Id="rId133" Type="http://schemas.openxmlformats.org/officeDocument/2006/relationships/hyperlink" Target="https://m.edsoo.ru/7f4530bc" TargetMode="External"/><Relationship Id="rId138" Type="http://schemas.openxmlformats.org/officeDocument/2006/relationships/hyperlink" Target="https://m.edsoo.ru/7f453422" TargetMode="External"/><Relationship Id="rId154" Type="http://schemas.openxmlformats.org/officeDocument/2006/relationships/hyperlink" Target="https://m.edsoo.ru/83511a40" TargetMode="External"/><Relationship Id="rId159" Type="http://schemas.openxmlformats.org/officeDocument/2006/relationships/hyperlink" Target="https://m.edsoo.ru/8351394e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m.edsoo.ru/7f411518" TargetMode="External"/><Relationship Id="rId107" Type="http://schemas.openxmlformats.org/officeDocument/2006/relationships/hyperlink" Target="https://m.edsoo.ru/7f44d3d8" TargetMode="External"/><Relationship Id="rId1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8" Type="http://schemas.openxmlformats.org/officeDocument/2006/relationships/hyperlink" Target="https://m.edsoo.ru/7f4465b0" TargetMode="External"/><Relationship Id="rId74" Type="http://schemas.openxmlformats.org/officeDocument/2006/relationships/hyperlink" Target="https://m.edsoo.ru/7f448d10" TargetMode="External"/><Relationship Id="rId79" Type="http://schemas.openxmlformats.org/officeDocument/2006/relationships/hyperlink" Target="https://m.edsoo.ru/7f448eb4" TargetMode="External"/><Relationship Id="rId102" Type="http://schemas.openxmlformats.org/officeDocument/2006/relationships/hyperlink" Target="https://m.edsoo.ru/7f44c276" TargetMode="External"/><Relationship Id="rId123" Type="http://schemas.openxmlformats.org/officeDocument/2006/relationships/hyperlink" Target="https://m.edsoo.ru/7f451406" TargetMode="External"/><Relationship Id="rId128" Type="http://schemas.openxmlformats.org/officeDocument/2006/relationships/hyperlink" Target="https://m.edsoo.ru/7f45241e" TargetMode="External"/><Relationship Id="rId144" Type="http://schemas.openxmlformats.org/officeDocument/2006/relationships/hyperlink" Target="https://m.edsoo.ru/83512080" TargetMode="External"/><Relationship Id="rId149" Type="http://schemas.openxmlformats.org/officeDocument/2006/relationships/hyperlink" Target="https://m.edsoo.ru/835113b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4a570" TargetMode="External"/><Relationship Id="rId95" Type="http://schemas.openxmlformats.org/officeDocument/2006/relationships/hyperlink" Target="https://m.edsoo.ru/7f44aae8" TargetMode="External"/><Relationship Id="rId160" Type="http://schemas.openxmlformats.org/officeDocument/2006/relationships/hyperlink" Target="https://m.edsoo.ru/835135de" TargetMode="External"/><Relationship Id="rId165" Type="http://schemas.openxmlformats.org/officeDocument/2006/relationships/hyperlink" Target="https://m.edsoo.ru/83513c50" TargetMode="External"/><Relationship Id="rId22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43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64" Type="http://schemas.openxmlformats.org/officeDocument/2006/relationships/hyperlink" Target="https://m.edsoo.ru/7f446fd8" TargetMode="External"/><Relationship Id="rId69" Type="http://schemas.openxmlformats.org/officeDocument/2006/relationships/hyperlink" Target="https://m.edsoo.ru/7f44807c" TargetMode="External"/><Relationship Id="rId113" Type="http://schemas.openxmlformats.org/officeDocument/2006/relationships/hyperlink" Target="https://m.edsoo.ru/7f44ef8a" TargetMode="External"/><Relationship Id="rId118" Type="http://schemas.openxmlformats.org/officeDocument/2006/relationships/hyperlink" Target="https://m.edsoo.ru/7f450330" TargetMode="External"/><Relationship Id="rId134" Type="http://schemas.openxmlformats.org/officeDocument/2006/relationships/hyperlink" Target="https://m.edsoo.ru/7f4529e6" TargetMode="External"/><Relationship Id="rId139" Type="http://schemas.openxmlformats.org/officeDocument/2006/relationships/hyperlink" Target="https://m.edsoo.ru/7f4535da" TargetMode="External"/><Relationship Id="rId80" Type="http://schemas.openxmlformats.org/officeDocument/2006/relationships/hyperlink" Target="https://m.edsoo.ru/7f44930a" TargetMode="External"/><Relationship Id="rId85" Type="http://schemas.openxmlformats.org/officeDocument/2006/relationships/hyperlink" Target="https://m.edsoo.ru/7f4499a4" TargetMode="External"/><Relationship Id="rId150" Type="http://schemas.openxmlformats.org/officeDocument/2006/relationships/hyperlink" Target="https://m.edsoo.ru/83511568" TargetMode="External"/><Relationship Id="rId155" Type="http://schemas.openxmlformats.org/officeDocument/2006/relationships/hyperlink" Target="https://m.edsoo.ru/83511edc" TargetMode="External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59" Type="http://schemas.openxmlformats.org/officeDocument/2006/relationships/hyperlink" Target="https://m.edsoo.ru/7f446b1e" TargetMode="External"/><Relationship Id="rId103" Type="http://schemas.openxmlformats.org/officeDocument/2006/relationships/hyperlink" Target="https://m.edsoo.ru/7f44c5fa" TargetMode="External"/><Relationship Id="rId108" Type="http://schemas.openxmlformats.org/officeDocument/2006/relationships/hyperlink" Target="https://m.edsoo.ru/7f44d8f6" TargetMode="External"/><Relationship Id="rId124" Type="http://schemas.openxmlformats.org/officeDocument/2006/relationships/hyperlink" Target="https://m.edsoo.ru/7f451816" TargetMode="External"/><Relationship Id="rId129" Type="http://schemas.openxmlformats.org/officeDocument/2006/relationships/hyperlink" Target="https://m.edsoo.ru/7f4526b2" TargetMode="External"/><Relationship Id="rId54" Type="http://schemas.openxmlformats.org/officeDocument/2006/relationships/hyperlink" Target="https://m.edsoo.ru/7f412652" TargetMode="External"/><Relationship Id="rId70" Type="http://schemas.openxmlformats.org/officeDocument/2006/relationships/hyperlink" Target="https://m.edsoo.ru/7f448202" TargetMode="External"/><Relationship Id="rId75" Type="http://schemas.openxmlformats.org/officeDocument/2006/relationships/hyperlink" Target="https://m.edsoo.ru/7f4494b8" TargetMode="External"/><Relationship Id="rId91" Type="http://schemas.openxmlformats.org/officeDocument/2006/relationships/hyperlink" Target="https://m.edsoo.ru/7f44a778" TargetMode="External"/><Relationship Id="rId96" Type="http://schemas.openxmlformats.org/officeDocument/2006/relationships/hyperlink" Target="https://m.edsoo.ru/7f44ac8c" TargetMode="External"/><Relationship Id="rId140" Type="http://schemas.openxmlformats.org/officeDocument/2006/relationships/hyperlink" Target="https://m.edsoo.ru/8350fe8e" TargetMode="External"/><Relationship Id="rId145" Type="http://schemas.openxmlformats.org/officeDocument/2006/relationships/hyperlink" Target="https://m.edsoo.ru/835121d4" TargetMode="External"/><Relationship Id="rId161" Type="http://schemas.openxmlformats.org/officeDocument/2006/relationships/hyperlink" Target="https://m.edsoo.ru/7f4526b2" TargetMode="External"/><Relationship Id="rId166" Type="http://schemas.openxmlformats.org/officeDocument/2006/relationships/hyperlink" Target="https://m.edsoo.ru/835149f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57" Type="http://schemas.openxmlformats.org/officeDocument/2006/relationships/hyperlink" Target="https://m.edsoo.ru/7f44594e" TargetMode="External"/><Relationship Id="rId106" Type="http://schemas.openxmlformats.org/officeDocument/2006/relationships/hyperlink" Target="https://m.edsoo.ru/7f44cc80" TargetMode="External"/><Relationship Id="rId114" Type="http://schemas.openxmlformats.org/officeDocument/2006/relationships/hyperlink" Target="https://m.edsoo.ru/7f44f7e6" TargetMode="External"/><Relationship Id="rId119" Type="http://schemas.openxmlformats.org/officeDocument/2006/relationships/hyperlink" Target="https://m.edsoo.ru/7f451258" TargetMode="External"/><Relationship Id="rId127" Type="http://schemas.openxmlformats.org/officeDocument/2006/relationships/hyperlink" Target="https://m.edsoo.ru/7f451f46" TargetMode="External"/><Relationship Id="rId1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2652" TargetMode="External"/><Relationship Id="rId44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60" Type="http://schemas.openxmlformats.org/officeDocument/2006/relationships/hyperlink" Target="https://m.edsoo.ru/7f445dcc" TargetMode="External"/><Relationship Id="rId65" Type="http://schemas.openxmlformats.org/officeDocument/2006/relationships/hyperlink" Target="https://m.edsoo.ru/7f447942" TargetMode="External"/><Relationship Id="rId73" Type="http://schemas.openxmlformats.org/officeDocument/2006/relationships/hyperlink" Target="https://m.edsoo.ru/7f448d10" TargetMode="External"/><Relationship Id="rId78" Type="http://schemas.openxmlformats.org/officeDocument/2006/relationships/hyperlink" Target="https://m.edsoo.ru/7f448eb4" TargetMode="External"/><Relationship Id="rId81" Type="http://schemas.openxmlformats.org/officeDocument/2006/relationships/hyperlink" Target="https://m.edsoo.ru/7f44930a" TargetMode="External"/><Relationship Id="rId86" Type="http://schemas.openxmlformats.org/officeDocument/2006/relationships/hyperlink" Target="https://m.edsoo.ru/7f449c6a" TargetMode="External"/><Relationship Id="rId94" Type="http://schemas.openxmlformats.org/officeDocument/2006/relationships/hyperlink" Target="https://m.edsoo.ru/7f44bd6c" TargetMode="External"/><Relationship Id="rId99" Type="http://schemas.openxmlformats.org/officeDocument/2006/relationships/hyperlink" Target="https://m.edsoo.ru/7f44b6aa" TargetMode="External"/><Relationship Id="rId101" Type="http://schemas.openxmlformats.org/officeDocument/2006/relationships/hyperlink" Target="https://m.edsoo.ru/7f44c0b4" TargetMode="External"/><Relationship Id="rId122" Type="http://schemas.openxmlformats.org/officeDocument/2006/relationships/hyperlink" Target="https://m.edsoo.ru/7f451406" TargetMode="External"/><Relationship Id="rId130" Type="http://schemas.openxmlformats.org/officeDocument/2006/relationships/hyperlink" Target="https://m.edsoo.ru/7f45284c" TargetMode="External"/><Relationship Id="rId135" Type="http://schemas.openxmlformats.org/officeDocument/2006/relationships/hyperlink" Target="https://m.edsoo.ru/7f452108" TargetMode="External"/><Relationship Id="rId143" Type="http://schemas.openxmlformats.org/officeDocument/2006/relationships/hyperlink" Target="https://m.edsoo.ru/835103d4" TargetMode="External"/><Relationship Id="rId148" Type="http://schemas.openxmlformats.org/officeDocument/2006/relationships/hyperlink" Target="https://m.edsoo.ru/83512648" TargetMode="External"/><Relationship Id="rId151" Type="http://schemas.openxmlformats.org/officeDocument/2006/relationships/hyperlink" Target="https://m.edsoo.ru/8351109a" TargetMode="External"/><Relationship Id="rId156" Type="http://schemas.openxmlformats.org/officeDocument/2006/relationships/hyperlink" Target="https://m.edsoo.ru/83511edc" TargetMode="External"/><Relationship Id="rId164" Type="http://schemas.openxmlformats.org/officeDocument/2006/relationships/hyperlink" Target="https://m.edsoo.ru/835137aa" TargetMode="External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1518" TargetMode="External"/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2652" TargetMode="External"/><Relationship Id="rId109" Type="http://schemas.openxmlformats.org/officeDocument/2006/relationships/hyperlink" Target="https://m.edsoo.ru/7f44dc70" TargetMode="External"/><Relationship Id="rId34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12652" TargetMode="External"/><Relationship Id="rId76" Type="http://schemas.openxmlformats.org/officeDocument/2006/relationships/hyperlink" Target="https://m.edsoo.ru/7f44ce6a" TargetMode="External"/><Relationship Id="rId97" Type="http://schemas.openxmlformats.org/officeDocument/2006/relationships/hyperlink" Target="https://m.edsoo.ru/7f44ae44" TargetMode="External"/><Relationship Id="rId104" Type="http://schemas.openxmlformats.org/officeDocument/2006/relationships/hyperlink" Target="https://m.edsoo.ru/7f44c7e4" TargetMode="External"/><Relationship Id="rId120" Type="http://schemas.openxmlformats.org/officeDocument/2006/relationships/hyperlink" Target="https://m.edsoo.ru/7f450a56" TargetMode="External"/><Relationship Id="rId125" Type="http://schemas.openxmlformats.org/officeDocument/2006/relationships/hyperlink" Target="https://m.edsoo.ru/7f451bb8" TargetMode="External"/><Relationship Id="rId141" Type="http://schemas.openxmlformats.org/officeDocument/2006/relationships/hyperlink" Target="https://m.edsoo.ru/8350ffec" TargetMode="External"/><Relationship Id="rId146" Type="http://schemas.openxmlformats.org/officeDocument/2006/relationships/hyperlink" Target="https://m.edsoo.ru/8351230a" TargetMode="External"/><Relationship Id="rId167" Type="http://schemas.openxmlformats.org/officeDocument/2006/relationships/hyperlink" Target="https://m.edsoo.ru/83514baa" TargetMode="External"/><Relationship Id="rId7" Type="http://schemas.openxmlformats.org/officeDocument/2006/relationships/hyperlink" Target="https://m.edsoo.ru/7f411518" TargetMode="External"/><Relationship Id="rId71" Type="http://schemas.openxmlformats.org/officeDocument/2006/relationships/hyperlink" Target="https://m.edsoo.ru/7f44852c" TargetMode="External"/><Relationship Id="rId92" Type="http://schemas.openxmlformats.org/officeDocument/2006/relationships/hyperlink" Target="https://m.edsoo.ru/7f44a930" TargetMode="External"/><Relationship Id="rId162" Type="http://schemas.openxmlformats.org/officeDocument/2006/relationships/hyperlink" Target="https://m.edsoo.ru/7f4524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66" Type="http://schemas.openxmlformats.org/officeDocument/2006/relationships/hyperlink" Target="https://m.edsoo.ru/7f447942" TargetMode="External"/><Relationship Id="rId87" Type="http://schemas.openxmlformats.org/officeDocument/2006/relationships/hyperlink" Target="https://m.edsoo.ru/7f449e22" TargetMode="External"/><Relationship Id="rId110" Type="http://schemas.openxmlformats.org/officeDocument/2006/relationships/hyperlink" Target="https://m.edsoo.ru/7f44e5a8" TargetMode="External"/><Relationship Id="rId115" Type="http://schemas.openxmlformats.org/officeDocument/2006/relationships/hyperlink" Target="https://m.edsoo.ru/7f44fa5c" TargetMode="External"/><Relationship Id="rId131" Type="http://schemas.openxmlformats.org/officeDocument/2006/relationships/hyperlink" Target="https://m.edsoo.ru/7f4529e6" TargetMode="External"/><Relationship Id="rId136" Type="http://schemas.openxmlformats.org/officeDocument/2006/relationships/hyperlink" Target="https://m.edsoo.ru/7f45327e" TargetMode="External"/><Relationship Id="rId157" Type="http://schemas.openxmlformats.org/officeDocument/2006/relationships/hyperlink" Target="https://m.edsoo.ru/835131d8" TargetMode="External"/><Relationship Id="rId61" Type="http://schemas.openxmlformats.org/officeDocument/2006/relationships/hyperlink" Target="https://m.edsoo.ru/7f446416" TargetMode="External"/><Relationship Id="rId82" Type="http://schemas.openxmlformats.org/officeDocument/2006/relationships/hyperlink" Target="https://m.edsoo.ru/7f449666" TargetMode="External"/><Relationship Id="rId152" Type="http://schemas.openxmlformats.org/officeDocument/2006/relationships/hyperlink" Target="https://m.edsoo.ru/83510eb0" TargetMode="External"/><Relationship Id="rId1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1518" TargetMode="External"/><Relationship Id="rId35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45692" TargetMode="External"/><Relationship Id="rId77" Type="http://schemas.openxmlformats.org/officeDocument/2006/relationships/hyperlink" Target="https://m.edsoo.ru/7f44d158" TargetMode="External"/><Relationship Id="rId100" Type="http://schemas.openxmlformats.org/officeDocument/2006/relationships/hyperlink" Target="https://m.edsoo.ru/7f44c0b4" TargetMode="External"/><Relationship Id="rId105" Type="http://schemas.openxmlformats.org/officeDocument/2006/relationships/hyperlink" Target="https://m.edsoo.ru/7f44cab4" TargetMode="External"/><Relationship Id="rId126" Type="http://schemas.openxmlformats.org/officeDocument/2006/relationships/hyperlink" Target="https://m.edsoo.ru/7f451dac" TargetMode="External"/><Relationship Id="rId147" Type="http://schemas.openxmlformats.org/officeDocument/2006/relationships/hyperlink" Target="https://m.edsoo.ru/83512472" TargetMode="External"/><Relationship Id="rId168" Type="http://schemas.openxmlformats.org/officeDocument/2006/relationships/hyperlink" Target="https://m.edsoo.ru/83514baa" TargetMode="Externa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m.edsoo.ru/7f448996" TargetMode="External"/><Relationship Id="rId93" Type="http://schemas.openxmlformats.org/officeDocument/2006/relationships/hyperlink" Target="https://m.edsoo.ru/7f44bb96" TargetMode="External"/><Relationship Id="rId98" Type="http://schemas.openxmlformats.org/officeDocument/2006/relationships/hyperlink" Target="https://m.edsoo.ru/7f44b344" TargetMode="External"/><Relationship Id="rId121" Type="http://schemas.openxmlformats.org/officeDocument/2006/relationships/hyperlink" Target="https://m.edsoo.ru/7f450bdc" TargetMode="External"/><Relationship Id="rId142" Type="http://schemas.openxmlformats.org/officeDocument/2006/relationships/hyperlink" Target="https://m.edsoo.ru/8351026c" TargetMode="External"/><Relationship Id="rId163" Type="http://schemas.openxmlformats.org/officeDocument/2006/relationships/hyperlink" Target="https://m.edsoo.ru/83513af2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2652" TargetMode="External"/><Relationship Id="rId67" Type="http://schemas.openxmlformats.org/officeDocument/2006/relationships/hyperlink" Target="https://m.edsoo.ru/7f447ae6" TargetMode="External"/><Relationship Id="rId116" Type="http://schemas.openxmlformats.org/officeDocument/2006/relationships/hyperlink" Target="https://m.edsoo.ru/7f45002e" TargetMode="External"/><Relationship Id="rId137" Type="http://schemas.openxmlformats.org/officeDocument/2006/relationships/hyperlink" Target="https://m.edsoo.ru/7f45327e" TargetMode="External"/><Relationship Id="rId158" Type="http://schemas.openxmlformats.org/officeDocument/2006/relationships/hyperlink" Target="https://m.edsoo.ru/83513426" TargetMode="External"/><Relationship Id="rId20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2652" TargetMode="External"/><Relationship Id="rId62" Type="http://schemas.openxmlformats.org/officeDocument/2006/relationships/hyperlink" Target="https://m.edsoo.ru/7f446272" TargetMode="External"/><Relationship Id="rId83" Type="http://schemas.openxmlformats.org/officeDocument/2006/relationships/hyperlink" Target="https://m.edsoo.ru/7f449666" TargetMode="External"/><Relationship Id="rId88" Type="http://schemas.openxmlformats.org/officeDocument/2006/relationships/hyperlink" Target="https://m.edsoo.ru/7f449fc6" TargetMode="External"/><Relationship Id="rId111" Type="http://schemas.openxmlformats.org/officeDocument/2006/relationships/hyperlink" Target="https://m.edsoo.ru/7f44e5a8" TargetMode="External"/><Relationship Id="rId132" Type="http://schemas.openxmlformats.org/officeDocument/2006/relationships/hyperlink" Target="https://m.edsoo.ru/7f452c8e" TargetMode="External"/><Relationship Id="rId153" Type="http://schemas.openxmlformats.org/officeDocument/2006/relationships/hyperlink" Target="https://m.edsoo.ru/835116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13162</Words>
  <Characters>75026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2023-09-29T20:46:00Z</dcterms:created>
  <dcterms:modified xsi:type="dcterms:W3CDTF">2023-09-29T20:46:00Z</dcterms:modified>
</cp:coreProperties>
</file>