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376" w:rsidRDefault="00310B6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0" w:name="block-23521069"/>
      <w:r w:rsidRPr="003F7623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F7623" w:rsidRDefault="003F762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</w:rPr>
      </w:pPr>
      <w:r w:rsidRPr="003F7623">
        <w:rPr>
          <w:rFonts w:ascii="Times New Roman" w:hAnsi="Times New Roman" w:cs="Times New Roman"/>
          <w:b/>
          <w:sz w:val="24"/>
        </w:rPr>
        <w:t>Комитет образования</w:t>
      </w:r>
      <w:r>
        <w:rPr>
          <w:rFonts w:ascii="Times New Roman" w:hAnsi="Times New Roman" w:cs="Times New Roman"/>
          <w:b/>
          <w:sz w:val="24"/>
        </w:rPr>
        <w:t>, науки и молодёжной политики Волгоградской области</w:t>
      </w:r>
    </w:p>
    <w:p w:rsidR="003F7623" w:rsidRPr="003F7623" w:rsidRDefault="003F762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24"/>
        </w:rPr>
        <w:t>Руднянского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муниципального района Волгоградской области</w:t>
      </w:r>
    </w:p>
    <w:p w:rsidR="004F3376" w:rsidRPr="003F7623" w:rsidRDefault="00310B61">
      <w:pPr>
        <w:spacing w:after="0" w:line="408" w:lineRule="auto"/>
        <w:ind w:left="120"/>
        <w:jc w:val="center"/>
      </w:pPr>
      <w:r w:rsidRPr="003F7623">
        <w:rPr>
          <w:rFonts w:ascii="Times New Roman" w:hAnsi="Times New Roman"/>
          <w:b/>
          <w:color w:val="000000"/>
          <w:sz w:val="28"/>
        </w:rPr>
        <w:t xml:space="preserve">‌‌‌ </w:t>
      </w:r>
    </w:p>
    <w:p w:rsidR="004F3376" w:rsidRPr="003F7623" w:rsidRDefault="00310B61">
      <w:pPr>
        <w:spacing w:after="0" w:line="408" w:lineRule="auto"/>
        <w:ind w:left="120"/>
        <w:jc w:val="center"/>
      </w:pPr>
      <w:r w:rsidRPr="003F7623">
        <w:rPr>
          <w:rFonts w:ascii="Times New Roman" w:hAnsi="Times New Roman"/>
          <w:b/>
          <w:color w:val="000000"/>
          <w:sz w:val="28"/>
        </w:rPr>
        <w:t>‌‌</w:t>
      </w:r>
      <w:r w:rsidRPr="003F7623">
        <w:rPr>
          <w:rFonts w:ascii="Times New Roman" w:hAnsi="Times New Roman"/>
          <w:color w:val="000000"/>
          <w:sz w:val="28"/>
        </w:rPr>
        <w:t>​</w:t>
      </w:r>
    </w:p>
    <w:p w:rsidR="004F3376" w:rsidRPr="002E7F98" w:rsidRDefault="00310B61">
      <w:pPr>
        <w:spacing w:after="0" w:line="408" w:lineRule="auto"/>
        <w:ind w:left="120"/>
        <w:jc w:val="center"/>
      </w:pPr>
      <w:r w:rsidRPr="002E7F98">
        <w:rPr>
          <w:rFonts w:ascii="Times New Roman" w:hAnsi="Times New Roman"/>
          <w:b/>
          <w:color w:val="000000"/>
          <w:sz w:val="28"/>
        </w:rPr>
        <w:t>МКОУ "</w:t>
      </w:r>
      <w:proofErr w:type="spellStart"/>
      <w:r w:rsidRPr="002E7F98">
        <w:rPr>
          <w:rFonts w:ascii="Times New Roman" w:hAnsi="Times New Roman"/>
          <w:b/>
          <w:color w:val="000000"/>
          <w:sz w:val="28"/>
        </w:rPr>
        <w:t>Матышевская</w:t>
      </w:r>
      <w:proofErr w:type="spellEnd"/>
      <w:r w:rsidRPr="002E7F98">
        <w:rPr>
          <w:rFonts w:ascii="Times New Roman" w:hAnsi="Times New Roman"/>
          <w:b/>
          <w:color w:val="000000"/>
          <w:sz w:val="28"/>
        </w:rPr>
        <w:t xml:space="preserve"> СОШ"</w:t>
      </w:r>
    </w:p>
    <w:p w:rsidR="004F3376" w:rsidRPr="002E7F98" w:rsidRDefault="004F3376">
      <w:pPr>
        <w:spacing w:after="0"/>
        <w:ind w:left="120"/>
      </w:pPr>
    </w:p>
    <w:p w:rsidR="004F3376" w:rsidRPr="002E7F98" w:rsidRDefault="004F3376">
      <w:pPr>
        <w:spacing w:after="0"/>
        <w:ind w:left="120"/>
      </w:pPr>
    </w:p>
    <w:p w:rsidR="004F3376" w:rsidRPr="002E7F98" w:rsidRDefault="004F3376">
      <w:pPr>
        <w:spacing w:after="0"/>
        <w:ind w:left="120"/>
      </w:pPr>
    </w:p>
    <w:p w:rsidR="004F3376" w:rsidRPr="002E7F98" w:rsidRDefault="004F3376">
      <w:pPr>
        <w:spacing w:after="0"/>
        <w:ind w:left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</w:tblGrid>
      <w:tr w:rsidR="003F7623" w:rsidRPr="002E7F98" w:rsidTr="003F7623">
        <w:trPr>
          <w:jc w:val="center"/>
        </w:trPr>
        <w:tc>
          <w:tcPr>
            <w:tcW w:w="3114" w:type="dxa"/>
          </w:tcPr>
          <w:p w:rsidR="003F7623" w:rsidRPr="0040209D" w:rsidRDefault="003F762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3F7623" w:rsidRPr="003F7623" w:rsidRDefault="003F762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3F7623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>Педагогический совет</w:t>
            </w:r>
          </w:p>
          <w:p w:rsidR="003F7623" w:rsidRDefault="003F762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F7623" w:rsidRPr="008944ED" w:rsidRDefault="003F762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3F7623" w:rsidRDefault="003F762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</w:p>
          <w:p w:rsidR="003F7623" w:rsidRDefault="003F762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«31» 08 23 г.</w:t>
            </w:r>
          </w:p>
          <w:p w:rsidR="003F7623" w:rsidRPr="0040209D" w:rsidRDefault="003F762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F7623" w:rsidRDefault="003F7623" w:rsidP="003F76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3F7623" w:rsidRPr="003F7623" w:rsidRDefault="002E7F9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bookmarkStart w:id="1" w:name="_GoBack"/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32B80E20" wp14:editId="5A02AD6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152400</wp:posOffset>
                  </wp:positionV>
                  <wp:extent cx="1341120" cy="13716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1"/>
            <w:r w:rsidR="003F7623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>Директор</w:t>
            </w:r>
          </w:p>
          <w:p w:rsidR="003F7623" w:rsidRDefault="003F762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F7623" w:rsidRPr="008944ED" w:rsidRDefault="003F762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Масленникова Н.С.</w:t>
            </w:r>
          </w:p>
          <w:p w:rsidR="003F7623" w:rsidRDefault="003F762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150</w:t>
            </w:r>
          </w:p>
          <w:p w:rsidR="003F7623" w:rsidRDefault="003F762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«31» 08 23 г.</w:t>
            </w:r>
          </w:p>
          <w:p w:rsidR="003F7623" w:rsidRPr="0040209D" w:rsidRDefault="003F762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F3376" w:rsidRPr="003F7623" w:rsidRDefault="004F3376">
      <w:pPr>
        <w:spacing w:after="0"/>
        <w:ind w:left="120"/>
      </w:pPr>
    </w:p>
    <w:p w:rsidR="004F3376" w:rsidRPr="003F7623" w:rsidRDefault="00310B61">
      <w:pPr>
        <w:spacing w:after="0"/>
        <w:ind w:left="120"/>
      </w:pPr>
      <w:r w:rsidRPr="003F7623">
        <w:rPr>
          <w:rFonts w:ascii="Times New Roman" w:hAnsi="Times New Roman"/>
          <w:color w:val="000000"/>
          <w:sz w:val="28"/>
        </w:rPr>
        <w:t>‌</w:t>
      </w:r>
    </w:p>
    <w:p w:rsidR="004F3376" w:rsidRPr="003F7623" w:rsidRDefault="004F3376">
      <w:pPr>
        <w:spacing w:after="0"/>
        <w:ind w:left="120"/>
      </w:pPr>
    </w:p>
    <w:p w:rsidR="004F3376" w:rsidRPr="003F7623" w:rsidRDefault="004F3376">
      <w:pPr>
        <w:spacing w:after="0"/>
        <w:ind w:left="120"/>
      </w:pPr>
    </w:p>
    <w:p w:rsidR="004F3376" w:rsidRPr="003F7623" w:rsidRDefault="004F3376">
      <w:pPr>
        <w:spacing w:after="0"/>
        <w:ind w:left="120"/>
      </w:pPr>
    </w:p>
    <w:p w:rsidR="004F3376" w:rsidRPr="003F7623" w:rsidRDefault="00310B61">
      <w:pPr>
        <w:spacing w:after="0" w:line="408" w:lineRule="auto"/>
        <w:ind w:left="120"/>
        <w:jc w:val="center"/>
      </w:pPr>
      <w:r w:rsidRPr="003F7623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F3376" w:rsidRPr="003F7623" w:rsidRDefault="00310B61">
      <w:pPr>
        <w:spacing w:after="0" w:line="408" w:lineRule="auto"/>
        <w:ind w:left="120"/>
        <w:jc w:val="center"/>
      </w:pPr>
      <w:r w:rsidRPr="003F7623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F7623">
        <w:rPr>
          <w:rFonts w:ascii="Times New Roman" w:hAnsi="Times New Roman"/>
          <w:color w:val="000000"/>
          <w:sz w:val="28"/>
        </w:rPr>
        <w:t xml:space="preserve"> 3125701)</w:t>
      </w:r>
    </w:p>
    <w:p w:rsidR="004F3376" w:rsidRPr="003F7623" w:rsidRDefault="004F3376">
      <w:pPr>
        <w:spacing w:after="0"/>
        <w:ind w:left="120"/>
        <w:jc w:val="center"/>
      </w:pPr>
    </w:p>
    <w:p w:rsidR="004F3376" w:rsidRPr="003F7623" w:rsidRDefault="00310B61">
      <w:pPr>
        <w:spacing w:after="0" w:line="408" w:lineRule="auto"/>
        <w:ind w:left="120"/>
        <w:jc w:val="center"/>
      </w:pPr>
      <w:r w:rsidRPr="003F7623">
        <w:rPr>
          <w:rFonts w:ascii="Times New Roman" w:hAnsi="Times New Roman"/>
          <w:b/>
          <w:color w:val="000000"/>
          <w:sz w:val="28"/>
        </w:rPr>
        <w:t>учебного предмета «Технология»</w:t>
      </w:r>
    </w:p>
    <w:p w:rsidR="004F3376" w:rsidRPr="003F7623" w:rsidRDefault="00310B61">
      <w:pPr>
        <w:spacing w:after="0" w:line="408" w:lineRule="auto"/>
        <w:ind w:left="120"/>
        <w:jc w:val="center"/>
      </w:pPr>
      <w:r w:rsidRPr="003F7623"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4F3376" w:rsidRPr="003F7623" w:rsidRDefault="004F3376">
      <w:pPr>
        <w:spacing w:after="0"/>
        <w:ind w:left="120"/>
        <w:jc w:val="center"/>
      </w:pPr>
    </w:p>
    <w:p w:rsidR="004F3376" w:rsidRPr="003F7623" w:rsidRDefault="004F3376">
      <w:pPr>
        <w:spacing w:after="0"/>
        <w:ind w:left="120"/>
        <w:jc w:val="center"/>
      </w:pPr>
    </w:p>
    <w:p w:rsidR="004F3376" w:rsidRPr="003F7623" w:rsidRDefault="004F3376">
      <w:pPr>
        <w:spacing w:after="0"/>
        <w:ind w:left="120"/>
        <w:jc w:val="center"/>
      </w:pPr>
    </w:p>
    <w:p w:rsidR="004F3376" w:rsidRPr="003F7623" w:rsidRDefault="004F3376">
      <w:pPr>
        <w:spacing w:after="0"/>
        <w:ind w:left="120"/>
        <w:jc w:val="center"/>
      </w:pPr>
    </w:p>
    <w:p w:rsidR="004F3376" w:rsidRPr="003F7623" w:rsidRDefault="004F3376">
      <w:pPr>
        <w:spacing w:after="0"/>
        <w:ind w:left="120"/>
        <w:jc w:val="center"/>
      </w:pPr>
    </w:p>
    <w:p w:rsidR="004F3376" w:rsidRPr="003F7623" w:rsidRDefault="004F3376">
      <w:pPr>
        <w:spacing w:after="0"/>
        <w:ind w:left="120"/>
        <w:jc w:val="center"/>
      </w:pPr>
    </w:p>
    <w:p w:rsidR="004F3376" w:rsidRPr="003F7623" w:rsidRDefault="004F3376">
      <w:pPr>
        <w:spacing w:after="0"/>
        <w:ind w:left="120"/>
        <w:jc w:val="center"/>
      </w:pPr>
    </w:p>
    <w:p w:rsidR="004F3376" w:rsidRPr="003F7623" w:rsidRDefault="004F3376">
      <w:pPr>
        <w:spacing w:after="0"/>
        <w:ind w:left="120"/>
        <w:jc w:val="center"/>
      </w:pPr>
    </w:p>
    <w:p w:rsidR="004F3376" w:rsidRPr="003F7623" w:rsidRDefault="004F3376">
      <w:pPr>
        <w:spacing w:after="0"/>
        <w:ind w:left="120"/>
        <w:jc w:val="center"/>
      </w:pPr>
    </w:p>
    <w:p w:rsidR="004F3376" w:rsidRPr="003F7623" w:rsidRDefault="004F3376">
      <w:pPr>
        <w:spacing w:after="0"/>
        <w:ind w:left="120"/>
        <w:jc w:val="center"/>
      </w:pPr>
    </w:p>
    <w:p w:rsidR="004F3376" w:rsidRPr="003F7623" w:rsidRDefault="004F3376">
      <w:pPr>
        <w:spacing w:after="0"/>
        <w:ind w:left="120"/>
        <w:jc w:val="center"/>
      </w:pPr>
    </w:p>
    <w:p w:rsidR="004F3376" w:rsidRPr="003F7623" w:rsidRDefault="004F3376">
      <w:pPr>
        <w:spacing w:after="0"/>
        <w:ind w:left="120"/>
        <w:jc w:val="center"/>
      </w:pPr>
    </w:p>
    <w:p w:rsidR="004F3376" w:rsidRPr="003F7623" w:rsidRDefault="00310B61">
      <w:pPr>
        <w:spacing w:after="0"/>
        <w:ind w:left="120"/>
        <w:jc w:val="center"/>
      </w:pPr>
      <w:r w:rsidRPr="003F7623">
        <w:rPr>
          <w:rFonts w:ascii="Times New Roman" w:hAnsi="Times New Roman"/>
          <w:color w:val="000000"/>
          <w:sz w:val="28"/>
        </w:rPr>
        <w:t>​</w:t>
      </w:r>
      <w:r w:rsidRPr="003F7623">
        <w:rPr>
          <w:rFonts w:ascii="Times New Roman" w:hAnsi="Times New Roman"/>
          <w:b/>
          <w:color w:val="000000"/>
          <w:sz w:val="28"/>
        </w:rPr>
        <w:t>‌ ‌</w:t>
      </w:r>
      <w:r w:rsidRPr="003F7623">
        <w:rPr>
          <w:rFonts w:ascii="Times New Roman" w:hAnsi="Times New Roman"/>
          <w:color w:val="000000"/>
          <w:sz w:val="28"/>
        </w:rPr>
        <w:t>​</w:t>
      </w:r>
    </w:p>
    <w:p w:rsidR="004F3376" w:rsidRPr="003F7623" w:rsidRDefault="004F3376">
      <w:pPr>
        <w:spacing w:after="0"/>
        <w:ind w:left="120"/>
      </w:pPr>
    </w:p>
    <w:p w:rsidR="004F3376" w:rsidRPr="003F7623" w:rsidRDefault="004F3376">
      <w:pPr>
        <w:sectPr w:rsidR="004F3376" w:rsidRPr="003F7623">
          <w:pgSz w:w="11906" w:h="16383"/>
          <w:pgMar w:top="1134" w:right="850" w:bottom="1134" w:left="1701" w:header="720" w:footer="720" w:gutter="0"/>
          <w:cols w:space="720"/>
        </w:sectPr>
      </w:pPr>
    </w:p>
    <w:p w:rsidR="004F3376" w:rsidRPr="003F7623" w:rsidRDefault="00310B61">
      <w:pPr>
        <w:spacing w:after="0" w:line="264" w:lineRule="auto"/>
        <w:ind w:left="120"/>
        <w:jc w:val="both"/>
      </w:pPr>
      <w:bookmarkStart w:id="2" w:name="block-23521071"/>
      <w:bookmarkEnd w:id="0"/>
      <w:r w:rsidRPr="003F7623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color w:val="000000"/>
          <w:sz w:val="28"/>
        </w:rPr>
        <w:t>​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Программа по технологии направлена на решение системы задач: 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формирование основ </w:t>
      </w:r>
      <w:proofErr w:type="spellStart"/>
      <w:r w:rsidRPr="003F7623">
        <w:rPr>
          <w:rFonts w:ascii="Times New Roman" w:hAnsi="Times New Roman"/>
          <w:color w:val="000000"/>
          <w:sz w:val="28"/>
        </w:rPr>
        <w:t>чертёжно</w:t>
      </w:r>
      <w:proofErr w:type="spellEnd"/>
      <w:r w:rsidRPr="003F7623">
        <w:rPr>
          <w:rFonts w:ascii="Times New Roman" w:hAnsi="Times New Roman"/>
          <w:color w:val="000000"/>
          <w:sz w:val="28"/>
        </w:rPr>
        <w:t>-графической грамотности, умения работать с простейшей технологической документацией (рисунок, чертёж, эскиз, схема);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развитие гибкости и вариативности мышления, способностей к изобретательской деятельности;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3F7623">
        <w:rPr>
          <w:rFonts w:ascii="Times New Roman" w:hAnsi="Times New Roman"/>
          <w:color w:val="000000"/>
          <w:sz w:val="28"/>
        </w:rPr>
        <w:t>саморегуляции</w:t>
      </w:r>
      <w:proofErr w:type="spellEnd"/>
      <w:r w:rsidRPr="003F7623">
        <w:rPr>
          <w:rFonts w:ascii="Times New Roman" w:hAnsi="Times New Roman"/>
          <w:color w:val="000000"/>
          <w:sz w:val="28"/>
        </w:rPr>
        <w:t>, активности и инициативности;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4F3376" w:rsidRDefault="00310B61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4F3376" w:rsidRPr="003F7623" w:rsidRDefault="00310B61">
      <w:pPr>
        <w:numPr>
          <w:ilvl w:val="0"/>
          <w:numId w:val="1"/>
        </w:numPr>
        <w:spacing w:after="0" w:line="264" w:lineRule="auto"/>
        <w:jc w:val="both"/>
      </w:pPr>
      <w:r w:rsidRPr="003F7623">
        <w:rPr>
          <w:rFonts w:ascii="Times New Roman" w:hAnsi="Times New Roman"/>
          <w:color w:val="000000"/>
          <w:sz w:val="28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4F3376" w:rsidRPr="003F7623" w:rsidRDefault="00310B61">
      <w:pPr>
        <w:numPr>
          <w:ilvl w:val="0"/>
          <w:numId w:val="1"/>
        </w:numPr>
        <w:spacing w:after="0" w:line="264" w:lineRule="auto"/>
        <w:jc w:val="both"/>
      </w:pPr>
      <w:r w:rsidRPr="003F7623">
        <w:rPr>
          <w:rFonts w:ascii="Times New Roman" w:hAnsi="Times New Roman"/>
          <w:color w:val="000000"/>
          <w:sz w:val="28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4F3376" w:rsidRPr="003F7623" w:rsidRDefault="00310B61">
      <w:pPr>
        <w:numPr>
          <w:ilvl w:val="0"/>
          <w:numId w:val="1"/>
        </w:numPr>
        <w:spacing w:after="0" w:line="264" w:lineRule="auto"/>
        <w:jc w:val="both"/>
      </w:pPr>
      <w:r w:rsidRPr="003F7623">
        <w:rPr>
          <w:rFonts w:ascii="Times New Roman" w:hAnsi="Times New Roman"/>
          <w:color w:val="000000"/>
          <w:sz w:val="28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В процессе освоения программы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В программе по технологии осуществляется реализация </w:t>
      </w:r>
      <w:proofErr w:type="spellStart"/>
      <w:r w:rsidRPr="003F7623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3F7623">
        <w:rPr>
          <w:rFonts w:ascii="Times New Roman" w:hAnsi="Times New Roman"/>
          <w:color w:val="000000"/>
          <w:sz w:val="28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</w:t>
      </w:r>
      <w:r w:rsidRPr="003F7623">
        <w:rPr>
          <w:rFonts w:ascii="Times New Roman" w:hAnsi="Times New Roman"/>
          <w:color w:val="000000"/>
          <w:sz w:val="28"/>
        </w:rPr>
        <w:lastRenderedPageBreak/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‌</w:t>
      </w:r>
      <w:bookmarkStart w:id="3" w:name="6028649a-e0ac-451e-8172-b3f83139ddea"/>
      <w:r w:rsidRPr="003F7623">
        <w:rPr>
          <w:rFonts w:ascii="Times New Roman" w:hAnsi="Times New Roman"/>
          <w:color w:val="000000"/>
          <w:sz w:val="28"/>
        </w:rPr>
        <w:t>Общее число часов, рекомендованных для изучения технологии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3"/>
      <w:r w:rsidRPr="003F7623">
        <w:rPr>
          <w:rFonts w:ascii="Times New Roman" w:hAnsi="Times New Roman"/>
          <w:color w:val="000000"/>
          <w:sz w:val="28"/>
        </w:rPr>
        <w:t>‌‌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4F3376">
      <w:pPr>
        <w:sectPr w:rsidR="004F3376" w:rsidRPr="003F7623">
          <w:pgSz w:w="11906" w:h="16383"/>
          <w:pgMar w:top="1134" w:right="850" w:bottom="1134" w:left="1701" w:header="720" w:footer="720" w:gutter="0"/>
          <w:cols w:space="720"/>
        </w:sectPr>
      </w:pPr>
    </w:p>
    <w:p w:rsidR="004F3376" w:rsidRPr="003F7623" w:rsidRDefault="00310B61">
      <w:pPr>
        <w:spacing w:after="0" w:line="264" w:lineRule="auto"/>
        <w:ind w:left="120"/>
        <w:jc w:val="both"/>
      </w:pPr>
      <w:bookmarkStart w:id="4" w:name="block-23521070"/>
      <w:bookmarkEnd w:id="2"/>
      <w:r w:rsidRPr="003F7623">
        <w:rPr>
          <w:rFonts w:ascii="Times New Roman" w:hAnsi="Times New Roman"/>
          <w:b/>
          <w:color w:val="333333"/>
          <w:sz w:val="28"/>
        </w:rPr>
        <w:lastRenderedPageBreak/>
        <w:t>СОДЕРЖАНИЕ УЧЕБНОГО ПРЕДМЕТА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333333"/>
          <w:sz w:val="28"/>
        </w:rPr>
        <w:t>1 КЛАСС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Традиции и праздники народов России, ремёсла, обычаи.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Пластические массы, их виды (пластилин, пластика и другое).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3F7623">
        <w:rPr>
          <w:rFonts w:ascii="Times New Roman" w:hAnsi="Times New Roman"/>
          <w:color w:val="000000"/>
          <w:sz w:val="28"/>
        </w:rPr>
        <w:t>сминание</w:t>
      </w:r>
      <w:proofErr w:type="spellEnd"/>
      <w:r w:rsidRPr="003F7623">
        <w:rPr>
          <w:rFonts w:ascii="Times New Roman" w:hAnsi="Times New Roman"/>
          <w:color w:val="000000"/>
          <w:sz w:val="28"/>
        </w:rPr>
        <w:t>, обрывание, склеивание и другое. Резание бумаги ножницами. Правила безопасной работы, передачи и хранения ножниц. Картон.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Виды природных материалов (плоские – листья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Использование дополнительных отделочных материалов.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Информационно-коммуникативные технологии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Демонстрация учителем готовых материалов на информационных носителях.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Информация. Виды информации.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color w:val="000000"/>
          <w:sz w:val="28"/>
        </w:rPr>
        <w:t>УНИВЕРСАЛЬНЫЕ УЧЕБНЫЕ ДЕЙСТВИЯ (ПРОПЕДЕВТИЧЕСКИЙ УРОВЕНЬ)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</w:t>
      </w:r>
      <w:r w:rsidRPr="003F7623">
        <w:rPr>
          <w:rFonts w:ascii="Times New Roman" w:hAnsi="Times New Roman"/>
          <w:color w:val="000000"/>
          <w:sz w:val="28"/>
        </w:rPr>
        <w:lastRenderedPageBreak/>
        <w:t>универсальных учебных действий, регулятивных универсальных учебных действий, совместной деятельности.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ориентироваться в терминах, используемых в технологии (в пределах изученного);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воспринимать и использовать предложенную инструкцию (устную, графическую);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сравнивать отдельные изделия (конструкции), находить сходство и различия в их устройстве.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воспринимать информацию (представленную в объяснении учителя или в учебнике), использовать её в работе;</w:t>
      </w:r>
    </w:p>
    <w:p w:rsidR="004F3376" w:rsidRPr="002E7F98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понимать и анализировать простейшую знаково-символическую информацию </w:t>
      </w:r>
      <w:r w:rsidRPr="002E7F98">
        <w:rPr>
          <w:rFonts w:ascii="Times New Roman" w:hAnsi="Times New Roman"/>
          <w:color w:val="000000"/>
          <w:sz w:val="28"/>
        </w:rPr>
        <w:t>(схема, рисунок) и строить работу в соответствии с ней.</w:t>
      </w:r>
    </w:p>
    <w:p w:rsidR="004F3376" w:rsidRPr="002E7F98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строить несложные высказывания, сообщения в устной форме (по содержанию изученных тем).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принимать и удерживать в процессе деятельности предложенную учебную задачу;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выполнять несложные действия контроля и оценки по предложенным критериям.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Совместная деятельность</w:t>
      </w:r>
      <w:r w:rsidRPr="003F7623">
        <w:rPr>
          <w:rFonts w:ascii="Times New Roman" w:hAnsi="Times New Roman"/>
          <w:color w:val="000000"/>
          <w:sz w:val="28"/>
        </w:rPr>
        <w:t>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проявлять положительное отношение к включению в совместную работу, к простым видам сотрудничества;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2 КЛАСС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Традиции и современность. Новая жизнь древних профессий. Совершенствование их технологических процессов. Мастера и их профессии, правила мастера. Культурные традиции. Техника на службе человеку.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</w:t>
      </w:r>
      <w:r w:rsidRPr="003F7623">
        <w:rPr>
          <w:rFonts w:ascii="Times New Roman" w:hAnsi="Times New Roman"/>
          <w:color w:val="000000"/>
          <w:sz w:val="28"/>
        </w:rPr>
        <w:lastRenderedPageBreak/>
        <w:t>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Виды условных графических изображений: рисунок, простейший чертёж, эскиз, схема. Чертёжные инструменты – линейка (угольник, циркуль). Их функциональное назначение, конструкция. Приёмы безопасной работы колющими (циркуль) инструментами.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3F7623">
        <w:rPr>
          <w:rFonts w:ascii="Times New Roman" w:hAnsi="Times New Roman"/>
          <w:color w:val="000000"/>
          <w:sz w:val="28"/>
        </w:rPr>
        <w:t>биговка</w:t>
      </w:r>
      <w:proofErr w:type="spellEnd"/>
      <w:r w:rsidRPr="003F7623">
        <w:rPr>
          <w:rFonts w:ascii="Times New Roman" w:hAnsi="Times New Roman"/>
          <w:color w:val="000000"/>
          <w:sz w:val="28"/>
        </w:rPr>
        <w:t>. Подвижное соединение деталей на проволоку, толстую нитку.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Использование дополнительных материалов (например, проволока, пряжа, бусины и другие).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Информационно-коммуникативные технологии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Демонстрация учителем готовых материалов на информационных носителях.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Поиск информации. Интернет как источник информации.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color w:val="000000"/>
          <w:sz w:val="28"/>
        </w:rPr>
        <w:t>УНИВЕРСАЛЬНЫЕ УЧЕБНЫЕ ДЕЙСТВИЯ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Изучение технологии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ориентироваться в терминах, используемых в технологии (в пределах изученного);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работу в соответствии с образцом, инструкцией, устной или письменной;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действия анализа и синтеза, сравнения, группировки с учётом указанных критериев;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строить рассуждения, делать умозаключения, проверять их в практической работе;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воспроизводить порядок действий при решении учебной (практической) задачи;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осуществлять решение простых задач в умственной и материализованной форме.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получать информацию из учебника и других дидактических материалов, использовать её в работе;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понимать и принимать учебную задачу;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организовывать свою деятельность;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предлагаемый план действий, действовать по плану;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прогнозировать необходимые действия для получения практического результата, планировать работу;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действия контроля и оценки;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воспринимать советы, оценку учителя и других обучающихся, стараться учитывать их в работе.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Совместная деятельность</w:t>
      </w:r>
      <w:r w:rsidRPr="003F7623">
        <w:rPr>
          <w:rFonts w:ascii="Times New Roman" w:hAnsi="Times New Roman"/>
          <w:color w:val="000000"/>
          <w:sz w:val="28"/>
        </w:rPr>
        <w:t>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3 КЛАСС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Непрерывность процесса </w:t>
      </w:r>
      <w:proofErr w:type="spellStart"/>
      <w:r w:rsidRPr="003F7623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3F7623">
        <w:rPr>
          <w:rFonts w:ascii="Times New Roman" w:hAnsi="Times New Roman"/>
          <w:color w:val="000000"/>
          <w:sz w:val="28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технологии.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</w:t>
      </w:r>
      <w:r w:rsidRPr="003F7623">
        <w:rPr>
          <w:rFonts w:ascii="Times New Roman" w:hAnsi="Times New Roman"/>
          <w:color w:val="000000"/>
          <w:sz w:val="28"/>
        </w:rPr>
        <w:lastRenderedPageBreak/>
        <w:t>распределение работы, выполнение социальных ролей (руководитель (лидер) и подчинённый).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Инструменты и приспособления (циркуль, угольник, канцелярский нож, шило и другие), называние и выполнение приёмов их рационального и безопасного использования.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Выполнение рицовки на картоне с помощью канцелярского ножа, выполнение отверстий шилом.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Использование дополнительных материалов. Комбинирование разных материалов в одном изделии.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Информационно-коммуникативные технологии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3F7623">
        <w:rPr>
          <w:rFonts w:ascii="Times New Roman" w:hAnsi="Times New Roman"/>
          <w:color w:val="000000"/>
          <w:sz w:val="28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3F7623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3F7623">
        <w:rPr>
          <w:rFonts w:ascii="Times New Roman" w:hAnsi="Times New Roman"/>
          <w:color w:val="000000"/>
          <w:sz w:val="28"/>
        </w:rPr>
        <w:t xml:space="preserve"> или другим.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color w:val="000000"/>
          <w:sz w:val="28"/>
        </w:rPr>
        <w:t>УНИВЕРСАЛЬНЫЕ УЧЕБНЫЕ ДЕЙСТВИЯ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Изучение технологии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осуществлять анализ предложенных образцов с выделением существенных и несущественных признаков;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определять способы доработки конструкций с учётом предложенных условий;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читать и воспроизводить простой чертёж (эскиз) развёртки изделия;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восстанавливать нарушенную последовательность выполнения изделия.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строить монологическое высказывание, владеть диалогической формой коммуникации;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описывать предметы рукотворного мира, оценивать их достоинства;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формулировать собственное мнение, аргументировать выбор вариантов и способов выполнения задания.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принимать и сохранять учебную задачу, осуществлять поиск средств для её решения;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проявлять волевую </w:t>
      </w:r>
      <w:proofErr w:type="spellStart"/>
      <w:r w:rsidRPr="003F7623">
        <w:rPr>
          <w:rFonts w:ascii="Times New Roman" w:hAnsi="Times New Roman"/>
          <w:color w:val="000000"/>
          <w:sz w:val="28"/>
        </w:rPr>
        <w:t>саморегуляцию</w:t>
      </w:r>
      <w:proofErr w:type="spellEnd"/>
      <w:r w:rsidRPr="003F7623">
        <w:rPr>
          <w:rFonts w:ascii="Times New Roman" w:hAnsi="Times New Roman"/>
          <w:color w:val="000000"/>
          <w:sz w:val="28"/>
        </w:rPr>
        <w:t xml:space="preserve"> при выполнении задания.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Совместная деятельность</w:t>
      </w:r>
      <w:r w:rsidRPr="003F7623">
        <w:rPr>
          <w:rFonts w:ascii="Times New Roman" w:hAnsi="Times New Roman"/>
          <w:color w:val="000000"/>
          <w:sz w:val="28"/>
        </w:rPr>
        <w:t>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выбирать себе партнёров по совместной деятельности не только по симпатии, но и по деловым качествам;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роли лидера, подчинённого, соблюдать равноправие и дружелюбие;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осуществлять взаимопомощь, проявлять ответственность при выполнении своей части работы.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4 КЛАСС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Профессии, связанные с опасностями (пожарные, космонавты, химики и другие).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Использование измерений, вычислений и построений для решения практических задач. Внесение дополнений и изменений в условные </w:t>
      </w:r>
      <w:r w:rsidRPr="003F7623">
        <w:rPr>
          <w:rFonts w:ascii="Times New Roman" w:hAnsi="Times New Roman"/>
          <w:color w:val="000000"/>
          <w:sz w:val="28"/>
        </w:rPr>
        <w:lastRenderedPageBreak/>
        <w:t>графические изображения в соответствии с дополнительными (изменёнными) требованиями к изделию.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Комбинированное использование разных материалов.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Современные требования к техническим устройствам (</w:t>
      </w:r>
      <w:proofErr w:type="spellStart"/>
      <w:r w:rsidRPr="003F7623">
        <w:rPr>
          <w:rFonts w:ascii="Times New Roman" w:hAnsi="Times New Roman"/>
          <w:color w:val="000000"/>
          <w:sz w:val="28"/>
        </w:rPr>
        <w:t>экологичность</w:t>
      </w:r>
      <w:proofErr w:type="spellEnd"/>
      <w:r w:rsidRPr="003F7623">
        <w:rPr>
          <w:rFonts w:ascii="Times New Roman" w:hAnsi="Times New Roman"/>
          <w:color w:val="000000"/>
          <w:sz w:val="28"/>
        </w:rPr>
        <w:t>, безопасность, эргономичность и другие).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lastRenderedPageBreak/>
        <w:t>Информационно-коммуникативные технологии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Работа с доступной информацией в Интернете и на цифровых носителях информации.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Электронные и </w:t>
      </w:r>
      <w:proofErr w:type="spellStart"/>
      <w:r w:rsidRPr="003F7623">
        <w:rPr>
          <w:rFonts w:ascii="Times New Roman" w:hAnsi="Times New Roman"/>
          <w:color w:val="000000"/>
          <w:sz w:val="28"/>
        </w:rPr>
        <w:t>медиаресурсы</w:t>
      </w:r>
      <w:proofErr w:type="spellEnd"/>
      <w:r w:rsidRPr="003F7623">
        <w:rPr>
          <w:rFonts w:ascii="Times New Roman" w:hAnsi="Times New Roman"/>
          <w:color w:val="000000"/>
          <w:sz w:val="28"/>
        </w:rPr>
        <w:t xml:space="preserve">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3F7623">
        <w:rPr>
          <w:rFonts w:ascii="Times New Roman" w:hAnsi="Times New Roman"/>
          <w:color w:val="000000"/>
          <w:sz w:val="28"/>
        </w:rPr>
        <w:t xml:space="preserve"> или другой.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color w:val="000000"/>
          <w:sz w:val="28"/>
        </w:rPr>
        <w:t>УНИВЕРСАЛЬНЫЕ УЧЕБНЫЕ ДЕЙСТВИЯ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Изучение технологии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анализировать конструкции предложенных образцов изделий;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решать простые задачи на преобразование конструкции;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работу в соответствии с инструкцией, устной или письменной;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осуществлять поиск дополнительной информации по тематике творческих и проектных работ;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использовать рисунки из ресурса компьютера в оформлении изделий и другое;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создавать тексты-рассуждения: раскрывать последовательность операций при работе с разными материалами;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4F3376" w:rsidRPr="003F7623" w:rsidRDefault="004F3376">
      <w:pPr>
        <w:spacing w:after="0" w:line="264" w:lineRule="auto"/>
        <w:ind w:left="120"/>
        <w:jc w:val="both"/>
      </w:pP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и принимать учебную задачу, самостоятельно определять цели учебно-познавательной деятельности;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проявлять волевую </w:t>
      </w:r>
      <w:proofErr w:type="spellStart"/>
      <w:r w:rsidRPr="003F7623">
        <w:rPr>
          <w:rFonts w:ascii="Times New Roman" w:hAnsi="Times New Roman"/>
          <w:color w:val="000000"/>
          <w:sz w:val="28"/>
        </w:rPr>
        <w:t>саморегуляцию</w:t>
      </w:r>
      <w:proofErr w:type="spellEnd"/>
      <w:r w:rsidRPr="003F7623">
        <w:rPr>
          <w:rFonts w:ascii="Times New Roman" w:hAnsi="Times New Roman"/>
          <w:color w:val="000000"/>
          <w:sz w:val="28"/>
        </w:rPr>
        <w:t xml:space="preserve"> при выполнении задания.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Совместная деятельность</w:t>
      </w:r>
      <w:r w:rsidRPr="003F7623">
        <w:rPr>
          <w:rFonts w:ascii="Times New Roman" w:hAnsi="Times New Roman"/>
          <w:color w:val="000000"/>
          <w:sz w:val="28"/>
        </w:rPr>
        <w:t>: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4F3376" w:rsidRPr="003F7623" w:rsidRDefault="00310B61">
      <w:pPr>
        <w:spacing w:after="0" w:line="264" w:lineRule="auto"/>
        <w:ind w:left="120"/>
        <w:jc w:val="both"/>
      </w:pPr>
      <w:r w:rsidRPr="003F7623">
        <w:rPr>
          <w:rFonts w:ascii="Times New Roman" w:hAnsi="Times New Roman"/>
          <w:b/>
          <w:color w:val="333333"/>
          <w:sz w:val="28"/>
        </w:rPr>
        <w:t>​</w:t>
      </w:r>
    </w:p>
    <w:p w:rsidR="004F3376" w:rsidRPr="003F7623" w:rsidRDefault="00310B61">
      <w:pPr>
        <w:spacing w:after="0" w:line="264" w:lineRule="auto"/>
        <w:ind w:firstLine="600"/>
        <w:jc w:val="both"/>
      </w:pPr>
      <w:r w:rsidRPr="003F7623">
        <w:rPr>
          <w:rFonts w:ascii="Times New Roman" w:hAnsi="Times New Roman"/>
          <w:b/>
          <w:color w:val="333333"/>
          <w:sz w:val="28"/>
        </w:rPr>
        <w:t>​</w:t>
      </w:r>
    </w:p>
    <w:p w:rsidR="004F3376" w:rsidRPr="003F7623" w:rsidRDefault="004F3376">
      <w:pPr>
        <w:sectPr w:rsidR="004F3376" w:rsidRPr="003F7623">
          <w:pgSz w:w="11906" w:h="16383"/>
          <w:pgMar w:top="1134" w:right="850" w:bottom="1134" w:left="1701" w:header="720" w:footer="720" w:gutter="0"/>
          <w:cols w:space="720"/>
        </w:sectPr>
      </w:pPr>
    </w:p>
    <w:p w:rsidR="004F3376" w:rsidRPr="003F7623" w:rsidRDefault="00310B61">
      <w:pPr>
        <w:spacing w:after="0"/>
        <w:ind w:left="120"/>
      </w:pPr>
      <w:bookmarkStart w:id="5" w:name="block-23521072"/>
      <w:bookmarkEnd w:id="4"/>
      <w:r w:rsidRPr="003F7623">
        <w:rPr>
          <w:rFonts w:ascii="Times New Roman" w:hAnsi="Times New Roman"/>
          <w:color w:val="000000"/>
          <w:sz w:val="28"/>
        </w:rPr>
        <w:lastRenderedPageBreak/>
        <w:t>​ПЛАНИРУЕМЫЕ РЕЗУЛЬТАТЫ ОСВОЕНИЯ ПРОГРАММЫ ПО ТЕХНОЛОГИИ НА УРОВНЕ НАЧАЛЬНОГО ОБЩЕГО ОБРАЗОВАНИЯ</w:t>
      </w:r>
    </w:p>
    <w:p w:rsidR="004F3376" w:rsidRPr="003F7623" w:rsidRDefault="004F3376">
      <w:pPr>
        <w:spacing w:after="0"/>
        <w:ind w:left="120"/>
      </w:pPr>
    </w:p>
    <w:p w:rsidR="004F3376" w:rsidRPr="003F7623" w:rsidRDefault="004F3376">
      <w:pPr>
        <w:spacing w:after="0"/>
        <w:ind w:left="120"/>
      </w:pPr>
      <w:bookmarkStart w:id="6" w:name="_Toc143620888"/>
      <w:bookmarkEnd w:id="6"/>
    </w:p>
    <w:p w:rsidR="004F3376" w:rsidRPr="003F7623" w:rsidRDefault="00310B61">
      <w:pPr>
        <w:spacing w:after="0"/>
        <w:ind w:left="120"/>
      </w:pPr>
      <w:r w:rsidRPr="003F7623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 результате изучения технологии на уровне начального общего образования у обучающегося будут сформированы следующие личностные результаты: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проявление устойчивых волевых качества и способность к </w:t>
      </w:r>
      <w:proofErr w:type="spellStart"/>
      <w:r w:rsidRPr="003F7623">
        <w:rPr>
          <w:rFonts w:ascii="Times New Roman" w:hAnsi="Times New Roman"/>
          <w:color w:val="000000"/>
          <w:sz w:val="28"/>
        </w:rPr>
        <w:t>саморегуляции</w:t>
      </w:r>
      <w:proofErr w:type="spellEnd"/>
      <w:r w:rsidRPr="003F7623">
        <w:rPr>
          <w:rFonts w:ascii="Times New Roman" w:hAnsi="Times New Roman"/>
          <w:color w:val="000000"/>
          <w:sz w:val="28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4F3376" w:rsidRPr="003F7623" w:rsidRDefault="004F3376">
      <w:pPr>
        <w:spacing w:after="0"/>
        <w:ind w:left="120"/>
      </w:pPr>
      <w:bookmarkStart w:id="7" w:name="_Toc143620889"/>
      <w:bookmarkEnd w:id="7"/>
    </w:p>
    <w:p w:rsidR="004F3376" w:rsidRPr="003F7623" w:rsidRDefault="004F3376">
      <w:pPr>
        <w:spacing w:after="0"/>
        <w:ind w:left="120"/>
      </w:pPr>
    </w:p>
    <w:p w:rsidR="004F3376" w:rsidRPr="003F7623" w:rsidRDefault="00310B61">
      <w:pPr>
        <w:spacing w:after="0"/>
        <w:ind w:left="120"/>
      </w:pPr>
      <w:r w:rsidRPr="003F7623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F3376" w:rsidRPr="003F7623" w:rsidRDefault="004F3376">
      <w:pPr>
        <w:spacing w:after="0" w:line="257" w:lineRule="auto"/>
        <w:ind w:left="120"/>
        <w:jc w:val="both"/>
      </w:pPr>
    </w:p>
    <w:p w:rsidR="004F3376" w:rsidRPr="003F7623" w:rsidRDefault="00310B61">
      <w:pPr>
        <w:spacing w:after="0" w:line="257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F3376" w:rsidRPr="003F7623" w:rsidRDefault="00310B61">
      <w:pPr>
        <w:spacing w:after="0" w:line="257" w:lineRule="auto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сравнивать группы объектов (изделий), выделять в них общее и различия;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4F3376" w:rsidRPr="003F7623" w:rsidRDefault="00310B61">
      <w:pPr>
        <w:spacing w:after="0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4F3376" w:rsidRPr="003F7623" w:rsidRDefault="004F3376">
      <w:pPr>
        <w:spacing w:after="0"/>
        <w:ind w:left="120"/>
        <w:jc w:val="both"/>
      </w:pPr>
    </w:p>
    <w:p w:rsidR="004F3376" w:rsidRPr="003F7623" w:rsidRDefault="00310B61">
      <w:pPr>
        <w:spacing w:after="0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объяснять последовательность совершаемых действий при создании изделия.</w:t>
      </w:r>
    </w:p>
    <w:p w:rsidR="004F3376" w:rsidRPr="003F7623" w:rsidRDefault="004F3376">
      <w:pPr>
        <w:spacing w:after="0"/>
        <w:ind w:left="120"/>
        <w:jc w:val="both"/>
      </w:pPr>
    </w:p>
    <w:p w:rsidR="004F3376" w:rsidRPr="003F7623" w:rsidRDefault="00310B61">
      <w:pPr>
        <w:spacing w:after="0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правила безопасности труда при выполнении работы;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планировать работу, соотносить свои действия с поставленной целью;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проявлять волевую </w:t>
      </w:r>
      <w:proofErr w:type="spellStart"/>
      <w:r w:rsidRPr="003F7623">
        <w:rPr>
          <w:rFonts w:ascii="Times New Roman" w:hAnsi="Times New Roman"/>
          <w:color w:val="000000"/>
          <w:sz w:val="28"/>
        </w:rPr>
        <w:t>саморегуляцию</w:t>
      </w:r>
      <w:proofErr w:type="spellEnd"/>
      <w:r w:rsidRPr="003F7623">
        <w:rPr>
          <w:rFonts w:ascii="Times New Roman" w:hAnsi="Times New Roman"/>
          <w:color w:val="000000"/>
          <w:sz w:val="28"/>
        </w:rPr>
        <w:t xml:space="preserve"> при выполнении работы.</w:t>
      </w:r>
    </w:p>
    <w:p w:rsidR="004F3376" w:rsidRPr="003F7623" w:rsidRDefault="004F3376">
      <w:pPr>
        <w:spacing w:after="0"/>
        <w:ind w:left="120"/>
        <w:jc w:val="both"/>
      </w:pPr>
    </w:p>
    <w:p w:rsidR="004F3376" w:rsidRPr="003F7623" w:rsidRDefault="00310B61">
      <w:pPr>
        <w:spacing w:after="0"/>
        <w:ind w:left="120"/>
        <w:jc w:val="both"/>
      </w:pPr>
      <w:r w:rsidRPr="003F7623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4F3376" w:rsidRPr="003F7623" w:rsidRDefault="004F3376">
      <w:pPr>
        <w:spacing w:after="0"/>
        <w:ind w:left="120"/>
      </w:pPr>
      <w:bookmarkStart w:id="8" w:name="_Toc143620890"/>
      <w:bookmarkStart w:id="9" w:name="_Toc134720971"/>
      <w:bookmarkEnd w:id="8"/>
      <w:bookmarkEnd w:id="9"/>
    </w:p>
    <w:p w:rsidR="004F3376" w:rsidRPr="003F7623" w:rsidRDefault="004F3376">
      <w:pPr>
        <w:spacing w:after="0"/>
        <w:ind w:left="120"/>
      </w:pPr>
    </w:p>
    <w:p w:rsidR="004F3376" w:rsidRPr="003F7623" w:rsidRDefault="00310B61">
      <w:pPr>
        <w:spacing w:after="0"/>
        <w:ind w:left="120"/>
      </w:pPr>
      <w:r w:rsidRPr="003F7623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F3376" w:rsidRPr="003F7623" w:rsidRDefault="004F3376">
      <w:pPr>
        <w:spacing w:after="0"/>
        <w:ind w:left="120"/>
      </w:pPr>
    </w:p>
    <w:p w:rsidR="004F3376" w:rsidRPr="003F7623" w:rsidRDefault="00310B61">
      <w:pPr>
        <w:spacing w:after="0"/>
        <w:ind w:left="12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3F7623">
        <w:rPr>
          <w:rFonts w:ascii="Times New Roman" w:hAnsi="Times New Roman"/>
          <w:b/>
          <w:i/>
          <w:color w:val="000000"/>
          <w:sz w:val="28"/>
        </w:rPr>
        <w:t>в 1 классе</w:t>
      </w:r>
      <w:r w:rsidRPr="003F7623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применять правила безопасной работы ножницами, иглой и аккуратной работы с клеем;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3F7623">
        <w:rPr>
          <w:rFonts w:ascii="Times New Roman" w:hAnsi="Times New Roman"/>
          <w:color w:val="000000"/>
          <w:sz w:val="28"/>
        </w:rPr>
        <w:t>сминание</w:t>
      </w:r>
      <w:proofErr w:type="spellEnd"/>
      <w:r w:rsidRPr="003F7623">
        <w:rPr>
          <w:rFonts w:ascii="Times New Roman" w:hAnsi="Times New Roman"/>
          <w:color w:val="000000"/>
          <w:sz w:val="28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разметку деталей сгибанием, по шаблону, на глаз, от руки, выделение деталей способами обрывания, вырезания и другое, сборку изделий с помощью клея, ниток и другое;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оформлять изделия строчкой прямого стежка;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выполнять задания с опорой на готовый план;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различать материалы и инструменты по их назначению;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3F7623">
        <w:rPr>
          <w:rFonts w:ascii="Times New Roman" w:hAnsi="Times New Roman"/>
          <w:color w:val="000000"/>
          <w:sz w:val="28"/>
        </w:rPr>
        <w:t>сминанием</w:t>
      </w:r>
      <w:proofErr w:type="spellEnd"/>
      <w:r w:rsidRPr="003F7623">
        <w:rPr>
          <w:rFonts w:ascii="Times New Roman" w:hAnsi="Times New Roman"/>
          <w:color w:val="000000"/>
          <w:sz w:val="28"/>
        </w:rPr>
        <w:t>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использовать для сушки плоских изделий пресс;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различать разборные и неразборные конструкции несложных изделий;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осуществлять элементарное сотрудничество, участвовать в коллективных работах под руководством учителя;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несложные коллективные работы проектного характера.</w:t>
      </w:r>
    </w:p>
    <w:p w:rsidR="004F3376" w:rsidRPr="003F7623" w:rsidRDefault="004F3376">
      <w:pPr>
        <w:spacing w:after="0"/>
        <w:ind w:left="120"/>
        <w:jc w:val="both"/>
      </w:pPr>
    </w:p>
    <w:p w:rsidR="004F3376" w:rsidRPr="003F7623" w:rsidRDefault="00310B61">
      <w:pPr>
        <w:spacing w:after="0"/>
        <w:ind w:left="12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 w:rsidRPr="003F7623">
        <w:rPr>
          <w:rFonts w:ascii="Times New Roman" w:hAnsi="Times New Roman"/>
          <w:b/>
          <w:i/>
          <w:color w:val="000000"/>
          <w:sz w:val="28"/>
        </w:rPr>
        <w:t>во 2 классе</w:t>
      </w:r>
      <w:r w:rsidRPr="003F7623">
        <w:rPr>
          <w:rFonts w:ascii="Times New Roman" w:hAnsi="Times New Roman"/>
          <w:i/>
          <w:color w:val="000000"/>
          <w:sz w:val="28"/>
        </w:rPr>
        <w:t xml:space="preserve"> </w:t>
      </w:r>
      <w:r w:rsidRPr="003F7623">
        <w:rPr>
          <w:rFonts w:ascii="Times New Roman" w:hAnsi="Times New Roman"/>
          <w:color w:val="000000"/>
          <w:sz w:val="28"/>
        </w:rPr>
        <w:t>обучающийся получит следующие предметные результаты по отдельным темам программы по технологии: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задания по самостоятельно составленному плану;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4F3376" w:rsidRPr="002E7F98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</w:t>
      </w:r>
      <w:r w:rsidRPr="002E7F98">
        <w:rPr>
          <w:rFonts w:ascii="Times New Roman" w:hAnsi="Times New Roman"/>
          <w:color w:val="000000"/>
          <w:sz w:val="28"/>
        </w:rPr>
        <w:t>(технологическую) карту;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выполнять </w:t>
      </w:r>
      <w:proofErr w:type="spellStart"/>
      <w:r w:rsidRPr="003F7623">
        <w:rPr>
          <w:rFonts w:ascii="Times New Roman" w:hAnsi="Times New Roman"/>
          <w:color w:val="000000"/>
          <w:sz w:val="28"/>
        </w:rPr>
        <w:t>биговку</w:t>
      </w:r>
      <w:proofErr w:type="spellEnd"/>
      <w:r w:rsidRPr="003F7623">
        <w:rPr>
          <w:rFonts w:ascii="Times New Roman" w:hAnsi="Times New Roman"/>
          <w:color w:val="000000"/>
          <w:sz w:val="28"/>
        </w:rPr>
        <w:t>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оформлять изделия и соединять детали освоенными ручными строчками;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отличать макет от модели, строить трёхмерный макет из готовой развёртки;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конструировать и моделировать изделия из различных материалов по модели, простейшему чертежу или эскизу;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решать несложные конструкторско-технологические задачи;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делать выбор, какое мнение принять – своё или другое, высказанное в ходе обсуждения;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работу в малых группах, осуществлять сотрудничество;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называть профессии людей, работающих в сфере обслуживания.</w:t>
      </w:r>
    </w:p>
    <w:p w:rsidR="004F3376" w:rsidRPr="003F7623" w:rsidRDefault="004F3376">
      <w:pPr>
        <w:spacing w:after="0"/>
        <w:ind w:left="120"/>
        <w:jc w:val="both"/>
      </w:pPr>
    </w:p>
    <w:p w:rsidR="004F3376" w:rsidRPr="003F7623" w:rsidRDefault="00310B61">
      <w:pPr>
        <w:spacing w:after="0"/>
        <w:ind w:left="12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3F7623">
        <w:rPr>
          <w:rFonts w:ascii="Times New Roman" w:hAnsi="Times New Roman"/>
          <w:b/>
          <w:i/>
          <w:color w:val="000000"/>
          <w:sz w:val="28"/>
        </w:rPr>
        <w:t>в 3 классе</w:t>
      </w:r>
      <w:r w:rsidRPr="003F7623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смысл понятий «чертёж развёртки», «канцелярский нож», «шило», «искусственный материал»;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узнавать и называть линии чертежа (осевая и центровая);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безопасно пользоваться канцелярским ножом, шилом;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рицовку;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соединение деталей и отделку изделия освоенными ручными строчками;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конструировать и моделировать изделия из разных материалов и наборов «Конструктор» по заданным техническим, технологическим и декоративно-художественным условиям;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изменять конструкцию изделия по заданным условиям;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выбирать способ соединения и соединительный материал в зависимости от требований конструкции;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основные правила безопасной работы на компьютере;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4F3376" w:rsidRPr="003F7623" w:rsidRDefault="004F3376">
      <w:pPr>
        <w:spacing w:after="0"/>
        <w:ind w:left="120"/>
        <w:jc w:val="both"/>
      </w:pPr>
    </w:p>
    <w:p w:rsidR="004F3376" w:rsidRPr="003F7623" w:rsidRDefault="00310B61">
      <w:pPr>
        <w:spacing w:after="0"/>
        <w:ind w:left="12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3F7623">
        <w:rPr>
          <w:rFonts w:ascii="Times New Roman" w:hAnsi="Times New Roman"/>
          <w:b/>
          <w:i/>
          <w:color w:val="000000"/>
          <w:sz w:val="28"/>
        </w:rPr>
        <w:t>в 4 классе</w:t>
      </w:r>
      <w:r w:rsidRPr="003F7623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lastRenderedPageBreak/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3F7623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Power</w:t>
      </w:r>
      <w:r w:rsidRPr="003F7623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Point</w:t>
      </w:r>
      <w:r w:rsidRPr="003F7623">
        <w:rPr>
          <w:rFonts w:ascii="Times New Roman" w:hAnsi="Times New Roman"/>
          <w:color w:val="000000"/>
          <w:sz w:val="28"/>
        </w:rPr>
        <w:t>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4F3376" w:rsidRPr="003F7623" w:rsidRDefault="00310B61">
      <w:pPr>
        <w:spacing w:after="0"/>
        <w:ind w:firstLine="600"/>
        <w:jc w:val="both"/>
      </w:pPr>
      <w:r w:rsidRPr="003F7623">
        <w:rPr>
          <w:rFonts w:ascii="Times New Roman" w:hAnsi="Times New Roman"/>
          <w:color w:val="000000"/>
          <w:sz w:val="28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4F3376" w:rsidRDefault="00310B61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​​</w:t>
      </w:r>
    </w:p>
    <w:p w:rsidR="004F3376" w:rsidRDefault="004F3376">
      <w:pPr>
        <w:sectPr w:rsidR="004F3376">
          <w:pgSz w:w="11906" w:h="16383"/>
          <w:pgMar w:top="1134" w:right="850" w:bottom="1134" w:left="1701" w:header="720" w:footer="720" w:gutter="0"/>
          <w:cols w:space="720"/>
        </w:sectPr>
      </w:pPr>
    </w:p>
    <w:p w:rsidR="004F3376" w:rsidRDefault="00310B61">
      <w:pPr>
        <w:spacing w:after="0"/>
        <w:ind w:left="120"/>
      </w:pPr>
      <w:bookmarkStart w:id="10" w:name="block-2352106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F3376" w:rsidRDefault="00310B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562"/>
        <w:gridCol w:w="1585"/>
        <w:gridCol w:w="1841"/>
        <w:gridCol w:w="1910"/>
        <w:gridCol w:w="2734"/>
      </w:tblGrid>
      <w:tr w:rsidR="004F3376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Природное и техническое окружение человека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Природные материалы. Свойства. Технологии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Композиция в художественно-декоративных изделиях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Пластические массы. Свойства. Технология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Получение различных форм деталей изделия из пластилина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Бумага. Ее основные свойства. Виды бумаги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Картон. Его основные свойства. Виды картона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Ножницы – режущий инструмент. Резание бумаги и тонкого картона </w:t>
            </w: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Шаблон – приспособление. Разметка бумажных деталей по шаблону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Общее представление о тканях и нитках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F3376" w:rsidRDefault="004F3376"/>
        </w:tc>
      </w:tr>
    </w:tbl>
    <w:p w:rsidR="004F3376" w:rsidRDefault="004F3376">
      <w:pPr>
        <w:sectPr w:rsidR="004F33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3376" w:rsidRDefault="00310B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710"/>
      </w:tblGrid>
      <w:tr w:rsidR="004F3376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Повторение и обобщение пройденного в первом классе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 (композиция, цвет, форма, размер, тон, светотень, симметрия) в работах мастеров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proofErr w:type="spellStart"/>
            <w:r w:rsidRPr="003F7623"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 w:rsidRPr="003F7623">
              <w:rPr>
                <w:rFonts w:ascii="Times New Roman" w:hAnsi="Times New Roman"/>
                <w:color w:val="000000"/>
                <w:sz w:val="24"/>
              </w:rPr>
              <w:t>. Сгибание тонкого картона и плотных видов бумаги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грамоты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Подвижное и неподвижное соединение деталей. Соединение деталей изделия </w:t>
            </w: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>«щелевым замком»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Машины на службе у человека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Натуральные ткани. Основные свойства натуральных тканей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/>
        </w:tc>
      </w:tr>
    </w:tbl>
    <w:p w:rsidR="004F3376" w:rsidRDefault="004F3376">
      <w:pPr>
        <w:sectPr w:rsidR="004F33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3376" w:rsidRDefault="00310B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710"/>
      </w:tblGrid>
      <w:tr w:rsidR="004F3376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Повторение и обобщение пройденного во втором классе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Способы получения объемных рельефных форм и изображений (технология обработки пластических масс, креповой бумаги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Архитектура и строительство. </w:t>
            </w:r>
            <w:proofErr w:type="spellStart"/>
            <w:r w:rsidRPr="003F7623">
              <w:rPr>
                <w:rFonts w:ascii="Times New Roman" w:hAnsi="Times New Roman"/>
                <w:color w:val="000000"/>
                <w:sz w:val="24"/>
              </w:rPr>
              <w:t>Гофрокартон</w:t>
            </w:r>
            <w:proofErr w:type="spellEnd"/>
            <w:r w:rsidRPr="003F7623">
              <w:rPr>
                <w:rFonts w:ascii="Times New Roman" w:hAnsi="Times New Roman"/>
                <w:color w:val="000000"/>
                <w:sz w:val="24"/>
              </w:rPr>
              <w:t>. Его строение свойства, сферы использования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Подвижное и неподвижное соединение деталей из деталей наборов типа </w:t>
            </w: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«Конструктор».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F3376" w:rsidRDefault="004F3376"/>
        </w:tc>
      </w:tr>
    </w:tbl>
    <w:p w:rsidR="004F3376" w:rsidRDefault="004F3376">
      <w:pPr>
        <w:sectPr w:rsidR="004F33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3376" w:rsidRDefault="00310B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4F3376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</w:tr>
      <w:tr w:rsidR="004F337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третьем классе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Интерьеры разных времен. Декор интерьера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История одежды и текстильных материалов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Подвижные способы соединения деталей усложненных конструкций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F3376" w:rsidRDefault="004F3376"/>
        </w:tc>
      </w:tr>
    </w:tbl>
    <w:p w:rsidR="004F3376" w:rsidRDefault="004F3376">
      <w:pPr>
        <w:sectPr w:rsidR="004F33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3376" w:rsidRDefault="004F3376">
      <w:pPr>
        <w:sectPr w:rsidR="004F33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3376" w:rsidRDefault="00310B61">
      <w:pPr>
        <w:spacing w:after="0"/>
        <w:ind w:left="120"/>
      </w:pPr>
      <w:bookmarkStart w:id="11" w:name="block-2352107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F3376" w:rsidRDefault="00310B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3799"/>
        <w:gridCol w:w="1194"/>
        <w:gridCol w:w="1841"/>
        <w:gridCol w:w="1910"/>
        <w:gridCol w:w="1347"/>
        <w:gridCol w:w="3020"/>
      </w:tblGrid>
      <w:tr w:rsidR="004F337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7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Природа и творчество. Природные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8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9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0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1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2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3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Понятие «композиция». </w:t>
            </w: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>Центровая 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4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5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Материалы для лепки (пластилин, пластические массы)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6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Изделие. Основа и детали </w:t>
            </w:r>
            <w:proofErr w:type="spellStart"/>
            <w:r w:rsidRPr="003F7623"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gramStart"/>
            <w:r w:rsidRPr="003F7623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3F7623">
              <w:rPr>
                <w:rFonts w:ascii="Times New Roman" w:hAnsi="Times New Roman"/>
                <w:color w:val="000000"/>
                <w:sz w:val="24"/>
              </w:rPr>
              <w:t>онятие</w:t>
            </w:r>
            <w:proofErr w:type="spellEnd"/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7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8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Объемная композиция. Групповая творческая работа – проект («Аквариум», «Морские обитатели»)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9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20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21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F7623">
              <w:rPr>
                <w:rFonts w:ascii="Times New Roman" w:hAnsi="Times New Roman"/>
                <w:color w:val="000000"/>
                <w:sz w:val="24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22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23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24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Режущий инструмент ножницы. </w:t>
            </w: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25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26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27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28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29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30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31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32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33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34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35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Строчка прямого стежка, ее </w:t>
            </w: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>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36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37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38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https://resh.edu.ru/subject/8/1/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3376" w:rsidRDefault="004F3376"/>
        </w:tc>
      </w:tr>
    </w:tbl>
    <w:p w:rsidR="004F3376" w:rsidRDefault="004F3376">
      <w:pPr>
        <w:sectPr w:rsidR="004F33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3376" w:rsidRDefault="00310B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3855"/>
        <w:gridCol w:w="1172"/>
        <w:gridCol w:w="1841"/>
        <w:gridCol w:w="1910"/>
        <w:gridCol w:w="1347"/>
        <w:gridCol w:w="3020"/>
      </w:tblGrid>
      <w:tr w:rsidR="004F337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39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40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41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42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proofErr w:type="spellStart"/>
            <w:r w:rsidRPr="003F7623"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43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44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45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46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47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48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49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50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полос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51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полос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52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53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54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Чертеж круга. Деление круглых </w:t>
            </w: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55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56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Подвижное соединение деталей </w:t>
            </w:r>
            <w:proofErr w:type="spellStart"/>
            <w:r w:rsidRPr="003F7623">
              <w:rPr>
                <w:rFonts w:ascii="Times New Roman" w:hAnsi="Times New Roman"/>
                <w:color w:val="000000"/>
                <w:sz w:val="24"/>
              </w:rPr>
              <w:t>шарнирна</w:t>
            </w:r>
            <w:proofErr w:type="spellEnd"/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57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Шарнирный механизм по типу игрушки-</w:t>
            </w:r>
            <w:proofErr w:type="spellStart"/>
            <w:r w:rsidRPr="003F7623">
              <w:rPr>
                <w:rFonts w:ascii="Times New Roman" w:hAnsi="Times New Roman"/>
                <w:color w:val="000000"/>
                <w:sz w:val="24"/>
              </w:rPr>
              <w:t>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58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59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 (пропеллер)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60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61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62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63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64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стежка. Назначение. </w:t>
            </w:r>
            <w:proofErr w:type="spellStart"/>
            <w:r w:rsidRPr="003F7623">
              <w:rPr>
                <w:rFonts w:ascii="Times New Roman" w:hAnsi="Times New Roman"/>
                <w:color w:val="000000"/>
                <w:sz w:val="24"/>
              </w:rPr>
              <w:t>Безузелковое</w:t>
            </w:r>
            <w:proofErr w:type="spellEnd"/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65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66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67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68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69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70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https://resh.edu.ru/subject/8/2/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3376" w:rsidRDefault="004F3376"/>
        </w:tc>
      </w:tr>
    </w:tbl>
    <w:p w:rsidR="004F3376" w:rsidRDefault="004F3376">
      <w:pPr>
        <w:sectPr w:rsidR="004F33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3376" w:rsidRDefault="00310B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3736"/>
        <w:gridCol w:w="1219"/>
        <w:gridCol w:w="1841"/>
        <w:gridCol w:w="1910"/>
        <w:gridCol w:w="1347"/>
        <w:gridCol w:w="3020"/>
      </w:tblGrid>
      <w:tr w:rsidR="004F337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71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72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73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74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75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76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77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объемных рельефных форм и изображений </w:t>
            </w: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78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Архитектура и строительство. </w:t>
            </w:r>
            <w:proofErr w:type="spellStart"/>
            <w:r w:rsidRPr="003F7623">
              <w:rPr>
                <w:rFonts w:ascii="Times New Roman" w:hAnsi="Times New Roman"/>
                <w:color w:val="000000"/>
                <w:sz w:val="24"/>
              </w:rPr>
              <w:t>Гофрокартон</w:t>
            </w:r>
            <w:proofErr w:type="spellEnd"/>
            <w:r w:rsidRPr="003F7623">
              <w:rPr>
                <w:rFonts w:ascii="Times New Roman" w:hAnsi="Times New Roman"/>
                <w:color w:val="000000"/>
                <w:sz w:val="24"/>
              </w:rPr>
              <w:t>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79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80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81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82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[Оклеивание деталей коробки с крышкой]]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83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84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85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86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87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88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89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90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91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92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93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94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95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Подвижное и неподвижное соединение деталей из деталей </w:t>
            </w: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>наборов типа «Конструктор»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96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97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98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игрушки-марионетки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99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Механизм устойчивого равновесия (кукла-неваляшка)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00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Конструирование игрушки из носка или перчатки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01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02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https://resh.edu.ru/subject/8/3/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3376" w:rsidRDefault="004F3376"/>
        </w:tc>
      </w:tr>
    </w:tbl>
    <w:p w:rsidR="004F3376" w:rsidRDefault="004F3376">
      <w:pPr>
        <w:sectPr w:rsidR="004F33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3376" w:rsidRDefault="00310B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7"/>
        <w:gridCol w:w="3802"/>
        <w:gridCol w:w="1193"/>
        <w:gridCol w:w="1841"/>
        <w:gridCol w:w="1910"/>
        <w:gridCol w:w="1347"/>
        <w:gridCol w:w="3020"/>
      </w:tblGrid>
      <w:tr w:rsidR="004F337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3376" w:rsidRDefault="004F33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3376" w:rsidRDefault="004F3376"/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третьем классе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03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04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Проектное задание по истории развития техники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05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Конструирование робота. Преобразование конструкции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06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07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08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09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папки-футляра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10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Конструирование альбома (например, альбом класса)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11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12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Конструирование объемного </w:t>
            </w: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>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13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Изменение форм деталей объемных изделий. Изменение размеров деталей развертки (упаковки)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14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Построение развертки с помощью линейки и циркуля (пирамида)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15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16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Декор интерьера. Художественная техника </w:t>
            </w:r>
            <w:proofErr w:type="spellStart"/>
            <w:r w:rsidRPr="003F7623">
              <w:rPr>
                <w:rFonts w:ascii="Times New Roman" w:hAnsi="Times New Roman"/>
                <w:color w:val="000000"/>
                <w:sz w:val="24"/>
              </w:rPr>
              <w:t>декупаж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17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18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19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20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21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22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23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24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25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26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27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28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Строчка крестообразного стежка. Строчка петлеобразного </w:t>
            </w:r>
            <w:proofErr w:type="spellStart"/>
            <w:r w:rsidRPr="003F7623">
              <w:rPr>
                <w:rFonts w:ascii="Times New Roman" w:hAnsi="Times New Roman"/>
                <w:color w:val="000000"/>
                <w:sz w:val="24"/>
              </w:rPr>
              <w:t>стежка</w:t>
            </w:r>
            <w:proofErr w:type="gramStart"/>
            <w:r w:rsidRPr="003F7623">
              <w:rPr>
                <w:rFonts w:ascii="Times New Roman" w:hAnsi="Times New Roman"/>
                <w:color w:val="000000"/>
                <w:sz w:val="24"/>
              </w:rPr>
              <w:t>.А</w:t>
            </w:r>
            <w:proofErr w:type="gramEnd"/>
            <w:r w:rsidRPr="003F7623">
              <w:rPr>
                <w:rFonts w:ascii="Times New Roman" w:hAnsi="Times New Roman"/>
                <w:color w:val="000000"/>
                <w:sz w:val="24"/>
              </w:rPr>
              <w:t>ксессуары</w:t>
            </w:r>
            <w:proofErr w:type="spellEnd"/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29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30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Качающиеся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31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сдвижной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деталью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32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F3376" w:rsidRDefault="004F337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F3376" w:rsidRDefault="002E7F98">
            <w:pPr>
              <w:spacing w:after="0"/>
              <w:ind w:left="135"/>
            </w:pPr>
            <w:hyperlink r:id="rId133">
              <w:r w:rsidR="00310B61">
                <w:rPr>
                  <w:rFonts w:ascii="Times New Roman" w:hAnsi="Times New Roman"/>
                  <w:color w:val="0000FF"/>
                  <w:u w:val="single"/>
                </w:rPr>
                <w:t>https://resh.edu.ru/subject/8/4/</w:t>
              </w:r>
            </w:hyperlink>
          </w:p>
        </w:tc>
      </w:tr>
      <w:tr w:rsidR="004F33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3376" w:rsidRPr="003F7623" w:rsidRDefault="00310B61">
            <w:pPr>
              <w:spacing w:after="0"/>
              <w:ind w:left="135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 w:rsidRPr="003F76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F3376" w:rsidRDefault="00310B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3376" w:rsidRDefault="004F3376"/>
        </w:tc>
      </w:tr>
    </w:tbl>
    <w:p w:rsidR="004F3376" w:rsidRDefault="004F3376">
      <w:pPr>
        <w:sectPr w:rsidR="004F33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3376" w:rsidRDefault="004F3376">
      <w:pPr>
        <w:sectPr w:rsidR="004F33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3376" w:rsidRDefault="00310B61">
      <w:pPr>
        <w:spacing w:after="0"/>
        <w:ind w:left="120"/>
      </w:pPr>
      <w:bookmarkStart w:id="12" w:name="block-2352107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F3376" w:rsidRDefault="00310B6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F3376" w:rsidRDefault="00310B6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4F3376" w:rsidRDefault="00310B6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4F3376" w:rsidRDefault="00310B61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4F3376" w:rsidRDefault="00310B6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F3376" w:rsidRDefault="00310B6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4F3376" w:rsidRDefault="004F3376">
      <w:pPr>
        <w:spacing w:after="0"/>
        <w:ind w:left="120"/>
      </w:pPr>
    </w:p>
    <w:p w:rsidR="004F3376" w:rsidRPr="003F7623" w:rsidRDefault="00310B61">
      <w:pPr>
        <w:spacing w:after="0" w:line="480" w:lineRule="auto"/>
        <w:ind w:left="120"/>
      </w:pPr>
      <w:r w:rsidRPr="003F7623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F3376" w:rsidRDefault="00310B6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4F3376" w:rsidRDefault="004F3376">
      <w:pPr>
        <w:sectPr w:rsidR="004F3376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310B61" w:rsidRDefault="00310B61"/>
    <w:sectPr w:rsidR="00310B6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22BEA"/>
    <w:multiLevelType w:val="multilevel"/>
    <w:tmpl w:val="C2B2D37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376"/>
    <w:rsid w:val="002E7F98"/>
    <w:rsid w:val="00310B61"/>
    <w:rsid w:val="003F7623"/>
    <w:rsid w:val="004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E7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7F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E7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7F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8/1/" TargetMode="External"/><Relationship Id="rId117" Type="http://schemas.openxmlformats.org/officeDocument/2006/relationships/hyperlink" Target="https://resh.edu.ru/subject/8/4/" TargetMode="External"/><Relationship Id="rId21" Type="http://schemas.openxmlformats.org/officeDocument/2006/relationships/hyperlink" Target="https://resh.edu.ru/subject/8/1/" TargetMode="External"/><Relationship Id="rId42" Type="http://schemas.openxmlformats.org/officeDocument/2006/relationships/hyperlink" Target="https://resh.edu.ru/subject/8/2/" TargetMode="External"/><Relationship Id="rId47" Type="http://schemas.openxmlformats.org/officeDocument/2006/relationships/hyperlink" Target="https://resh.edu.ru/subject/8/2/" TargetMode="External"/><Relationship Id="rId63" Type="http://schemas.openxmlformats.org/officeDocument/2006/relationships/hyperlink" Target="https://resh.edu.ru/subject/8/2/" TargetMode="External"/><Relationship Id="rId68" Type="http://schemas.openxmlformats.org/officeDocument/2006/relationships/hyperlink" Target="https://resh.edu.ru/subject/8/2/" TargetMode="External"/><Relationship Id="rId84" Type="http://schemas.openxmlformats.org/officeDocument/2006/relationships/hyperlink" Target="https://resh.edu.ru/subject/8/3/" TargetMode="External"/><Relationship Id="rId89" Type="http://schemas.openxmlformats.org/officeDocument/2006/relationships/hyperlink" Target="https://resh.edu.ru/subject/8/3/" TargetMode="External"/><Relationship Id="rId112" Type="http://schemas.openxmlformats.org/officeDocument/2006/relationships/hyperlink" Target="https://resh.edu.ru/subject/8/4/" TargetMode="External"/><Relationship Id="rId133" Type="http://schemas.openxmlformats.org/officeDocument/2006/relationships/hyperlink" Target="https://resh.edu.ru/subject/8/4/" TargetMode="External"/><Relationship Id="rId16" Type="http://schemas.openxmlformats.org/officeDocument/2006/relationships/hyperlink" Target="https://resh.edu.ru/subject/8/1/" TargetMode="External"/><Relationship Id="rId107" Type="http://schemas.openxmlformats.org/officeDocument/2006/relationships/hyperlink" Target="https://resh.edu.ru/subject/8/4/" TargetMode="External"/><Relationship Id="rId11" Type="http://schemas.openxmlformats.org/officeDocument/2006/relationships/hyperlink" Target="https://resh.edu.ru/subject/8/1/" TargetMode="External"/><Relationship Id="rId32" Type="http://schemas.openxmlformats.org/officeDocument/2006/relationships/hyperlink" Target="https://resh.edu.ru/subject/8/1/" TargetMode="External"/><Relationship Id="rId37" Type="http://schemas.openxmlformats.org/officeDocument/2006/relationships/hyperlink" Target="https://resh.edu.ru/subject/8/1/" TargetMode="External"/><Relationship Id="rId53" Type="http://schemas.openxmlformats.org/officeDocument/2006/relationships/hyperlink" Target="https://resh.edu.ru/subject/8/2/" TargetMode="External"/><Relationship Id="rId58" Type="http://schemas.openxmlformats.org/officeDocument/2006/relationships/hyperlink" Target="https://resh.edu.ru/subject/8/2/" TargetMode="External"/><Relationship Id="rId74" Type="http://schemas.openxmlformats.org/officeDocument/2006/relationships/hyperlink" Target="https://resh.edu.ru/subject/8/3/" TargetMode="External"/><Relationship Id="rId79" Type="http://schemas.openxmlformats.org/officeDocument/2006/relationships/hyperlink" Target="https://resh.edu.ru/subject/8/3/" TargetMode="External"/><Relationship Id="rId102" Type="http://schemas.openxmlformats.org/officeDocument/2006/relationships/hyperlink" Target="https://resh.edu.ru/subject/8/3/" TargetMode="External"/><Relationship Id="rId123" Type="http://schemas.openxmlformats.org/officeDocument/2006/relationships/hyperlink" Target="https://resh.edu.ru/subject/8/4/" TargetMode="External"/><Relationship Id="rId128" Type="http://schemas.openxmlformats.org/officeDocument/2006/relationships/hyperlink" Target="https://resh.edu.ru/subject/8/4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resh.edu.ru/subject/8/3/" TargetMode="External"/><Relationship Id="rId95" Type="http://schemas.openxmlformats.org/officeDocument/2006/relationships/hyperlink" Target="https://resh.edu.ru/subject/8/3/" TargetMode="External"/><Relationship Id="rId14" Type="http://schemas.openxmlformats.org/officeDocument/2006/relationships/hyperlink" Target="https://resh.edu.ru/subject/8/1/" TargetMode="External"/><Relationship Id="rId22" Type="http://schemas.openxmlformats.org/officeDocument/2006/relationships/hyperlink" Target="https://resh.edu.ru/subject/8/1/" TargetMode="External"/><Relationship Id="rId27" Type="http://schemas.openxmlformats.org/officeDocument/2006/relationships/hyperlink" Target="https://resh.edu.ru/subject/8/1/" TargetMode="External"/><Relationship Id="rId30" Type="http://schemas.openxmlformats.org/officeDocument/2006/relationships/hyperlink" Target="https://resh.edu.ru/subject/8/1/" TargetMode="External"/><Relationship Id="rId35" Type="http://schemas.openxmlformats.org/officeDocument/2006/relationships/hyperlink" Target="https://resh.edu.ru/subject/8/1/" TargetMode="External"/><Relationship Id="rId43" Type="http://schemas.openxmlformats.org/officeDocument/2006/relationships/hyperlink" Target="https://resh.edu.ru/subject/8/2/" TargetMode="External"/><Relationship Id="rId48" Type="http://schemas.openxmlformats.org/officeDocument/2006/relationships/hyperlink" Target="https://resh.edu.ru/subject/8/2/" TargetMode="External"/><Relationship Id="rId56" Type="http://schemas.openxmlformats.org/officeDocument/2006/relationships/hyperlink" Target="https://resh.edu.ru/subject/8/2/" TargetMode="External"/><Relationship Id="rId64" Type="http://schemas.openxmlformats.org/officeDocument/2006/relationships/hyperlink" Target="https://resh.edu.ru/subject/8/2/" TargetMode="External"/><Relationship Id="rId69" Type="http://schemas.openxmlformats.org/officeDocument/2006/relationships/hyperlink" Target="https://resh.edu.ru/subject/8/2/" TargetMode="External"/><Relationship Id="rId77" Type="http://schemas.openxmlformats.org/officeDocument/2006/relationships/hyperlink" Target="https://resh.edu.ru/subject/8/3/" TargetMode="External"/><Relationship Id="rId100" Type="http://schemas.openxmlformats.org/officeDocument/2006/relationships/hyperlink" Target="https://resh.edu.ru/subject/8/3/" TargetMode="External"/><Relationship Id="rId105" Type="http://schemas.openxmlformats.org/officeDocument/2006/relationships/hyperlink" Target="https://resh.edu.ru/subject/8/4/" TargetMode="External"/><Relationship Id="rId113" Type="http://schemas.openxmlformats.org/officeDocument/2006/relationships/hyperlink" Target="https://resh.edu.ru/subject/8/4/" TargetMode="External"/><Relationship Id="rId118" Type="http://schemas.openxmlformats.org/officeDocument/2006/relationships/hyperlink" Target="https://resh.edu.ru/subject/8/4/" TargetMode="External"/><Relationship Id="rId126" Type="http://schemas.openxmlformats.org/officeDocument/2006/relationships/hyperlink" Target="https://resh.edu.ru/subject/8/4/" TargetMode="External"/><Relationship Id="rId134" Type="http://schemas.openxmlformats.org/officeDocument/2006/relationships/fontTable" Target="fontTable.xml"/><Relationship Id="rId8" Type="http://schemas.openxmlformats.org/officeDocument/2006/relationships/hyperlink" Target="https://resh.edu.ru/subject/8/1/" TargetMode="External"/><Relationship Id="rId51" Type="http://schemas.openxmlformats.org/officeDocument/2006/relationships/hyperlink" Target="https://resh.edu.ru/subject/8/2/" TargetMode="External"/><Relationship Id="rId72" Type="http://schemas.openxmlformats.org/officeDocument/2006/relationships/hyperlink" Target="https://resh.edu.ru/subject/8/3/" TargetMode="External"/><Relationship Id="rId80" Type="http://schemas.openxmlformats.org/officeDocument/2006/relationships/hyperlink" Target="https://resh.edu.ru/subject/8/3/" TargetMode="External"/><Relationship Id="rId85" Type="http://schemas.openxmlformats.org/officeDocument/2006/relationships/hyperlink" Target="https://resh.edu.ru/subject/8/3/" TargetMode="External"/><Relationship Id="rId93" Type="http://schemas.openxmlformats.org/officeDocument/2006/relationships/hyperlink" Target="https://resh.edu.ru/subject/8/3/" TargetMode="External"/><Relationship Id="rId98" Type="http://schemas.openxmlformats.org/officeDocument/2006/relationships/hyperlink" Target="https://resh.edu.ru/subject/8/3/" TargetMode="External"/><Relationship Id="rId121" Type="http://schemas.openxmlformats.org/officeDocument/2006/relationships/hyperlink" Target="https://resh.edu.ru/subject/8/4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resh.edu.ru/subject/8/1/" TargetMode="External"/><Relationship Id="rId17" Type="http://schemas.openxmlformats.org/officeDocument/2006/relationships/hyperlink" Target="https://resh.edu.ru/subject/8/1/" TargetMode="External"/><Relationship Id="rId25" Type="http://schemas.openxmlformats.org/officeDocument/2006/relationships/hyperlink" Target="https://resh.edu.ru/subject/8/1/" TargetMode="External"/><Relationship Id="rId33" Type="http://schemas.openxmlformats.org/officeDocument/2006/relationships/hyperlink" Target="https://resh.edu.ru/subject/8/1/" TargetMode="External"/><Relationship Id="rId38" Type="http://schemas.openxmlformats.org/officeDocument/2006/relationships/hyperlink" Target="https://resh.edu.ru/subject/8/1/" TargetMode="External"/><Relationship Id="rId46" Type="http://schemas.openxmlformats.org/officeDocument/2006/relationships/hyperlink" Target="https://resh.edu.ru/subject/8/2/" TargetMode="External"/><Relationship Id="rId59" Type="http://schemas.openxmlformats.org/officeDocument/2006/relationships/hyperlink" Target="https://resh.edu.ru/subject/8/2/" TargetMode="External"/><Relationship Id="rId67" Type="http://schemas.openxmlformats.org/officeDocument/2006/relationships/hyperlink" Target="https://resh.edu.ru/subject/8/2/" TargetMode="External"/><Relationship Id="rId103" Type="http://schemas.openxmlformats.org/officeDocument/2006/relationships/hyperlink" Target="https://resh.edu.ru/subject/8/4/" TargetMode="External"/><Relationship Id="rId108" Type="http://schemas.openxmlformats.org/officeDocument/2006/relationships/hyperlink" Target="https://resh.edu.ru/subject/8/4/" TargetMode="External"/><Relationship Id="rId116" Type="http://schemas.openxmlformats.org/officeDocument/2006/relationships/hyperlink" Target="https://resh.edu.ru/subject/8/4/" TargetMode="External"/><Relationship Id="rId124" Type="http://schemas.openxmlformats.org/officeDocument/2006/relationships/hyperlink" Target="https://resh.edu.ru/subject/8/4/" TargetMode="External"/><Relationship Id="rId129" Type="http://schemas.openxmlformats.org/officeDocument/2006/relationships/hyperlink" Target="https://resh.edu.ru/subject/8/4/" TargetMode="External"/><Relationship Id="rId20" Type="http://schemas.openxmlformats.org/officeDocument/2006/relationships/hyperlink" Target="https://resh.edu.ru/subject/8/1/" TargetMode="External"/><Relationship Id="rId41" Type="http://schemas.openxmlformats.org/officeDocument/2006/relationships/hyperlink" Target="https://resh.edu.ru/subject/8/2/" TargetMode="External"/><Relationship Id="rId54" Type="http://schemas.openxmlformats.org/officeDocument/2006/relationships/hyperlink" Target="https://resh.edu.ru/subject/8/2/" TargetMode="External"/><Relationship Id="rId62" Type="http://schemas.openxmlformats.org/officeDocument/2006/relationships/hyperlink" Target="https://resh.edu.ru/subject/8/2/" TargetMode="External"/><Relationship Id="rId70" Type="http://schemas.openxmlformats.org/officeDocument/2006/relationships/hyperlink" Target="https://resh.edu.ru/subject/8/2/" TargetMode="External"/><Relationship Id="rId75" Type="http://schemas.openxmlformats.org/officeDocument/2006/relationships/hyperlink" Target="https://resh.edu.ru/subject/8/3/" TargetMode="External"/><Relationship Id="rId83" Type="http://schemas.openxmlformats.org/officeDocument/2006/relationships/hyperlink" Target="https://resh.edu.ru/subject/8/3/" TargetMode="External"/><Relationship Id="rId88" Type="http://schemas.openxmlformats.org/officeDocument/2006/relationships/hyperlink" Target="https://resh.edu.ru/subject/8/3/" TargetMode="External"/><Relationship Id="rId91" Type="http://schemas.openxmlformats.org/officeDocument/2006/relationships/hyperlink" Target="https://resh.edu.ru/subject/8/3/" TargetMode="External"/><Relationship Id="rId96" Type="http://schemas.openxmlformats.org/officeDocument/2006/relationships/hyperlink" Target="https://resh.edu.ru/subject/8/3/" TargetMode="External"/><Relationship Id="rId111" Type="http://schemas.openxmlformats.org/officeDocument/2006/relationships/hyperlink" Target="https://resh.edu.ru/subject/8/4/" TargetMode="External"/><Relationship Id="rId132" Type="http://schemas.openxmlformats.org/officeDocument/2006/relationships/hyperlink" Target="https://resh.edu.ru/subject/8/4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resh.edu.ru/subject/8/1/" TargetMode="External"/><Relationship Id="rId23" Type="http://schemas.openxmlformats.org/officeDocument/2006/relationships/hyperlink" Target="https://resh.edu.ru/subject/8/1/" TargetMode="External"/><Relationship Id="rId28" Type="http://schemas.openxmlformats.org/officeDocument/2006/relationships/hyperlink" Target="https://resh.edu.ru/subject/8/1/" TargetMode="External"/><Relationship Id="rId36" Type="http://schemas.openxmlformats.org/officeDocument/2006/relationships/hyperlink" Target="https://resh.edu.ru/subject/8/1/" TargetMode="External"/><Relationship Id="rId49" Type="http://schemas.openxmlformats.org/officeDocument/2006/relationships/hyperlink" Target="https://resh.edu.ru/subject/8/2/" TargetMode="External"/><Relationship Id="rId57" Type="http://schemas.openxmlformats.org/officeDocument/2006/relationships/hyperlink" Target="https://resh.edu.ru/subject/8/2/" TargetMode="External"/><Relationship Id="rId106" Type="http://schemas.openxmlformats.org/officeDocument/2006/relationships/hyperlink" Target="https://resh.edu.ru/subject/8/4/" TargetMode="External"/><Relationship Id="rId114" Type="http://schemas.openxmlformats.org/officeDocument/2006/relationships/hyperlink" Target="https://resh.edu.ru/subject/8/4/" TargetMode="External"/><Relationship Id="rId119" Type="http://schemas.openxmlformats.org/officeDocument/2006/relationships/hyperlink" Target="https://resh.edu.ru/subject/8/4/" TargetMode="External"/><Relationship Id="rId127" Type="http://schemas.openxmlformats.org/officeDocument/2006/relationships/hyperlink" Target="https://resh.edu.ru/subject/8/4/" TargetMode="External"/><Relationship Id="rId10" Type="http://schemas.openxmlformats.org/officeDocument/2006/relationships/hyperlink" Target="https://resh.edu.ru/subject/8/1/" TargetMode="External"/><Relationship Id="rId31" Type="http://schemas.openxmlformats.org/officeDocument/2006/relationships/hyperlink" Target="https://resh.edu.ru/subject/8/1/" TargetMode="External"/><Relationship Id="rId44" Type="http://schemas.openxmlformats.org/officeDocument/2006/relationships/hyperlink" Target="https://resh.edu.ru/subject/8/2/" TargetMode="External"/><Relationship Id="rId52" Type="http://schemas.openxmlformats.org/officeDocument/2006/relationships/hyperlink" Target="https://resh.edu.ru/subject/8/2/" TargetMode="External"/><Relationship Id="rId60" Type="http://schemas.openxmlformats.org/officeDocument/2006/relationships/hyperlink" Target="https://resh.edu.ru/subject/8/2/" TargetMode="External"/><Relationship Id="rId65" Type="http://schemas.openxmlformats.org/officeDocument/2006/relationships/hyperlink" Target="https://resh.edu.ru/subject/8/2/" TargetMode="External"/><Relationship Id="rId73" Type="http://schemas.openxmlformats.org/officeDocument/2006/relationships/hyperlink" Target="https://resh.edu.ru/subject/8/3/" TargetMode="External"/><Relationship Id="rId78" Type="http://schemas.openxmlformats.org/officeDocument/2006/relationships/hyperlink" Target="https://resh.edu.ru/subject/8/3/" TargetMode="External"/><Relationship Id="rId81" Type="http://schemas.openxmlformats.org/officeDocument/2006/relationships/hyperlink" Target="https://resh.edu.ru/subject/8/3/" TargetMode="External"/><Relationship Id="rId86" Type="http://schemas.openxmlformats.org/officeDocument/2006/relationships/hyperlink" Target="https://resh.edu.ru/subject/8/3/" TargetMode="External"/><Relationship Id="rId94" Type="http://schemas.openxmlformats.org/officeDocument/2006/relationships/hyperlink" Target="https://resh.edu.ru/subject/8/3/" TargetMode="External"/><Relationship Id="rId99" Type="http://schemas.openxmlformats.org/officeDocument/2006/relationships/hyperlink" Target="https://resh.edu.ru/subject/8/3/" TargetMode="External"/><Relationship Id="rId101" Type="http://schemas.openxmlformats.org/officeDocument/2006/relationships/hyperlink" Target="https://resh.edu.ru/subject/8/3/" TargetMode="External"/><Relationship Id="rId122" Type="http://schemas.openxmlformats.org/officeDocument/2006/relationships/hyperlink" Target="https://resh.edu.ru/subject/8/4/" TargetMode="External"/><Relationship Id="rId130" Type="http://schemas.openxmlformats.org/officeDocument/2006/relationships/hyperlink" Target="https://resh.edu.ru/subject/8/4/" TargetMode="External"/><Relationship Id="rId13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8/1/" TargetMode="External"/><Relationship Id="rId13" Type="http://schemas.openxmlformats.org/officeDocument/2006/relationships/hyperlink" Target="https://resh.edu.ru/subject/8/1/" TargetMode="External"/><Relationship Id="rId18" Type="http://schemas.openxmlformats.org/officeDocument/2006/relationships/hyperlink" Target="https://resh.edu.ru/subject/8/1/" TargetMode="External"/><Relationship Id="rId39" Type="http://schemas.openxmlformats.org/officeDocument/2006/relationships/hyperlink" Target="https://resh.edu.ru/subject/8/2/" TargetMode="External"/><Relationship Id="rId109" Type="http://schemas.openxmlformats.org/officeDocument/2006/relationships/hyperlink" Target="https://resh.edu.ru/subject/8/4/" TargetMode="External"/><Relationship Id="rId34" Type="http://schemas.openxmlformats.org/officeDocument/2006/relationships/hyperlink" Target="https://resh.edu.ru/subject/8/1/" TargetMode="External"/><Relationship Id="rId50" Type="http://schemas.openxmlformats.org/officeDocument/2006/relationships/hyperlink" Target="https://resh.edu.ru/subject/8/2/" TargetMode="External"/><Relationship Id="rId55" Type="http://schemas.openxmlformats.org/officeDocument/2006/relationships/hyperlink" Target="https://resh.edu.ru/subject/8/2/" TargetMode="External"/><Relationship Id="rId76" Type="http://schemas.openxmlformats.org/officeDocument/2006/relationships/hyperlink" Target="https://resh.edu.ru/subject/8/3/" TargetMode="External"/><Relationship Id="rId97" Type="http://schemas.openxmlformats.org/officeDocument/2006/relationships/hyperlink" Target="https://resh.edu.ru/subject/8/3/" TargetMode="External"/><Relationship Id="rId104" Type="http://schemas.openxmlformats.org/officeDocument/2006/relationships/hyperlink" Target="https://resh.edu.ru/subject/8/4/" TargetMode="External"/><Relationship Id="rId120" Type="http://schemas.openxmlformats.org/officeDocument/2006/relationships/hyperlink" Target="https://resh.edu.ru/subject/8/4/" TargetMode="External"/><Relationship Id="rId125" Type="http://schemas.openxmlformats.org/officeDocument/2006/relationships/hyperlink" Target="https://resh.edu.ru/subject/8/4/" TargetMode="External"/><Relationship Id="rId7" Type="http://schemas.openxmlformats.org/officeDocument/2006/relationships/hyperlink" Target="https://resh.edu.ru/subject/8/1/" TargetMode="External"/><Relationship Id="rId71" Type="http://schemas.openxmlformats.org/officeDocument/2006/relationships/hyperlink" Target="https://resh.edu.ru/subject/8/3/" TargetMode="External"/><Relationship Id="rId92" Type="http://schemas.openxmlformats.org/officeDocument/2006/relationships/hyperlink" Target="https://resh.edu.ru/subject/8/3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8/1/" TargetMode="External"/><Relationship Id="rId24" Type="http://schemas.openxmlformats.org/officeDocument/2006/relationships/hyperlink" Target="https://resh.edu.ru/subject/8/1/" TargetMode="External"/><Relationship Id="rId40" Type="http://schemas.openxmlformats.org/officeDocument/2006/relationships/hyperlink" Target="https://resh.edu.ru/subject/8/2/" TargetMode="External"/><Relationship Id="rId45" Type="http://schemas.openxmlformats.org/officeDocument/2006/relationships/hyperlink" Target="https://resh.edu.ru/subject/8/2/" TargetMode="External"/><Relationship Id="rId66" Type="http://schemas.openxmlformats.org/officeDocument/2006/relationships/hyperlink" Target="https://resh.edu.ru/subject/8/2/" TargetMode="External"/><Relationship Id="rId87" Type="http://schemas.openxmlformats.org/officeDocument/2006/relationships/hyperlink" Target="https://resh.edu.ru/subject/8/3/" TargetMode="External"/><Relationship Id="rId110" Type="http://schemas.openxmlformats.org/officeDocument/2006/relationships/hyperlink" Target="https://resh.edu.ru/subject/8/4/" TargetMode="External"/><Relationship Id="rId115" Type="http://schemas.openxmlformats.org/officeDocument/2006/relationships/hyperlink" Target="https://resh.edu.ru/subject/8/4/" TargetMode="External"/><Relationship Id="rId131" Type="http://schemas.openxmlformats.org/officeDocument/2006/relationships/hyperlink" Target="https://resh.edu.ru/subject/8/4/" TargetMode="External"/><Relationship Id="rId61" Type="http://schemas.openxmlformats.org/officeDocument/2006/relationships/hyperlink" Target="https://resh.edu.ru/subject/8/2/" TargetMode="External"/><Relationship Id="rId82" Type="http://schemas.openxmlformats.org/officeDocument/2006/relationships/hyperlink" Target="https://resh.edu.ru/subject/8/3/" TargetMode="External"/><Relationship Id="rId19" Type="http://schemas.openxmlformats.org/officeDocument/2006/relationships/hyperlink" Target="https://resh.edu.ru/subject/8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11643</Words>
  <Characters>66368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2023-09-29T21:26:00Z</dcterms:created>
  <dcterms:modified xsi:type="dcterms:W3CDTF">2023-09-29T21:26:00Z</dcterms:modified>
</cp:coreProperties>
</file>