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A0A" w:rsidRPr="00947B5B" w:rsidRDefault="003E4A0A" w:rsidP="003E4A0A">
      <w:pPr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3E4A0A" w:rsidRDefault="003E4A0A" w:rsidP="003E4A0A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  <w:lang w:eastAsia="ru-RU"/>
        </w:rPr>
      </w:pPr>
    </w:p>
    <w:p w:rsidR="003E4A0A" w:rsidRDefault="003E4A0A" w:rsidP="003E4A0A">
      <w:pPr>
        <w:widowControl w:val="0"/>
        <w:spacing w:after="0" w:line="322" w:lineRule="exact"/>
        <w:ind w:left="440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>Д</w:t>
      </w:r>
      <w:r w:rsidRPr="002F5B8E"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>орожная карта (план мероприятий)</w:t>
      </w:r>
      <w:r w:rsidRPr="002F5B8E"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br/>
        <w:t xml:space="preserve">по реализации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>целевой модели</w:t>
      </w:r>
      <w:r w:rsidRPr="002F5B8E"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 xml:space="preserve"> наставничества педагогических</w:t>
      </w:r>
      <w:r w:rsidRPr="002F5B8E"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br/>
        <w:t xml:space="preserve">работников в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>МКОУ «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>Матышевская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 xml:space="preserve"> СОШ» на 2022 год, 2022-2023 учебный год</w:t>
      </w:r>
    </w:p>
    <w:p w:rsidR="003E4A0A" w:rsidRPr="002F5B8E" w:rsidRDefault="003E4A0A" w:rsidP="003E4A0A">
      <w:pPr>
        <w:widowControl w:val="0"/>
        <w:spacing w:after="0" w:line="322" w:lineRule="exact"/>
        <w:ind w:left="440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</w:pPr>
    </w:p>
    <w:p w:rsidR="003E4A0A" w:rsidRPr="002E101C" w:rsidRDefault="003E4A0A" w:rsidP="003E4A0A">
      <w:pPr>
        <w:widowControl w:val="0"/>
        <w:tabs>
          <w:tab w:val="left" w:pos="1212"/>
        </w:tabs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9"/>
        <w:gridCol w:w="3252"/>
        <w:gridCol w:w="6507"/>
        <w:gridCol w:w="2126"/>
        <w:gridCol w:w="2430"/>
      </w:tblGrid>
      <w:tr w:rsidR="003E4A0A" w:rsidRPr="002E101C" w:rsidTr="00C04318">
        <w:trPr>
          <w:trHeight w:val="543"/>
        </w:trPr>
        <w:tc>
          <w:tcPr>
            <w:tcW w:w="839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252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Наименование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E101C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 w:bidi="ru-RU"/>
              </w:rPr>
              <w:t>этапа</w:t>
            </w:r>
          </w:p>
        </w:tc>
        <w:tc>
          <w:tcPr>
            <w:tcW w:w="6507" w:type="dxa"/>
          </w:tcPr>
          <w:p w:rsidR="003E4A0A" w:rsidRPr="002E101C" w:rsidRDefault="003E4A0A" w:rsidP="003E4A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Содержание деятельности </w:t>
            </w:r>
          </w:p>
        </w:tc>
        <w:tc>
          <w:tcPr>
            <w:tcW w:w="2126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Сроки</w:t>
            </w:r>
          </w:p>
        </w:tc>
        <w:tc>
          <w:tcPr>
            <w:tcW w:w="2430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Ответственные</w:t>
            </w:r>
          </w:p>
        </w:tc>
      </w:tr>
      <w:tr w:rsidR="003E4A0A" w:rsidRPr="002E101C" w:rsidTr="00C04318">
        <w:trPr>
          <w:trHeight w:val="271"/>
        </w:trPr>
        <w:tc>
          <w:tcPr>
            <w:tcW w:w="839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252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507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26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30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E4A0A" w:rsidRPr="002E101C" w:rsidTr="00C04318">
        <w:trPr>
          <w:trHeight w:val="5543"/>
        </w:trPr>
        <w:tc>
          <w:tcPr>
            <w:tcW w:w="839" w:type="dxa"/>
          </w:tcPr>
          <w:p w:rsidR="003E4A0A" w:rsidRPr="002E101C" w:rsidRDefault="003E4A0A" w:rsidP="003E4A0A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52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 w:bidi="ru-RU"/>
              </w:rPr>
              <w:t>Подготовка условий для реализации системы наставничества</w:t>
            </w:r>
          </w:p>
        </w:tc>
        <w:tc>
          <w:tcPr>
            <w:tcW w:w="6507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Подготовка и принятие локальных нормативных правовых актов образовательной организации:</w:t>
            </w:r>
          </w:p>
          <w:p w:rsidR="003E4A0A" w:rsidRPr="002E101C" w:rsidRDefault="003E4A0A" w:rsidP="003E4A0A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97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Приказ «Об утверждении положения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 xml:space="preserve">о системе наставничества педагогических работников в образовательной организации» (Приложение 1 – Положение о системе наставничества педагогических работников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 xml:space="preserve">в образовательной организации, Приложение 2 – дорожная карта (план мероприятий)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 xml:space="preserve">по реализации Положения о системе наставничества педагогических работников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>в образовательной организации).</w:t>
            </w:r>
          </w:p>
          <w:p w:rsidR="003E4A0A" w:rsidRPr="002E101C" w:rsidRDefault="003E4A0A" w:rsidP="003E4A0A">
            <w:pPr>
              <w:widowControl w:val="0"/>
              <w:numPr>
                <w:ilvl w:val="0"/>
                <w:numId w:val="2"/>
              </w:numPr>
              <w:tabs>
                <w:tab w:val="left" w:pos="1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Прика</w:t>
            </w:r>
            <w:proofErr w:type="gramStart"/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з(</w:t>
            </w:r>
            <w:proofErr w:type="gramEnd"/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ы) о закреплении наставнических пар/групп с письменного согласия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 xml:space="preserve">их участников на возложение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 xml:space="preserve">на них дополнительных обязанностей, связанных с наставнической деятельностью. </w:t>
            </w:r>
          </w:p>
          <w:p w:rsidR="003E4A0A" w:rsidRPr="002E101C" w:rsidRDefault="003E4A0A" w:rsidP="003E4A0A">
            <w:pPr>
              <w:widowControl w:val="0"/>
              <w:numPr>
                <w:ilvl w:val="0"/>
                <w:numId w:val="2"/>
              </w:numPr>
              <w:tabs>
                <w:tab w:val="left" w:pos="1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 xml:space="preserve">Подготовка персонализированных программ наставничества – при наличии </w:t>
            </w:r>
            <w:r w:rsidRPr="002E101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br/>
              <w:t>в организации наставляемых.</w:t>
            </w:r>
          </w:p>
        </w:tc>
        <w:tc>
          <w:tcPr>
            <w:tcW w:w="2126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Апрель 2022г</w:t>
            </w:r>
          </w:p>
        </w:tc>
        <w:tc>
          <w:tcPr>
            <w:tcW w:w="2430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Администрация ОУ</w:t>
            </w:r>
          </w:p>
        </w:tc>
      </w:tr>
      <w:tr w:rsidR="003E4A0A" w:rsidRPr="002E101C" w:rsidTr="00C04318">
        <w:trPr>
          <w:trHeight w:val="1697"/>
        </w:trPr>
        <w:tc>
          <w:tcPr>
            <w:tcW w:w="839" w:type="dxa"/>
          </w:tcPr>
          <w:p w:rsidR="003E4A0A" w:rsidRPr="002E101C" w:rsidRDefault="003E4A0A" w:rsidP="003E4A0A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52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Формирование банка </w:t>
            </w:r>
            <w:proofErr w:type="gramStart"/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наставляемых</w:t>
            </w:r>
            <w:proofErr w:type="gramEnd"/>
          </w:p>
        </w:tc>
        <w:tc>
          <w:tcPr>
            <w:tcW w:w="6507" w:type="dxa"/>
          </w:tcPr>
          <w:p w:rsidR="003E4A0A" w:rsidRPr="002E101C" w:rsidRDefault="003E4A0A" w:rsidP="003E4A0A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Сбор информации о профессиональных запросах педагогов.</w:t>
            </w:r>
          </w:p>
          <w:p w:rsidR="003E4A0A" w:rsidRPr="002E101C" w:rsidRDefault="003E4A0A" w:rsidP="003E4A0A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Формирование банка данных наставляемых, обеспечение согласий на сбор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>и обработку персональных данных.</w:t>
            </w:r>
          </w:p>
        </w:tc>
        <w:tc>
          <w:tcPr>
            <w:tcW w:w="2126" w:type="dxa"/>
          </w:tcPr>
          <w:p w:rsidR="003E4A0A" w:rsidRPr="002E101C" w:rsidRDefault="004552C4" w:rsidP="003E4A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Май 2022г</w:t>
            </w:r>
          </w:p>
        </w:tc>
        <w:tc>
          <w:tcPr>
            <w:tcW w:w="2430" w:type="dxa"/>
          </w:tcPr>
          <w:p w:rsidR="003E4A0A" w:rsidRPr="002E101C" w:rsidRDefault="004552C4" w:rsidP="004552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4552C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Администрация ОУ</w:t>
            </w:r>
          </w:p>
        </w:tc>
      </w:tr>
      <w:tr w:rsidR="003E4A0A" w:rsidRPr="002E101C" w:rsidTr="00C04318">
        <w:trPr>
          <w:trHeight w:val="1975"/>
        </w:trPr>
        <w:tc>
          <w:tcPr>
            <w:tcW w:w="839" w:type="dxa"/>
          </w:tcPr>
          <w:p w:rsidR="003E4A0A" w:rsidRPr="002E101C" w:rsidRDefault="003E4A0A" w:rsidP="003E4A0A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52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Формирование банка</w:t>
            </w:r>
          </w:p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наставников</w:t>
            </w:r>
          </w:p>
        </w:tc>
        <w:tc>
          <w:tcPr>
            <w:tcW w:w="6507" w:type="dxa"/>
          </w:tcPr>
          <w:p w:rsidR="003E4A0A" w:rsidRPr="002E101C" w:rsidRDefault="003E4A0A" w:rsidP="003E4A0A">
            <w:pPr>
              <w:widowControl w:val="0"/>
              <w:numPr>
                <w:ilvl w:val="0"/>
                <w:numId w:val="4"/>
              </w:numPr>
              <w:tabs>
                <w:tab w:val="left" w:pos="28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Проведение анкетирования среди потенциальных наставников в образовательной организации, желающих принять участие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>в персонализированных программах наставничества.</w:t>
            </w:r>
          </w:p>
          <w:p w:rsidR="003E4A0A" w:rsidRPr="002E101C" w:rsidRDefault="003E4A0A" w:rsidP="003E4A0A">
            <w:pPr>
              <w:widowControl w:val="0"/>
              <w:numPr>
                <w:ilvl w:val="0"/>
                <w:numId w:val="4"/>
              </w:numPr>
              <w:tabs>
                <w:tab w:val="left" w:pos="28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Формирование банка данных наставников, обеспечение согласий на сбор и обработку персональных данных.</w:t>
            </w:r>
          </w:p>
        </w:tc>
        <w:tc>
          <w:tcPr>
            <w:tcW w:w="2126" w:type="dxa"/>
          </w:tcPr>
          <w:p w:rsidR="003E4A0A" w:rsidRPr="002E101C" w:rsidRDefault="004552C4" w:rsidP="004552C4">
            <w:pPr>
              <w:widowControl w:val="0"/>
              <w:tabs>
                <w:tab w:val="left" w:pos="28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Май 2022г</w:t>
            </w:r>
          </w:p>
        </w:tc>
        <w:tc>
          <w:tcPr>
            <w:tcW w:w="2430" w:type="dxa"/>
          </w:tcPr>
          <w:p w:rsidR="003E4A0A" w:rsidRPr="002E101C" w:rsidRDefault="004552C4" w:rsidP="004552C4">
            <w:pPr>
              <w:widowControl w:val="0"/>
              <w:tabs>
                <w:tab w:val="left" w:pos="28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Педагог-психолог</w:t>
            </w:r>
            <w:r w:rsidRPr="004552C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ОУ</w:t>
            </w:r>
          </w:p>
        </w:tc>
      </w:tr>
      <w:tr w:rsidR="003E4A0A" w:rsidRPr="002E101C" w:rsidTr="00C04318">
        <w:trPr>
          <w:trHeight w:val="2676"/>
        </w:trPr>
        <w:tc>
          <w:tcPr>
            <w:tcW w:w="839" w:type="dxa"/>
          </w:tcPr>
          <w:p w:rsidR="003E4A0A" w:rsidRPr="002E101C" w:rsidRDefault="003E4A0A" w:rsidP="003E4A0A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52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 w:bidi="ru-RU"/>
              </w:rPr>
              <w:t>Отбор и обучение</w:t>
            </w:r>
          </w:p>
        </w:tc>
        <w:tc>
          <w:tcPr>
            <w:tcW w:w="6507" w:type="dxa"/>
          </w:tcPr>
          <w:p w:rsidR="003E4A0A" w:rsidRPr="002E101C" w:rsidRDefault="003E4A0A" w:rsidP="003E4A0A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101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 xml:space="preserve">Анализ банка наставников и выбор подходящих для </w:t>
            </w:r>
            <w:r w:rsidRPr="002E101C">
              <w:rPr>
                <w:rFonts w:ascii="Times New Roman" w:eastAsia="Arial Unicode MS" w:hAnsi="Times New Roman"/>
                <w:iCs/>
                <w:color w:val="000000"/>
                <w:sz w:val="24"/>
                <w:szCs w:val="24"/>
                <w:lang w:eastAsia="ru-RU" w:bidi="ru-RU"/>
              </w:rPr>
              <w:t>конкретной</w:t>
            </w:r>
            <w:r w:rsidRPr="002E101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 xml:space="preserve"> персонализированной программы</w:t>
            </w:r>
            <w:r w:rsidRPr="002E1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2E101C">
              <w:rPr>
                <w:rFonts w:ascii="Times New Roman" w:eastAsia="Times New Roman" w:hAnsi="Times New Roman"/>
                <w:sz w:val="24"/>
                <w:szCs w:val="24"/>
              </w:rPr>
              <w:t>наставничества педагога/группы педагогов.</w:t>
            </w:r>
          </w:p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2) Обучение наставников для работы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 xml:space="preserve">с </w:t>
            </w:r>
            <w:proofErr w:type="gramStart"/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наставляемыми</w:t>
            </w:r>
            <w:proofErr w:type="gramEnd"/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:</w:t>
            </w:r>
          </w:p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- подготовка методических материалов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>для сопровождения наставнической деятельности;</w:t>
            </w:r>
          </w:p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- проведение консультаций, организация обмена опытом среди наставников – "установочные сессии" наставников.</w:t>
            </w:r>
          </w:p>
        </w:tc>
        <w:tc>
          <w:tcPr>
            <w:tcW w:w="2126" w:type="dxa"/>
          </w:tcPr>
          <w:p w:rsidR="003E4A0A" w:rsidRPr="002E101C" w:rsidRDefault="004552C4" w:rsidP="004552C4">
            <w:pPr>
              <w:pStyle w:val="a3"/>
              <w:spacing w:after="0" w:line="240" w:lineRule="auto"/>
              <w:ind w:left="3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Июнь 2022г</w:t>
            </w:r>
          </w:p>
        </w:tc>
        <w:tc>
          <w:tcPr>
            <w:tcW w:w="2430" w:type="dxa"/>
          </w:tcPr>
          <w:p w:rsidR="003E4A0A" w:rsidRPr="002E101C" w:rsidRDefault="004552C4" w:rsidP="004552C4">
            <w:pPr>
              <w:pStyle w:val="a3"/>
              <w:spacing w:after="0" w:line="240" w:lineRule="auto"/>
              <w:ind w:left="34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4552C4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 w:bidi="ru-RU"/>
              </w:rPr>
              <w:t>Администрация ОУ</w:t>
            </w:r>
          </w:p>
        </w:tc>
      </w:tr>
      <w:tr w:rsidR="003E4A0A" w:rsidRPr="002E101C" w:rsidTr="00C04318">
        <w:trPr>
          <w:trHeight w:val="2559"/>
        </w:trPr>
        <w:tc>
          <w:tcPr>
            <w:tcW w:w="839" w:type="dxa"/>
          </w:tcPr>
          <w:p w:rsidR="003E4A0A" w:rsidRPr="002E101C" w:rsidRDefault="003E4A0A" w:rsidP="003E4A0A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52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Организация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>и осуществление работы</w:t>
            </w:r>
          </w:p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наставнических</w:t>
            </w:r>
          </w:p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пар/групп</w:t>
            </w:r>
          </w:p>
        </w:tc>
        <w:tc>
          <w:tcPr>
            <w:tcW w:w="6507" w:type="dxa"/>
          </w:tcPr>
          <w:p w:rsidR="003E4A0A" w:rsidRPr="002E101C" w:rsidRDefault="003E4A0A" w:rsidP="003E4A0A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Формирование наставнических пар/групп.</w:t>
            </w:r>
          </w:p>
          <w:p w:rsidR="003E4A0A" w:rsidRPr="002E101C" w:rsidRDefault="003E4A0A" w:rsidP="003E4A0A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Разработка персонализированных программ наставничества для каждой пары/группы.</w:t>
            </w:r>
          </w:p>
          <w:p w:rsidR="003E4A0A" w:rsidRPr="002E101C" w:rsidRDefault="003E4A0A" w:rsidP="003E4A0A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Организация психолого-педагогической поддержки сопровождения наставляемых,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 xml:space="preserve">не сформировавших пару или группу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>(при необходимости), продолжение поиска наставника/наставников.</w:t>
            </w:r>
          </w:p>
        </w:tc>
        <w:tc>
          <w:tcPr>
            <w:tcW w:w="2126" w:type="dxa"/>
          </w:tcPr>
          <w:p w:rsidR="003E4A0A" w:rsidRPr="002E101C" w:rsidRDefault="004552C4" w:rsidP="004552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2022-2023 учебный год</w:t>
            </w:r>
          </w:p>
        </w:tc>
        <w:tc>
          <w:tcPr>
            <w:tcW w:w="2430" w:type="dxa"/>
          </w:tcPr>
          <w:p w:rsidR="003E4A0A" w:rsidRPr="002E101C" w:rsidRDefault="004552C4" w:rsidP="004552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4552C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Администрация ОУ</w:t>
            </w:r>
          </w:p>
        </w:tc>
      </w:tr>
      <w:tr w:rsidR="003E4A0A" w:rsidRPr="002E101C" w:rsidTr="00C04318">
        <w:trPr>
          <w:trHeight w:val="2823"/>
        </w:trPr>
        <w:tc>
          <w:tcPr>
            <w:tcW w:w="839" w:type="dxa"/>
          </w:tcPr>
          <w:p w:rsidR="003E4A0A" w:rsidRPr="002E101C" w:rsidRDefault="003E4A0A" w:rsidP="003E4A0A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52" w:type="dxa"/>
          </w:tcPr>
          <w:p w:rsidR="003E4A0A" w:rsidRPr="002E101C" w:rsidRDefault="003E4A0A" w:rsidP="007E5A27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 w:bidi="ru-RU"/>
              </w:rPr>
              <w:t>Завершение персонализированных программ наставничества</w:t>
            </w:r>
          </w:p>
        </w:tc>
        <w:tc>
          <w:tcPr>
            <w:tcW w:w="6507" w:type="dxa"/>
          </w:tcPr>
          <w:p w:rsidR="003E4A0A" w:rsidRPr="002E101C" w:rsidRDefault="003E4A0A" w:rsidP="003E4A0A">
            <w:pPr>
              <w:widowControl w:val="0"/>
              <w:numPr>
                <w:ilvl w:val="0"/>
                <w:numId w:val="6"/>
              </w:numPr>
              <w:tabs>
                <w:tab w:val="left" w:pos="40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Проведение мониторинга качества реализации персонализированных программ наставничества (анкетирование);</w:t>
            </w:r>
          </w:p>
          <w:p w:rsidR="003E4A0A" w:rsidRPr="002E101C" w:rsidRDefault="003E4A0A" w:rsidP="003E4A0A">
            <w:pPr>
              <w:widowControl w:val="0"/>
              <w:numPr>
                <w:ilvl w:val="0"/>
                <w:numId w:val="6"/>
              </w:numPr>
              <w:tabs>
                <w:tab w:val="left" w:pos="27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Проведение школьной конференции </w:t>
            </w:r>
            <w:r w:rsidRPr="002E10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br/>
              <w:t>или семинара.</w:t>
            </w:r>
          </w:p>
          <w:p w:rsidR="003E4A0A" w:rsidRPr="002E101C" w:rsidRDefault="003E4A0A" w:rsidP="003E4A0A">
            <w:pPr>
              <w:widowControl w:val="0"/>
              <w:numPr>
                <w:ilvl w:val="0"/>
                <w:numId w:val="6"/>
              </w:numPr>
              <w:tabs>
                <w:tab w:val="left" w:pos="27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Проведение итогового мероприятия (круглого стола) по выявлению лучших практик наставничества; пополнение методической копилки педагогических практик наставничества.</w:t>
            </w:r>
          </w:p>
        </w:tc>
        <w:tc>
          <w:tcPr>
            <w:tcW w:w="2126" w:type="dxa"/>
          </w:tcPr>
          <w:p w:rsidR="003E4A0A" w:rsidRPr="002E101C" w:rsidRDefault="004552C4" w:rsidP="004552C4">
            <w:pPr>
              <w:widowControl w:val="0"/>
              <w:tabs>
                <w:tab w:val="left" w:pos="40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Май 2023 г</w:t>
            </w:r>
          </w:p>
        </w:tc>
        <w:tc>
          <w:tcPr>
            <w:tcW w:w="2430" w:type="dxa"/>
          </w:tcPr>
          <w:p w:rsidR="003E4A0A" w:rsidRPr="002E101C" w:rsidRDefault="004552C4" w:rsidP="004552C4">
            <w:pPr>
              <w:widowControl w:val="0"/>
              <w:tabs>
                <w:tab w:val="left" w:pos="40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4552C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Администрация ОУ</w:t>
            </w:r>
          </w:p>
        </w:tc>
      </w:tr>
      <w:tr w:rsidR="003E4A0A" w:rsidRPr="002E101C" w:rsidTr="00C04318">
        <w:trPr>
          <w:trHeight w:val="1558"/>
        </w:trPr>
        <w:tc>
          <w:tcPr>
            <w:tcW w:w="839" w:type="dxa"/>
          </w:tcPr>
          <w:p w:rsidR="003E4A0A" w:rsidRPr="002E101C" w:rsidRDefault="003E4A0A" w:rsidP="003E4A0A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52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 w:bidi="ru-RU"/>
              </w:rPr>
              <w:t>Информационная поддержка системы наставничества</w:t>
            </w:r>
          </w:p>
        </w:tc>
        <w:tc>
          <w:tcPr>
            <w:tcW w:w="6507" w:type="dxa"/>
          </w:tcPr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E101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Освещение мероприятий дорожной карты</w:t>
            </w:r>
          </w:p>
          <w:p w:rsidR="003E4A0A" w:rsidRPr="002E101C" w:rsidRDefault="003E4A0A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E101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 xml:space="preserve">осуществляется на всех этапах на сайте образовательной организации и социальных сетях, по возможности на муниципальном </w:t>
            </w:r>
            <w:r w:rsidRPr="002E101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br/>
              <w:t>и региональном уровнях.</w:t>
            </w:r>
            <w:proofErr w:type="gramEnd"/>
          </w:p>
        </w:tc>
        <w:tc>
          <w:tcPr>
            <w:tcW w:w="2126" w:type="dxa"/>
          </w:tcPr>
          <w:p w:rsidR="003E4A0A" w:rsidRPr="002E101C" w:rsidRDefault="004552C4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2022-2023 учебный год</w:t>
            </w:r>
          </w:p>
        </w:tc>
        <w:tc>
          <w:tcPr>
            <w:tcW w:w="2430" w:type="dxa"/>
          </w:tcPr>
          <w:p w:rsidR="003E4A0A" w:rsidRPr="002E101C" w:rsidRDefault="004552C4" w:rsidP="007E5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552C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 w:bidi="ru-RU"/>
              </w:rPr>
              <w:t>Администрация ОУ</w:t>
            </w:r>
          </w:p>
        </w:tc>
      </w:tr>
    </w:tbl>
    <w:p w:rsidR="003E4A0A" w:rsidRPr="00D03AF8" w:rsidRDefault="003E4A0A" w:rsidP="003E4A0A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F10EED" w:rsidRDefault="00F10EED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p w:rsidR="003E4A0A" w:rsidRDefault="003E4A0A"/>
    <w:sectPr w:rsidR="003E4A0A" w:rsidSect="00C04318">
      <w:pgSz w:w="16840" w:h="11910" w:orient="landscape"/>
      <w:pgMar w:top="426" w:right="7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0C8A"/>
    <w:multiLevelType w:val="hybridMultilevel"/>
    <w:tmpl w:val="5E8A2CDE"/>
    <w:lvl w:ilvl="0" w:tplc="C85CE60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E8973A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1A90470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146F378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089A720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00C3F6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BBCB5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95F4216C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128E69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">
    <w:nsid w:val="120D1FFC"/>
    <w:multiLevelType w:val="hybridMultilevel"/>
    <w:tmpl w:val="88362098"/>
    <w:lvl w:ilvl="0" w:tplc="B1B89584">
      <w:start w:val="4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EEC04E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086F35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9C65D4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5ADAB46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A4E23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B58EA9B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7B2E033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1E7A8E5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">
    <w:nsid w:val="1E9B5022"/>
    <w:multiLevelType w:val="multilevel"/>
    <w:tmpl w:val="91A01C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450B8F"/>
    <w:multiLevelType w:val="hybridMultilevel"/>
    <w:tmpl w:val="3C7CCA64"/>
    <w:lvl w:ilvl="0" w:tplc="FF44927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4C489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FFAFB82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4150E61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986A820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80AA0D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48DA54F4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88D4971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D69A6C6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4">
    <w:nsid w:val="29D6257E"/>
    <w:multiLevelType w:val="hybridMultilevel"/>
    <w:tmpl w:val="FCBE9EC6"/>
    <w:lvl w:ilvl="0" w:tplc="85CAF50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4A440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3DCA3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F4004B5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3F30A8C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862498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2BA2B28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EBD01722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CE859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">
    <w:nsid w:val="300F5C62"/>
    <w:multiLevelType w:val="hybridMultilevel"/>
    <w:tmpl w:val="D8AAAB82"/>
    <w:lvl w:ilvl="0" w:tplc="320A095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5405F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28A215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7A6CEE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A51A78C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95462CF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BACC72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A2AE748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FF2390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6">
    <w:nsid w:val="33D12661"/>
    <w:multiLevelType w:val="hybridMultilevel"/>
    <w:tmpl w:val="090EA942"/>
    <w:lvl w:ilvl="0" w:tplc="D2D2692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68292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77CB2A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7FA253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D28F5F0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F12C780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2A5456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457C06E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598742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7">
    <w:nsid w:val="34E4495E"/>
    <w:multiLevelType w:val="hybridMultilevel"/>
    <w:tmpl w:val="D44E393C"/>
    <w:lvl w:ilvl="0" w:tplc="20B6535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447CB2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3DCAB99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77EE750A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8514C1E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3392D16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12679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CE2988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DF6FC2C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8">
    <w:nsid w:val="38E44752"/>
    <w:multiLevelType w:val="hybridMultilevel"/>
    <w:tmpl w:val="B7F01514"/>
    <w:lvl w:ilvl="0" w:tplc="0420AD3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383D9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D17883D6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18340C6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CC66CF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735E594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D8BC53D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2D28D75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6ABAE2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9">
    <w:nsid w:val="3D6D4006"/>
    <w:multiLevelType w:val="hybridMultilevel"/>
    <w:tmpl w:val="CE32E8B4"/>
    <w:lvl w:ilvl="0" w:tplc="02B67B3C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80669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9E45968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6F0C9FD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4C8E55D8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EC869C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FC806B1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07B2AE8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2B1EAAC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0">
    <w:nsid w:val="44CE5DAC"/>
    <w:multiLevelType w:val="multilevel"/>
    <w:tmpl w:val="9B00D4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34590A"/>
    <w:multiLevelType w:val="multilevel"/>
    <w:tmpl w:val="0ED2E3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E4E4E64"/>
    <w:multiLevelType w:val="multilevel"/>
    <w:tmpl w:val="7772BB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7E36C59"/>
    <w:multiLevelType w:val="hybridMultilevel"/>
    <w:tmpl w:val="D7821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BEB7D25"/>
    <w:multiLevelType w:val="hybridMultilevel"/>
    <w:tmpl w:val="95AEE184"/>
    <w:lvl w:ilvl="0" w:tplc="2EE6786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8460D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E00A4BE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89DC4400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23FE2CD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B3AC49E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33CEB7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AC45A8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F0FA2806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5">
    <w:nsid w:val="5D6B1C49"/>
    <w:multiLevelType w:val="hybridMultilevel"/>
    <w:tmpl w:val="9620EC7A"/>
    <w:lvl w:ilvl="0" w:tplc="8348F6B0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34EF3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84238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0BF4111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69818A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0EF6701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E88CE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1530429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258B96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6">
    <w:nsid w:val="7780365A"/>
    <w:multiLevelType w:val="multilevel"/>
    <w:tmpl w:val="9B00D4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D256F4"/>
    <w:multiLevelType w:val="hybridMultilevel"/>
    <w:tmpl w:val="2A86B59C"/>
    <w:lvl w:ilvl="0" w:tplc="A014CD0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1C5FB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27E0051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225A2102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12686D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23D0569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AF387DF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56405C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7DB89E1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8">
    <w:nsid w:val="7E887450"/>
    <w:multiLevelType w:val="multilevel"/>
    <w:tmpl w:val="582A94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0"/>
  </w:num>
  <w:num w:numId="3">
    <w:abstractNumId w:val="18"/>
  </w:num>
  <w:num w:numId="4">
    <w:abstractNumId w:val="11"/>
  </w:num>
  <w:num w:numId="5">
    <w:abstractNumId w:val="12"/>
  </w:num>
  <w:num w:numId="6">
    <w:abstractNumId w:val="2"/>
  </w:num>
  <w:num w:numId="7">
    <w:abstractNumId w:val="16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9"/>
  </w:num>
  <w:num w:numId="13">
    <w:abstractNumId w:val="0"/>
  </w:num>
  <w:num w:numId="14">
    <w:abstractNumId w:val="7"/>
  </w:num>
  <w:num w:numId="15">
    <w:abstractNumId w:val="14"/>
  </w:num>
  <w:num w:numId="16">
    <w:abstractNumId w:val="17"/>
  </w:num>
  <w:num w:numId="17">
    <w:abstractNumId w:val="15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07F"/>
    <w:rsid w:val="003E4A0A"/>
    <w:rsid w:val="004552C4"/>
    <w:rsid w:val="0094307F"/>
    <w:rsid w:val="00996AA2"/>
    <w:rsid w:val="00A25995"/>
    <w:rsid w:val="00C04318"/>
    <w:rsid w:val="00F1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E4A0A"/>
    <w:pPr>
      <w:ind w:left="720"/>
      <w:contextualSpacing/>
    </w:pPr>
  </w:style>
  <w:style w:type="table" w:styleId="a4">
    <w:name w:val="Table Grid"/>
    <w:basedOn w:val="a1"/>
    <w:uiPriority w:val="59"/>
    <w:rsid w:val="003E4A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E4A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E4A0A"/>
    <w:pPr>
      <w:ind w:left="720"/>
      <w:contextualSpacing/>
    </w:pPr>
  </w:style>
  <w:style w:type="table" w:styleId="a4">
    <w:name w:val="Table Grid"/>
    <w:basedOn w:val="a1"/>
    <w:uiPriority w:val="59"/>
    <w:rsid w:val="003E4A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E4A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Доронина</dc:creator>
  <cp:lastModifiedBy>Надежда</cp:lastModifiedBy>
  <cp:revision>2</cp:revision>
  <dcterms:created xsi:type="dcterms:W3CDTF">2022-04-21T10:13:00Z</dcterms:created>
  <dcterms:modified xsi:type="dcterms:W3CDTF">2022-04-21T10:13:00Z</dcterms:modified>
</cp:coreProperties>
</file>