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568" w:rsidRPr="00655B7B" w:rsidRDefault="00FC14F0">
      <w:pPr>
        <w:spacing w:after="0" w:line="408" w:lineRule="auto"/>
        <w:ind w:left="120"/>
        <w:jc w:val="center"/>
      </w:pPr>
      <w:bookmarkStart w:id="0" w:name="block-22254962"/>
      <w:r w:rsidRPr="00655B7B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5E4568" w:rsidRPr="00655B7B" w:rsidRDefault="00FC14F0">
      <w:pPr>
        <w:spacing w:after="0" w:line="408" w:lineRule="auto"/>
        <w:ind w:left="120"/>
        <w:jc w:val="center"/>
      </w:pPr>
      <w:r w:rsidRPr="00655B7B">
        <w:rPr>
          <w:rFonts w:ascii="Times New Roman" w:hAnsi="Times New Roman"/>
          <w:b/>
          <w:color w:val="000000"/>
          <w:sz w:val="28"/>
        </w:rPr>
        <w:t>‌</w:t>
      </w:r>
      <w:bookmarkStart w:id="1" w:name="326412a7-2759-4e4f-bde6-d270fe4a688f"/>
      <w:r w:rsidRPr="00655B7B">
        <w:rPr>
          <w:rFonts w:ascii="Times New Roman" w:hAnsi="Times New Roman"/>
          <w:b/>
          <w:color w:val="000000"/>
          <w:sz w:val="28"/>
        </w:rPr>
        <w:t>Комитет образования,науки и молодежной политики Волгоградской области</w:t>
      </w:r>
      <w:bookmarkEnd w:id="1"/>
      <w:r w:rsidRPr="00655B7B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5E4568" w:rsidRPr="00655B7B" w:rsidRDefault="00FC14F0">
      <w:pPr>
        <w:spacing w:after="0" w:line="408" w:lineRule="auto"/>
        <w:ind w:left="120"/>
        <w:jc w:val="center"/>
      </w:pPr>
      <w:r w:rsidRPr="00655B7B">
        <w:rPr>
          <w:rFonts w:ascii="Times New Roman" w:hAnsi="Times New Roman"/>
          <w:b/>
          <w:color w:val="000000"/>
          <w:sz w:val="28"/>
        </w:rPr>
        <w:t>‌</w:t>
      </w:r>
      <w:bookmarkStart w:id="2" w:name="136dcea1-2d9e-4c3b-8c18-19bdf8f2b14a"/>
      <w:r w:rsidRPr="00655B7B">
        <w:rPr>
          <w:rFonts w:ascii="Times New Roman" w:hAnsi="Times New Roman"/>
          <w:b/>
          <w:color w:val="000000"/>
          <w:sz w:val="28"/>
        </w:rPr>
        <w:t>Администрация Руднянского района Волгоградской области</w:t>
      </w:r>
      <w:bookmarkEnd w:id="2"/>
      <w:r w:rsidRPr="00655B7B">
        <w:rPr>
          <w:rFonts w:ascii="Times New Roman" w:hAnsi="Times New Roman"/>
          <w:b/>
          <w:color w:val="000000"/>
          <w:sz w:val="28"/>
        </w:rPr>
        <w:t>‌</w:t>
      </w:r>
      <w:r w:rsidRPr="00655B7B">
        <w:rPr>
          <w:rFonts w:ascii="Times New Roman" w:hAnsi="Times New Roman"/>
          <w:color w:val="000000"/>
          <w:sz w:val="28"/>
        </w:rPr>
        <w:t>​</w:t>
      </w:r>
    </w:p>
    <w:p w:rsidR="005E4568" w:rsidRDefault="00FC14F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"Матышевская СОШ"</w:t>
      </w:r>
    </w:p>
    <w:p w:rsidR="005E4568" w:rsidRDefault="005E4568">
      <w:pPr>
        <w:spacing w:after="0"/>
        <w:ind w:left="120"/>
      </w:pPr>
    </w:p>
    <w:p w:rsidR="005E4568" w:rsidRDefault="005E4568">
      <w:pPr>
        <w:spacing w:after="0"/>
        <w:ind w:left="120"/>
      </w:pPr>
    </w:p>
    <w:p w:rsidR="005E4568" w:rsidRDefault="005E4568">
      <w:pPr>
        <w:spacing w:after="0"/>
        <w:ind w:left="120"/>
      </w:pPr>
    </w:p>
    <w:p w:rsidR="005E4568" w:rsidRDefault="005E4568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FC14F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E6975" w:rsidRPr="008944ED" w:rsidRDefault="00FC14F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4E6975" w:rsidRDefault="00FC14F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Default="00FC14F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FC14F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655B7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1EE408C0" wp14:editId="2D307A07">
                  <wp:simplePos x="0" y="0"/>
                  <wp:positionH relativeFrom="column">
                    <wp:posOffset>1809750</wp:posOffset>
                  </wp:positionH>
                  <wp:positionV relativeFrom="paragraph">
                    <wp:posOffset>434339</wp:posOffset>
                  </wp:positionV>
                  <wp:extent cx="1581150" cy="161708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617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5" w:type="dxa"/>
          </w:tcPr>
          <w:p w:rsidR="000E6D86" w:rsidRDefault="00FC14F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0E6D86" w:rsidRPr="008944ED" w:rsidRDefault="00FC14F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0E6D86" w:rsidRDefault="00FC14F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 </w:t>
            </w:r>
          </w:p>
          <w:p w:rsidR="0086502D" w:rsidRPr="008944ED" w:rsidRDefault="00FC14F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Масленникова Н.С.</w:t>
            </w:r>
          </w:p>
          <w:p w:rsidR="000E6D86" w:rsidRDefault="00FC14F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FC14F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E4568" w:rsidRDefault="005E4568">
      <w:pPr>
        <w:spacing w:after="0"/>
        <w:ind w:left="120"/>
      </w:pPr>
    </w:p>
    <w:p w:rsidR="005E4568" w:rsidRDefault="00FC14F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5E4568" w:rsidRDefault="005E4568">
      <w:pPr>
        <w:spacing w:after="0"/>
        <w:ind w:left="120"/>
      </w:pPr>
    </w:p>
    <w:p w:rsidR="005E4568" w:rsidRDefault="005E4568">
      <w:pPr>
        <w:spacing w:after="0"/>
        <w:ind w:left="120"/>
      </w:pPr>
    </w:p>
    <w:p w:rsidR="005E4568" w:rsidRDefault="005E4568">
      <w:pPr>
        <w:spacing w:after="0"/>
        <w:ind w:left="120"/>
      </w:pPr>
    </w:p>
    <w:p w:rsidR="005E4568" w:rsidRDefault="00FC14F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E4568" w:rsidRDefault="00FC14F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2962235)</w:t>
      </w:r>
    </w:p>
    <w:p w:rsidR="005E4568" w:rsidRDefault="005E4568">
      <w:pPr>
        <w:spacing w:after="0"/>
        <w:ind w:left="120"/>
        <w:jc w:val="center"/>
      </w:pPr>
    </w:p>
    <w:p w:rsidR="005E4568" w:rsidRPr="00655B7B" w:rsidRDefault="00FC14F0">
      <w:pPr>
        <w:spacing w:after="0" w:line="408" w:lineRule="auto"/>
        <w:ind w:left="120"/>
        <w:jc w:val="center"/>
      </w:pPr>
      <w:r w:rsidRPr="00655B7B">
        <w:rPr>
          <w:rFonts w:ascii="Times New Roman" w:hAnsi="Times New Roman"/>
          <w:b/>
          <w:color w:val="000000"/>
          <w:sz w:val="28"/>
        </w:rPr>
        <w:t>учебного предмета «Иностранный (английский)</w:t>
      </w:r>
      <w:r w:rsidRPr="00655B7B">
        <w:rPr>
          <w:rFonts w:ascii="Times New Roman" w:hAnsi="Times New Roman"/>
          <w:b/>
          <w:color w:val="000000"/>
          <w:sz w:val="28"/>
        </w:rPr>
        <w:t xml:space="preserve"> язык»</w:t>
      </w:r>
    </w:p>
    <w:p w:rsidR="005E4568" w:rsidRPr="00655B7B" w:rsidRDefault="00FC14F0">
      <w:pPr>
        <w:spacing w:after="0" w:line="408" w:lineRule="auto"/>
        <w:ind w:left="120"/>
        <w:jc w:val="center"/>
      </w:pPr>
      <w:r w:rsidRPr="00655B7B">
        <w:rPr>
          <w:rFonts w:ascii="Times New Roman" w:hAnsi="Times New Roman"/>
          <w:color w:val="000000"/>
          <w:sz w:val="28"/>
        </w:rPr>
        <w:t xml:space="preserve">для обучающихся 5 – 9 классов </w:t>
      </w:r>
    </w:p>
    <w:p w:rsidR="005E4568" w:rsidRPr="00655B7B" w:rsidRDefault="005E4568">
      <w:pPr>
        <w:spacing w:after="0"/>
        <w:ind w:left="120"/>
        <w:jc w:val="center"/>
      </w:pPr>
    </w:p>
    <w:p w:rsidR="005E4568" w:rsidRPr="00655B7B" w:rsidRDefault="005E4568">
      <w:pPr>
        <w:spacing w:after="0"/>
        <w:ind w:left="120"/>
        <w:jc w:val="center"/>
      </w:pPr>
    </w:p>
    <w:p w:rsidR="005E4568" w:rsidRPr="00655B7B" w:rsidRDefault="005E4568">
      <w:pPr>
        <w:spacing w:after="0"/>
        <w:ind w:left="120"/>
        <w:jc w:val="center"/>
      </w:pPr>
    </w:p>
    <w:p w:rsidR="005E4568" w:rsidRPr="00655B7B" w:rsidRDefault="005E4568">
      <w:pPr>
        <w:spacing w:after="0"/>
        <w:ind w:left="120"/>
        <w:jc w:val="center"/>
      </w:pPr>
    </w:p>
    <w:p w:rsidR="005E4568" w:rsidRPr="00655B7B" w:rsidRDefault="005E4568">
      <w:pPr>
        <w:spacing w:after="0"/>
        <w:ind w:left="120"/>
        <w:jc w:val="center"/>
      </w:pPr>
    </w:p>
    <w:p w:rsidR="005E4568" w:rsidRPr="00655B7B" w:rsidRDefault="005E4568">
      <w:pPr>
        <w:spacing w:after="0"/>
        <w:ind w:left="120"/>
        <w:jc w:val="center"/>
      </w:pPr>
      <w:bookmarkStart w:id="3" w:name="_GoBack"/>
      <w:bookmarkEnd w:id="3"/>
    </w:p>
    <w:p w:rsidR="005E4568" w:rsidRPr="00655B7B" w:rsidRDefault="005E4568">
      <w:pPr>
        <w:spacing w:after="0"/>
        <w:ind w:left="120"/>
        <w:jc w:val="center"/>
      </w:pPr>
    </w:p>
    <w:p w:rsidR="005E4568" w:rsidRPr="00655B7B" w:rsidRDefault="005E4568">
      <w:pPr>
        <w:spacing w:after="0"/>
        <w:ind w:left="120"/>
        <w:jc w:val="center"/>
      </w:pPr>
    </w:p>
    <w:p w:rsidR="005E4568" w:rsidRPr="00655B7B" w:rsidRDefault="00FC14F0">
      <w:pPr>
        <w:spacing w:after="0"/>
        <w:ind w:left="120"/>
        <w:jc w:val="center"/>
      </w:pPr>
      <w:r w:rsidRPr="00655B7B">
        <w:rPr>
          <w:rFonts w:ascii="Times New Roman" w:hAnsi="Times New Roman"/>
          <w:color w:val="000000"/>
          <w:sz w:val="28"/>
        </w:rPr>
        <w:t>​</w:t>
      </w:r>
      <w:bookmarkStart w:id="4" w:name="2ca4b822-b41b-4bca-a0ae-e8dae98d20bd"/>
      <w:r w:rsidRPr="00655B7B">
        <w:rPr>
          <w:rFonts w:ascii="Times New Roman" w:hAnsi="Times New Roman"/>
          <w:b/>
          <w:color w:val="000000"/>
          <w:sz w:val="28"/>
        </w:rPr>
        <w:t>с.Матышево</w:t>
      </w:r>
      <w:bookmarkEnd w:id="4"/>
      <w:r w:rsidRPr="00655B7B"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37890e0d-bf7f-43fe-815c-7a678ee14218"/>
      <w:r w:rsidRPr="00655B7B">
        <w:rPr>
          <w:rFonts w:ascii="Times New Roman" w:hAnsi="Times New Roman"/>
          <w:b/>
          <w:color w:val="000000"/>
          <w:sz w:val="28"/>
        </w:rPr>
        <w:t>2023</w:t>
      </w:r>
      <w:bookmarkEnd w:id="5"/>
      <w:r w:rsidRPr="00655B7B">
        <w:rPr>
          <w:rFonts w:ascii="Times New Roman" w:hAnsi="Times New Roman"/>
          <w:b/>
          <w:color w:val="000000"/>
          <w:sz w:val="28"/>
        </w:rPr>
        <w:t>‌</w:t>
      </w:r>
      <w:r w:rsidRPr="00655B7B">
        <w:rPr>
          <w:rFonts w:ascii="Times New Roman" w:hAnsi="Times New Roman"/>
          <w:color w:val="000000"/>
          <w:sz w:val="28"/>
        </w:rPr>
        <w:t>​</w:t>
      </w:r>
    </w:p>
    <w:p w:rsidR="005E4568" w:rsidRPr="00655B7B" w:rsidRDefault="005E4568">
      <w:pPr>
        <w:spacing w:after="0"/>
        <w:ind w:left="120"/>
      </w:pPr>
    </w:p>
    <w:p w:rsidR="005E4568" w:rsidRPr="00655B7B" w:rsidRDefault="005E4568">
      <w:pPr>
        <w:sectPr w:rsidR="005E4568" w:rsidRPr="00655B7B">
          <w:pgSz w:w="11906" w:h="16383"/>
          <w:pgMar w:top="1134" w:right="850" w:bottom="1134" w:left="1701" w:header="720" w:footer="720" w:gutter="0"/>
          <w:cols w:space="720"/>
        </w:sectPr>
      </w:pPr>
    </w:p>
    <w:p w:rsidR="005E4568" w:rsidRPr="00655B7B" w:rsidRDefault="00FC14F0">
      <w:pPr>
        <w:spacing w:after="0" w:line="264" w:lineRule="auto"/>
        <w:ind w:left="120"/>
        <w:jc w:val="both"/>
      </w:pPr>
      <w:bookmarkStart w:id="6" w:name="block-22254963"/>
      <w:bookmarkEnd w:id="0"/>
      <w:r w:rsidRPr="00655B7B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Программа по иностранному (английскому)</w:t>
      </w:r>
      <w:r w:rsidRPr="00655B7B">
        <w:rPr>
          <w:rFonts w:ascii="Times New Roman" w:hAnsi="Times New Roman"/>
          <w:color w:val="000000"/>
          <w:sz w:val="28"/>
        </w:rPr>
        <w:t xml:space="preserve">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</w:t>
      </w:r>
      <w:r w:rsidRPr="00655B7B">
        <w:rPr>
          <w:rFonts w:ascii="Times New Roman" w:hAnsi="Times New Roman"/>
          <w:color w:val="000000"/>
          <w:sz w:val="28"/>
        </w:rPr>
        <w:t>питания и социализации обучающихся, представленной в федеральной рабочей программе воспитания.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</w:t>
      </w:r>
      <w:r w:rsidRPr="00655B7B">
        <w:rPr>
          <w:rFonts w:ascii="Times New Roman" w:hAnsi="Times New Roman"/>
          <w:color w:val="000000"/>
          <w:sz w:val="28"/>
        </w:rPr>
        <w:t>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(инвариантную) часть содержания программы по иностранному (английскому) языку. Программа по инос</w:t>
      </w:r>
      <w:r w:rsidRPr="00655B7B">
        <w:rPr>
          <w:rFonts w:ascii="Times New Roman" w:hAnsi="Times New Roman"/>
          <w:color w:val="000000"/>
          <w:sz w:val="28"/>
        </w:rPr>
        <w:t>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</w:t>
      </w:r>
      <w:r w:rsidRPr="00655B7B">
        <w:rPr>
          <w:rFonts w:ascii="Times New Roman" w:hAnsi="Times New Roman"/>
          <w:color w:val="000000"/>
          <w:sz w:val="28"/>
        </w:rPr>
        <w:t xml:space="preserve">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</w:t>
      </w:r>
      <w:r w:rsidRPr="00655B7B">
        <w:rPr>
          <w:rFonts w:ascii="Times New Roman" w:hAnsi="Times New Roman"/>
          <w:color w:val="000000"/>
          <w:sz w:val="28"/>
        </w:rPr>
        <w:t>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Изучение иностранного (английского) языка направлено н</w:t>
      </w:r>
      <w:r w:rsidRPr="00655B7B">
        <w:rPr>
          <w:rFonts w:ascii="Times New Roman" w:hAnsi="Times New Roman"/>
          <w:color w:val="000000"/>
          <w:sz w:val="28"/>
        </w:rPr>
        <w:t>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</w:t>
      </w:r>
      <w:r w:rsidRPr="00655B7B">
        <w:rPr>
          <w:rFonts w:ascii="Times New Roman" w:hAnsi="Times New Roman"/>
          <w:color w:val="000000"/>
          <w:sz w:val="28"/>
        </w:rPr>
        <w:t xml:space="preserve">ора, воспитанию чувств и эмоций. 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обучен</w:t>
      </w:r>
      <w:r w:rsidRPr="00655B7B">
        <w:rPr>
          <w:rFonts w:ascii="Times New Roman" w:hAnsi="Times New Roman"/>
          <w:color w:val="000000"/>
          <w:sz w:val="28"/>
        </w:rPr>
        <w:t>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Возрастание значимости владения иностранными языками приводит к переосмыслению цел</w:t>
      </w:r>
      <w:r w:rsidRPr="00655B7B">
        <w:rPr>
          <w:rFonts w:ascii="Times New Roman" w:hAnsi="Times New Roman"/>
          <w:color w:val="000000"/>
          <w:sz w:val="28"/>
        </w:rPr>
        <w:t>ей и содержания обучения иностранному (английскому) языку.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Цели иноязычного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</w:t>
      </w:r>
      <w:r w:rsidRPr="00655B7B">
        <w:rPr>
          <w:rFonts w:ascii="Times New Roman" w:hAnsi="Times New Roman"/>
          <w:color w:val="000000"/>
          <w:sz w:val="28"/>
        </w:rPr>
        <w:t>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Целью иноязычного обра</w:t>
      </w:r>
      <w:r w:rsidRPr="00655B7B">
        <w:rPr>
          <w:rFonts w:ascii="Times New Roman" w:hAnsi="Times New Roman"/>
          <w:color w:val="000000"/>
          <w:sz w:val="28"/>
        </w:rPr>
        <w:t>зования является формирование коммуникативной компетенции обучающихся в единстве таких её составляющих, как: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речевая компетенция – развитие коммуникативных умений в четырёх основных видах речевой деятельности (говорении, аудировании, чтении, письме);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языко</w:t>
      </w:r>
      <w:r w:rsidRPr="00655B7B">
        <w:rPr>
          <w:rFonts w:ascii="Times New Roman" w:hAnsi="Times New Roman"/>
          <w:color w:val="000000"/>
          <w:sz w:val="28"/>
        </w:rPr>
        <w:t xml:space="preserve">вая компетенция – овладение новыми языковыми средствами (фонетическими, орфографическими, лексическими,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655B7B">
        <w:rPr>
          <w:rFonts w:ascii="Times New Roman" w:hAnsi="Times New Roman"/>
          <w:color w:val="000000"/>
          <w:sz w:val="28"/>
        </w:rPr>
        <w:t xml:space="preserve"> отобранными темами общения; освоение знаний о языковых явлениях изучаемого языка, разных способах выражения мысли в ро</w:t>
      </w:r>
      <w:r w:rsidRPr="00655B7B">
        <w:rPr>
          <w:rFonts w:ascii="Times New Roman" w:hAnsi="Times New Roman"/>
          <w:color w:val="000000"/>
          <w:sz w:val="28"/>
        </w:rPr>
        <w:t>дном и иностранном языках;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</w:t>
      </w:r>
      <w:r w:rsidRPr="00655B7B">
        <w:rPr>
          <w:rFonts w:ascii="Times New Roman" w:hAnsi="Times New Roman"/>
          <w:color w:val="000000"/>
          <w:sz w:val="28"/>
        </w:rPr>
        <w:t>разных этапах (5–7 и 8–9 классы), формирование умения представлять свою страну, её культуру в условиях межкультурного общения;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свою страну, её культуру в условиях межкультурного общения;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компенсаторная компетенция – развитие умений выходить из положения в </w:t>
      </w:r>
      <w:r w:rsidRPr="00655B7B">
        <w:rPr>
          <w:rFonts w:ascii="Times New Roman" w:hAnsi="Times New Roman"/>
          <w:color w:val="000000"/>
          <w:sz w:val="28"/>
        </w:rPr>
        <w:t>условиях дефицита языковых средств при получении и передаче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</w:t>
      </w:r>
      <w:r w:rsidRPr="00655B7B">
        <w:rPr>
          <w:rFonts w:ascii="Times New Roman" w:hAnsi="Times New Roman"/>
          <w:color w:val="000000"/>
          <w:sz w:val="28"/>
        </w:rPr>
        <w:t>познавательная, информационная, социально-трудовая и компетенция личностного самосовершенствования.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</w:t>
      </w:r>
      <w:r w:rsidRPr="00655B7B">
        <w:rPr>
          <w:rFonts w:ascii="Times New Roman" w:hAnsi="Times New Roman"/>
          <w:color w:val="000000"/>
          <w:sz w:val="28"/>
        </w:rPr>
        <w:t>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 w:rsidRPr="00655B7B">
        <w:rPr>
          <w:rFonts w:ascii="Times New Roman" w:hAnsi="Times New Roman"/>
          <w:color w:val="000000"/>
          <w:sz w:val="28"/>
        </w:rPr>
        <w:lastRenderedPageBreak/>
        <w:t>проектная деятельность и другие) и использования современных средств обучения.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‌</w:t>
      </w:r>
      <w:bookmarkStart w:id="7" w:name="6aa83e48-2cda-48be-be58-b7f32ebffe8c"/>
      <w:r w:rsidRPr="00655B7B">
        <w:rPr>
          <w:rFonts w:ascii="Times New Roman" w:hAnsi="Times New Roman"/>
          <w:color w:val="000000"/>
          <w:sz w:val="28"/>
        </w:rPr>
        <w:t>Общее число часов, рекомендованных для изучения иностранного (английского) языка – 510 часов: в 5 классе – 102 час (3 часа в неделю), в 6 классе – 102 часа (3 часа в неделю),</w:t>
      </w:r>
      <w:r w:rsidRPr="00655B7B">
        <w:rPr>
          <w:rFonts w:ascii="Times New Roman" w:hAnsi="Times New Roman"/>
          <w:color w:val="000000"/>
          <w:sz w:val="28"/>
        </w:rPr>
        <w:t xml:space="preserve"> в 7 классе – 102 часа (3 часа в неделю), в 8 классе –102 часа (3 часа в неделю), в 9 классе – 102 часа (3 часа в неделю).</w:t>
      </w:r>
      <w:bookmarkEnd w:id="7"/>
      <w:r w:rsidRPr="00655B7B">
        <w:rPr>
          <w:rFonts w:ascii="Times New Roman" w:hAnsi="Times New Roman"/>
          <w:color w:val="000000"/>
          <w:sz w:val="28"/>
        </w:rPr>
        <w:t>‌</w:t>
      </w:r>
    </w:p>
    <w:p w:rsidR="005E4568" w:rsidRPr="00655B7B" w:rsidRDefault="005E4568">
      <w:pPr>
        <w:sectPr w:rsidR="005E4568" w:rsidRPr="00655B7B">
          <w:pgSz w:w="11906" w:h="16383"/>
          <w:pgMar w:top="1134" w:right="850" w:bottom="1134" w:left="1701" w:header="720" w:footer="720" w:gutter="0"/>
          <w:cols w:space="720"/>
        </w:sectPr>
      </w:pPr>
    </w:p>
    <w:p w:rsidR="005E4568" w:rsidRPr="00655B7B" w:rsidRDefault="00FC14F0">
      <w:pPr>
        <w:spacing w:after="0" w:line="264" w:lineRule="auto"/>
        <w:ind w:left="120"/>
        <w:jc w:val="both"/>
      </w:pPr>
      <w:bookmarkStart w:id="8" w:name="block-22254964"/>
      <w:bookmarkEnd w:id="6"/>
      <w:r w:rsidRPr="00655B7B">
        <w:rPr>
          <w:rFonts w:ascii="Times New Roman" w:hAnsi="Times New Roman"/>
          <w:color w:val="000000"/>
          <w:sz w:val="28"/>
        </w:rPr>
        <w:lastRenderedPageBreak/>
        <w:t>​</w:t>
      </w:r>
      <w:r w:rsidRPr="00655B7B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5 КЛАСС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</w:t>
      </w:r>
      <w:r w:rsidRPr="00655B7B">
        <w:rPr>
          <w:rFonts w:ascii="Times New Roman" w:hAnsi="Times New Roman"/>
          <w:color w:val="000000"/>
          <w:sz w:val="28"/>
        </w:rPr>
        <w:t>птивные и продуктивные виды речевой деятельности в рамках тематического содержания речи.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Моя семья. Мои друзья. Семейные праздники: день рождения, Новый год.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Досуг и увлечения (хобби) современного </w:t>
      </w:r>
      <w:r w:rsidRPr="00655B7B">
        <w:rPr>
          <w:rFonts w:ascii="Times New Roman" w:hAnsi="Times New Roman"/>
          <w:color w:val="000000"/>
          <w:sz w:val="28"/>
        </w:rPr>
        <w:t>подростка (чтение, кино, спорт).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Здоровый образ жизни: режим труда и отдыха, здоровое питание.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предметы. Переписка с иностранными сверстниками.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Каникулы в различное</w:t>
      </w:r>
      <w:r w:rsidRPr="00655B7B">
        <w:rPr>
          <w:rFonts w:ascii="Times New Roman" w:hAnsi="Times New Roman"/>
          <w:color w:val="000000"/>
          <w:sz w:val="28"/>
        </w:rPr>
        <w:t xml:space="preserve"> время года. Виды отдыха.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Природа: дикие и домашние животные. Погода.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Родной город (село). Транспорт.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</w:t>
      </w:r>
      <w:r w:rsidRPr="00655B7B">
        <w:rPr>
          <w:rFonts w:ascii="Times New Roman" w:hAnsi="Times New Roman"/>
          <w:color w:val="000000"/>
          <w:sz w:val="28"/>
        </w:rPr>
        <w:t>ики, традиции, обычаи).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писатели, поэты.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Говорение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 этикетного</w:t>
      </w:r>
      <w:r w:rsidRPr="00655B7B">
        <w:rPr>
          <w:rFonts w:ascii="Times New Roman" w:hAnsi="Times New Roman"/>
          <w:color w:val="000000"/>
          <w:sz w:val="28"/>
        </w:rPr>
        <w:t xml:space="preserve">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</w:t>
      </w:r>
      <w:r w:rsidRPr="00655B7B">
        <w:rPr>
          <w:rFonts w:ascii="Times New Roman" w:hAnsi="Times New Roman"/>
          <w:color w:val="000000"/>
          <w:sz w:val="28"/>
        </w:rPr>
        <w:t>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диалог-расспрос: сообщать фа</w:t>
      </w:r>
      <w:r w:rsidRPr="00655B7B">
        <w:rPr>
          <w:rFonts w:ascii="Times New Roman" w:hAnsi="Times New Roman"/>
          <w:color w:val="000000"/>
          <w:sz w:val="28"/>
        </w:rPr>
        <w:t>ктическую информацию, отвечая на вопросы разных видов; запрашивать интересующую информацию.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655B7B">
        <w:rPr>
          <w:rFonts w:ascii="Times New Roman" w:hAnsi="Times New Roman"/>
          <w:color w:val="000000"/>
          <w:sz w:val="28"/>
        </w:rPr>
        <w:lastRenderedPageBreak/>
        <w:t>ситуаций, ключевых слов и (или) иллю</w:t>
      </w:r>
      <w:r w:rsidRPr="00655B7B">
        <w:rPr>
          <w:rFonts w:ascii="Times New Roman" w:hAnsi="Times New Roman"/>
          <w:color w:val="000000"/>
          <w:sz w:val="28"/>
        </w:rPr>
        <w:t>страций, фотографий с соблюдением норм речевого этикета, принятых в стране (странах) изучаемого языка.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диалога – до 5 реплик со стороны каждого собеседника.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Развитие коммуникативных умений монологической речи на базе умений, сформированных на уровне </w:t>
      </w:r>
      <w:r w:rsidRPr="00655B7B">
        <w:rPr>
          <w:rFonts w:ascii="Times New Roman" w:hAnsi="Times New Roman"/>
          <w:color w:val="000000"/>
          <w:sz w:val="28"/>
        </w:rPr>
        <w:t>начального общего образования: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описание (предмета, внешности и одежды человека), в том числе характеристика (черты характера реального человека или ли</w:t>
      </w:r>
      <w:r w:rsidRPr="00655B7B">
        <w:rPr>
          <w:rFonts w:ascii="Times New Roman" w:hAnsi="Times New Roman"/>
          <w:color w:val="000000"/>
          <w:sz w:val="28"/>
        </w:rPr>
        <w:t>тературного персонажа);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текста;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</w:t>
      </w:r>
      <w:r w:rsidRPr="00655B7B">
        <w:rPr>
          <w:rFonts w:ascii="Times New Roman" w:hAnsi="Times New Roman"/>
          <w:color w:val="000000"/>
          <w:sz w:val="28"/>
        </w:rPr>
        <w:t>го общения с использованием ключевых слов, вопросов, плана и (или) иллюстраций, фотографий.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монологического высказывания – 5–6 фраз.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Аудирование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коммуникативных умений аудирования на базе умений, сформированных на уровне начального общего об</w:t>
      </w:r>
      <w:r w:rsidRPr="00655B7B">
        <w:rPr>
          <w:rFonts w:ascii="Times New Roman" w:hAnsi="Times New Roman"/>
          <w:color w:val="000000"/>
          <w:sz w:val="28"/>
        </w:rPr>
        <w:t>разования: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 опосредованном общении: дальнейшее развитие умений восприятия и понимания на слух несложных адаптированных аутен</w:t>
      </w:r>
      <w:r w:rsidRPr="00655B7B">
        <w:rPr>
          <w:rFonts w:ascii="Times New Roman" w:hAnsi="Times New Roman"/>
          <w:color w:val="000000"/>
          <w:sz w:val="28"/>
        </w:rPr>
        <w:t>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</w:t>
      </w:r>
      <w:r w:rsidRPr="00655B7B">
        <w:rPr>
          <w:rFonts w:ascii="Times New Roman" w:hAnsi="Times New Roman"/>
          <w:color w:val="000000"/>
          <w:sz w:val="28"/>
        </w:rPr>
        <w:t>ользования иллюстраций.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</w:t>
      </w:r>
      <w:r w:rsidRPr="00655B7B">
        <w:rPr>
          <w:rFonts w:ascii="Times New Roman" w:hAnsi="Times New Roman"/>
          <w:color w:val="000000"/>
          <w:sz w:val="28"/>
        </w:rPr>
        <w:t>содержания.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Тексты для аудирования: диалог (беседа), высказывания </w:t>
      </w:r>
      <w:r w:rsidRPr="00655B7B">
        <w:rPr>
          <w:rFonts w:ascii="Times New Roman" w:hAnsi="Times New Roman"/>
          <w:color w:val="000000"/>
          <w:sz w:val="28"/>
        </w:rPr>
        <w:t>собеседников в ситуациях повседневного общения, рассказ, сообщение информационного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 минуты.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lastRenderedPageBreak/>
        <w:t>Смысловое чтение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Развитие сформированных на уровне начального общего образования умений читать про </w:t>
      </w:r>
      <w:r w:rsidRPr="00655B7B">
        <w:rPr>
          <w:rFonts w:ascii="Times New Roman" w:hAnsi="Times New Roman"/>
          <w:color w:val="000000"/>
          <w:sz w:val="28"/>
        </w:rPr>
        <w:t>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</w:t>
      </w:r>
      <w:r w:rsidRPr="00655B7B">
        <w:rPr>
          <w:rFonts w:ascii="Times New Roman" w:hAnsi="Times New Roman"/>
          <w:color w:val="000000"/>
          <w:sz w:val="28"/>
        </w:rPr>
        <w:t>ного содержания, с пониманием запрашиваемой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</w:t>
      </w:r>
      <w:r w:rsidRPr="00655B7B">
        <w:rPr>
          <w:rFonts w:ascii="Times New Roman" w:hAnsi="Times New Roman"/>
          <w:color w:val="000000"/>
          <w:sz w:val="28"/>
        </w:rPr>
        <w:t xml:space="preserve"> основного содержания.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несплошных текстов (таблиц) и понимание представл</w:t>
      </w:r>
      <w:r w:rsidRPr="00655B7B">
        <w:rPr>
          <w:rFonts w:ascii="Times New Roman" w:hAnsi="Times New Roman"/>
          <w:color w:val="000000"/>
          <w:sz w:val="28"/>
        </w:rPr>
        <w:t>енной в них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текста (текстов)</w:t>
      </w:r>
      <w:r w:rsidRPr="00655B7B">
        <w:rPr>
          <w:rFonts w:ascii="Times New Roman" w:hAnsi="Times New Roman"/>
          <w:color w:val="000000"/>
          <w:sz w:val="28"/>
        </w:rPr>
        <w:t xml:space="preserve"> для чтения – 180–200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умений письменной речи на базе умений, сформированных на уровне начального общего образования: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списывание текста и выписывание из него слов, словосочетаний, предложений в соответствии с решаемой коммуник</w:t>
      </w:r>
      <w:r w:rsidRPr="00655B7B">
        <w:rPr>
          <w:rFonts w:ascii="Times New Roman" w:hAnsi="Times New Roman"/>
          <w:color w:val="000000"/>
          <w:sz w:val="28"/>
        </w:rPr>
        <w:t>ативной задачей;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написание коротких поздравлений с праздниками (с Новым годом, Рождеством, днём рождения);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написание </w:t>
      </w:r>
      <w:r w:rsidRPr="00655B7B">
        <w:rPr>
          <w:rFonts w:ascii="Times New Roman" w:hAnsi="Times New Roman"/>
          <w:color w:val="000000"/>
          <w:sz w:val="28"/>
        </w:rPr>
        <w:t>электронного сообщения личного характера в соответствии с нормами неофициального общения, принятыми в стране (странах) изучаемого языка. Объём сообщения – до 60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Различение на слух, без ошибок, ведущи</w:t>
      </w:r>
      <w:r w:rsidRPr="00655B7B">
        <w:rPr>
          <w:rFonts w:ascii="Times New Roman" w:hAnsi="Times New Roman"/>
          <w:color w:val="000000"/>
          <w:sz w:val="28"/>
        </w:rPr>
        <w:t>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Чт</w:t>
      </w:r>
      <w:r w:rsidRPr="00655B7B">
        <w:rPr>
          <w:rFonts w:ascii="Times New Roman" w:hAnsi="Times New Roman"/>
          <w:color w:val="000000"/>
          <w:sz w:val="28"/>
        </w:rPr>
        <w:t>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чтения вслух: беседа (диалог), рассказ, отрывок из с</w:t>
      </w:r>
      <w:r w:rsidRPr="00655B7B">
        <w:rPr>
          <w:rFonts w:ascii="Times New Roman" w:hAnsi="Times New Roman"/>
          <w:color w:val="000000"/>
          <w:sz w:val="28"/>
        </w:rPr>
        <w:t>татьи научно-популярного характера, сообщение информационного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текста для чтения вслух – до 90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Правильное использование знаков препинания: точки, вопросительного и </w:t>
      </w:r>
      <w:r w:rsidRPr="00655B7B">
        <w:rPr>
          <w:rFonts w:ascii="Times New Roman" w:hAnsi="Times New Roman"/>
          <w:color w:val="000000"/>
          <w:sz w:val="28"/>
        </w:rPr>
        <w:t>восклицательного знаков в конце предложения, запятой при перечислении и обращении, апострофа.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</w:t>
      </w:r>
      <w:r w:rsidRPr="00655B7B">
        <w:rPr>
          <w:rFonts w:ascii="Times New Roman" w:hAnsi="Times New Roman"/>
          <w:color w:val="000000"/>
          <w:sz w:val="28"/>
        </w:rPr>
        <w:t>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</w:t>
      </w:r>
      <w:r w:rsidRPr="00655B7B">
        <w:rPr>
          <w:rFonts w:ascii="Times New Roman" w:hAnsi="Times New Roman"/>
          <w:color w:val="000000"/>
          <w:sz w:val="28"/>
        </w:rPr>
        <w:t xml:space="preserve"> языке нормы лексической сочетаемости.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изучаемой лексики: 625 лексических единиц для продуктивного использования (включая 500 лексических единиц, изученных в 2–4 классах) и 675 лексических единиц для рецептивного усвоения (включая 625 лексических еди</w:t>
      </w:r>
      <w:r w:rsidRPr="00655B7B">
        <w:rPr>
          <w:rFonts w:ascii="Times New Roman" w:hAnsi="Times New Roman"/>
          <w:color w:val="000000"/>
          <w:sz w:val="28"/>
        </w:rPr>
        <w:t>ниц продуктивного минимума).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аффиксация: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655B7B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655B7B">
        <w:rPr>
          <w:rFonts w:ascii="Times New Roman" w:hAnsi="Times New Roman"/>
          <w:color w:val="000000"/>
          <w:sz w:val="28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655B7B">
        <w:rPr>
          <w:rFonts w:ascii="Times New Roman" w:hAnsi="Times New Roman"/>
          <w:color w:val="000000"/>
          <w:sz w:val="28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655B7B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имён прилагательных при</w:t>
      </w:r>
      <w:r w:rsidRPr="00655B7B">
        <w:rPr>
          <w:rFonts w:ascii="Times New Roman" w:hAnsi="Times New Roman"/>
          <w:color w:val="000000"/>
          <w:sz w:val="28"/>
        </w:rPr>
        <w:t xml:space="preserve">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655B7B">
        <w:rPr>
          <w:rFonts w:ascii="Times New Roman" w:hAnsi="Times New Roman"/>
          <w:color w:val="000000"/>
          <w:sz w:val="28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655B7B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образование имён прилагательных, имён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unhappy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655B7B">
        <w:rPr>
          <w:rFonts w:ascii="Times New Roman" w:hAnsi="Times New Roman"/>
          <w:color w:val="000000"/>
          <w:sz w:val="28"/>
        </w:rPr>
        <w:t>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Предложения с несколькими обстоятельствами, следующими в определённом порядке.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Вопросительные</w:t>
      </w:r>
      <w:r w:rsidRPr="00655B7B">
        <w:rPr>
          <w:rFonts w:ascii="Times New Roman" w:hAnsi="Times New Roman"/>
          <w:color w:val="000000"/>
          <w:sz w:val="28"/>
        </w:rPr>
        <w:t xml:space="preserve">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>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</w:t>
      </w:r>
      <w:r w:rsidRPr="00655B7B">
        <w:rPr>
          <w:rFonts w:ascii="Times New Roman" w:hAnsi="Times New Roman"/>
          <w:color w:val="000000"/>
          <w:sz w:val="28"/>
        </w:rPr>
        <w:t>сительных предложениях.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Наречия в положительной, сравнительной </w:t>
      </w:r>
      <w:r w:rsidRPr="00655B7B">
        <w:rPr>
          <w:rFonts w:ascii="Times New Roman" w:hAnsi="Times New Roman"/>
          <w:color w:val="000000"/>
          <w:sz w:val="28"/>
        </w:rPr>
        <w:t>и превосходной степенях, образованные по правилу, и исключения.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</w:t>
      </w:r>
      <w:r w:rsidRPr="00655B7B">
        <w:rPr>
          <w:rFonts w:ascii="Times New Roman" w:hAnsi="Times New Roman"/>
          <w:color w:val="000000"/>
          <w:sz w:val="28"/>
        </w:rPr>
        <w:t>иях общения, в том числе «В семье», «В школе», «На улице»).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</w:t>
      </w:r>
      <w:r w:rsidRPr="00655B7B">
        <w:rPr>
          <w:rFonts w:ascii="Times New Roman" w:hAnsi="Times New Roman"/>
          <w:color w:val="000000"/>
          <w:sz w:val="28"/>
        </w:rPr>
        <w:t>проведении досуга и питании).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</w:t>
      </w:r>
      <w:r w:rsidRPr="00655B7B">
        <w:rPr>
          <w:rFonts w:ascii="Times New Roman" w:hAnsi="Times New Roman"/>
          <w:color w:val="000000"/>
          <w:sz w:val="28"/>
        </w:rPr>
        <w:t xml:space="preserve">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Формирование умений: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писать свои имя и фамилию, а также имена и фамили</w:t>
      </w:r>
      <w:r w:rsidRPr="00655B7B">
        <w:rPr>
          <w:rFonts w:ascii="Times New Roman" w:hAnsi="Times New Roman"/>
          <w:color w:val="000000"/>
          <w:sz w:val="28"/>
        </w:rPr>
        <w:t>и своих родственников и друзей на английском языке;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анкете, формуляре);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</w:t>
      </w:r>
      <w:r w:rsidRPr="00655B7B">
        <w:rPr>
          <w:rFonts w:ascii="Times New Roman" w:hAnsi="Times New Roman"/>
          <w:color w:val="000000"/>
          <w:sz w:val="28"/>
        </w:rPr>
        <w:t>раны (стран) изучаемого языка (основные национальные праздники, традиции в проведении досуга и питании).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Использование при формулировании собственн</w:t>
      </w:r>
      <w:r w:rsidRPr="00655B7B">
        <w:rPr>
          <w:rFonts w:ascii="Times New Roman" w:hAnsi="Times New Roman"/>
          <w:color w:val="000000"/>
          <w:sz w:val="28"/>
        </w:rPr>
        <w:t>ых высказываний, ключевых слов, плана.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6 КЛАСС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Взаимоотношения в семье и с друзьями. Семейные праздники.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Внешность и характер человека (литера</w:t>
      </w:r>
      <w:r w:rsidRPr="00655B7B">
        <w:rPr>
          <w:rFonts w:ascii="Times New Roman" w:hAnsi="Times New Roman"/>
          <w:color w:val="000000"/>
          <w:sz w:val="28"/>
        </w:rPr>
        <w:t>турного персонажа).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спорт).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Здоровый образ жизни: режим труда и отдыха, фитнес, сбалансированное питание.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Школа, школьная жизнь, школьная форм</w:t>
      </w:r>
      <w:r w:rsidRPr="00655B7B">
        <w:rPr>
          <w:rFonts w:ascii="Times New Roman" w:hAnsi="Times New Roman"/>
          <w:color w:val="000000"/>
          <w:sz w:val="28"/>
        </w:rPr>
        <w:t>а, изучаемые предметы, любимый предмет, правила поведения в школе. Переписка с иностранными сверстниками.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Переписка с иностранными сверстниками.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Каникулы в различное время года. Виды отдыха.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Путешествия по России и иностранным странам.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Природа: дикие и дом</w:t>
      </w:r>
      <w:r w:rsidRPr="00655B7B">
        <w:rPr>
          <w:rFonts w:ascii="Times New Roman" w:hAnsi="Times New Roman"/>
          <w:color w:val="000000"/>
          <w:sz w:val="28"/>
        </w:rPr>
        <w:t>ашние животные. Климат, погода.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Жизнь в городе и сельской местности. Описание родного города (села). Транспорт.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</w:t>
      </w:r>
      <w:r w:rsidRPr="00655B7B">
        <w:rPr>
          <w:rFonts w:ascii="Times New Roman" w:hAnsi="Times New Roman"/>
          <w:color w:val="000000"/>
          <w:sz w:val="28"/>
        </w:rPr>
        <w:t>ьтурные особенности (национальные праздники, традиции, обычаи).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писатели, поэты, учёные.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Говорение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655B7B"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 w:rsidRPr="00655B7B">
        <w:rPr>
          <w:rFonts w:ascii="Times New Roman" w:hAnsi="Times New Roman"/>
          <w:color w:val="000000"/>
          <w:sz w:val="28"/>
        </w:rPr>
        <w:t>, а именно умений вести: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 этикетного</w:t>
      </w:r>
      <w:r w:rsidRPr="00655B7B">
        <w:rPr>
          <w:rFonts w:ascii="Times New Roman" w:hAnsi="Times New Roman"/>
          <w:color w:val="000000"/>
          <w:sz w:val="28"/>
        </w:rPr>
        <w:t xml:space="preserve">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</w:t>
      </w:r>
      <w:r w:rsidRPr="00655B7B">
        <w:rPr>
          <w:rFonts w:ascii="Times New Roman" w:hAnsi="Times New Roman"/>
          <w:color w:val="000000"/>
          <w:sz w:val="28"/>
        </w:rPr>
        <w:t>собеседника;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</w:t>
      </w:r>
      <w:r w:rsidRPr="00655B7B">
        <w:rPr>
          <w:rFonts w:ascii="Times New Roman" w:hAnsi="Times New Roman"/>
          <w:color w:val="000000"/>
          <w:sz w:val="28"/>
        </w:rPr>
        <w:t>оего решения;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</w:t>
      </w:r>
      <w:r w:rsidRPr="00655B7B">
        <w:rPr>
          <w:rFonts w:ascii="Times New Roman" w:hAnsi="Times New Roman"/>
          <w:color w:val="000000"/>
          <w:sz w:val="28"/>
        </w:rPr>
        <w:t>рот.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речевого </w:t>
      </w:r>
      <w:r w:rsidRPr="00655B7B">
        <w:rPr>
          <w:rFonts w:ascii="Times New Roman" w:hAnsi="Times New Roman"/>
          <w:color w:val="000000"/>
          <w:sz w:val="28"/>
        </w:rPr>
        <w:t>этикета, принятых в стране (странах) изучаемого языка.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Объём диалога – до 5 реплик со стороны каждого собеседника. 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655B7B"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 w:rsidRPr="00655B7B">
        <w:rPr>
          <w:rFonts w:ascii="Times New Roman" w:hAnsi="Times New Roman"/>
          <w:color w:val="000000"/>
          <w:sz w:val="28"/>
        </w:rPr>
        <w:t>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</w:t>
      </w:r>
      <w:r w:rsidRPr="00655B7B">
        <w:rPr>
          <w:rFonts w:ascii="Times New Roman" w:hAnsi="Times New Roman"/>
          <w:color w:val="000000"/>
          <w:sz w:val="28"/>
        </w:rPr>
        <w:t>коммуникативных типов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тек</w:t>
      </w:r>
      <w:r w:rsidRPr="00655B7B">
        <w:rPr>
          <w:rFonts w:ascii="Times New Roman" w:hAnsi="Times New Roman"/>
          <w:color w:val="000000"/>
          <w:sz w:val="28"/>
        </w:rPr>
        <w:t>ста;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</w:t>
      </w:r>
      <w:r w:rsidRPr="00655B7B">
        <w:rPr>
          <w:rFonts w:ascii="Times New Roman" w:hAnsi="Times New Roman"/>
          <w:color w:val="000000"/>
          <w:sz w:val="28"/>
        </w:rPr>
        <w:t>или) иллюстраций, фотографий.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монологического высказывания – 7–8 фраз.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Аудирование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 опосредованном общении: дальнейшее</w:t>
      </w:r>
      <w:r w:rsidRPr="00655B7B">
        <w:rPr>
          <w:rFonts w:ascii="Times New Roman" w:hAnsi="Times New Roman"/>
          <w:color w:val="000000"/>
          <w:sz w:val="28"/>
        </w:rPr>
        <w:t xml:space="preserve">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</w:t>
      </w:r>
      <w:r w:rsidRPr="00655B7B">
        <w:rPr>
          <w:rFonts w:ascii="Times New Roman" w:hAnsi="Times New Roman"/>
          <w:color w:val="000000"/>
          <w:sz w:val="28"/>
        </w:rPr>
        <w:t>содержания, с пониманием запрашиваемой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умение определять основную тему и главные факты (события) в </w:t>
      </w:r>
      <w:r w:rsidRPr="00655B7B">
        <w:rPr>
          <w:rFonts w:ascii="Times New Roman" w:hAnsi="Times New Roman"/>
          <w:color w:val="000000"/>
          <w:sz w:val="28"/>
        </w:rPr>
        <w:lastRenderedPageBreak/>
        <w:t>воспринимаемом на слух тексте; игнорировать незнакомые слова, несущественные дл</w:t>
      </w:r>
      <w:r w:rsidRPr="00655B7B">
        <w:rPr>
          <w:rFonts w:ascii="Times New Roman" w:hAnsi="Times New Roman"/>
          <w:color w:val="000000"/>
          <w:sz w:val="28"/>
        </w:rPr>
        <w:t>я понимания основного содержания.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аудирования: высказывания с</w:t>
      </w:r>
      <w:r w:rsidRPr="00655B7B">
        <w:rPr>
          <w:rFonts w:ascii="Times New Roman" w:hAnsi="Times New Roman"/>
          <w:color w:val="000000"/>
          <w:sz w:val="28"/>
        </w:rPr>
        <w:t>обеседников в ситуациях повседневного общения, диалог (беседа), рассказ, сообщение информационного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1,5 минуты.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умения читать про себя и понимать адаптированные аутент</w:t>
      </w:r>
      <w:r w:rsidRPr="00655B7B">
        <w:rPr>
          <w:rFonts w:ascii="Times New Roman" w:hAnsi="Times New Roman"/>
          <w:color w:val="000000"/>
          <w:sz w:val="28"/>
        </w:rPr>
        <w:t>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</w:t>
      </w:r>
      <w:r w:rsidRPr="00655B7B">
        <w:rPr>
          <w:rFonts w:ascii="Times New Roman" w:hAnsi="Times New Roman"/>
          <w:color w:val="000000"/>
          <w:sz w:val="28"/>
        </w:rPr>
        <w:t>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 несущественные для понимания основно</w:t>
      </w:r>
      <w:r w:rsidRPr="00655B7B">
        <w:rPr>
          <w:rFonts w:ascii="Times New Roman" w:hAnsi="Times New Roman"/>
          <w:color w:val="000000"/>
          <w:sz w:val="28"/>
        </w:rPr>
        <w:t>го содержания, понимать интернациональные слова в контексте. 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несплошных текстов (таблиц) и понимание представленной в</w:t>
      </w:r>
      <w:r w:rsidRPr="00655B7B">
        <w:rPr>
          <w:rFonts w:ascii="Times New Roman" w:hAnsi="Times New Roman"/>
          <w:color w:val="000000"/>
          <w:sz w:val="28"/>
        </w:rPr>
        <w:t xml:space="preserve"> них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характера, объявление, кулинарный рецеп</w:t>
      </w:r>
      <w:r w:rsidRPr="00655B7B">
        <w:rPr>
          <w:rFonts w:ascii="Times New Roman" w:hAnsi="Times New Roman"/>
          <w:color w:val="000000"/>
          <w:sz w:val="28"/>
        </w:rPr>
        <w:t>т, стихотворение, несплошной текст (таблица).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текста (текстов) для чтения – 250–300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списывание текста и выписывание из него слов, словосочетаний, предложений в соответствии с решаемой коммуникати</w:t>
      </w:r>
      <w:r w:rsidRPr="00655B7B">
        <w:rPr>
          <w:rFonts w:ascii="Times New Roman" w:hAnsi="Times New Roman"/>
          <w:color w:val="000000"/>
          <w:sz w:val="28"/>
        </w:rPr>
        <w:t>вной задачей;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</w:t>
      </w:r>
      <w:r w:rsidRPr="00655B7B">
        <w:rPr>
          <w:rFonts w:ascii="Times New Roman" w:hAnsi="Times New Roman"/>
          <w:color w:val="000000"/>
          <w:sz w:val="28"/>
        </w:rPr>
        <w:t>ране (странах) изучаемого языка. Объём письма – до 70 слов;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создание небольшого письменного высказывания с использованием образца, плана, иллюстраций. Объём письменного высказывания – до 70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</w:t>
      </w:r>
      <w:r w:rsidRPr="00655B7B">
        <w:rPr>
          <w:rFonts w:ascii="Times New Roman" w:hAnsi="Times New Roman"/>
          <w:color w:val="000000"/>
          <w:sz w:val="28"/>
        </w:rPr>
        <w:t>ение новых слов согласно основным правилам чтения.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</w:t>
      </w:r>
      <w:r w:rsidRPr="00655B7B">
        <w:rPr>
          <w:rFonts w:ascii="Times New Roman" w:hAnsi="Times New Roman"/>
          <w:color w:val="000000"/>
          <w:sz w:val="28"/>
        </w:rPr>
        <w:t xml:space="preserve">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текста для чтения вслух – до 95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Правильное испол</w:t>
      </w:r>
      <w:r w:rsidRPr="00655B7B">
        <w:rPr>
          <w:rFonts w:ascii="Times New Roman" w:hAnsi="Times New Roman"/>
          <w:color w:val="000000"/>
          <w:sz w:val="28"/>
        </w:rPr>
        <w:t>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Пунктуационно правильное, в соответствии с нормами речевого этикета, принятыми в стране (странах) изучаемого </w:t>
      </w:r>
      <w:r w:rsidRPr="00655B7B">
        <w:rPr>
          <w:rFonts w:ascii="Times New Roman" w:hAnsi="Times New Roman"/>
          <w:color w:val="000000"/>
          <w:sz w:val="28"/>
        </w:rPr>
        <w:t>языка, оформление электронного сообщения личного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</w:t>
      </w:r>
      <w:r w:rsidRPr="00655B7B">
        <w:rPr>
          <w:rFonts w:ascii="Times New Roman" w:hAnsi="Times New Roman"/>
          <w:color w:val="000000"/>
          <w:sz w:val="28"/>
        </w:rPr>
        <w:t>содержания речи, с соблюдением существующей в английском языке нормы лексической сочетаемости.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Объём: около 750 лексическ</w:t>
      </w:r>
      <w:r w:rsidRPr="00655B7B">
        <w:rPr>
          <w:rFonts w:ascii="Times New Roman" w:hAnsi="Times New Roman"/>
          <w:color w:val="000000"/>
          <w:sz w:val="28"/>
        </w:rPr>
        <w:t>их единиц для продуктивного использования (включая 650 лексических единиц, изученных ранее) и около 800 лексических единиц для рецептивного усвоения (включая 750 лексических единиц продуктивного минимума).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аффиксация: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</w:t>
      </w:r>
      <w:r w:rsidRPr="00655B7B">
        <w:rPr>
          <w:rFonts w:ascii="Times New Roman" w:hAnsi="Times New Roman"/>
          <w:color w:val="000000"/>
          <w:sz w:val="28"/>
        </w:rPr>
        <w:t>азование имён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655B7B">
        <w:rPr>
          <w:rFonts w:ascii="Times New Roman" w:hAnsi="Times New Roman"/>
          <w:color w:val="000000"/>
          <w:sz w:val="28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655B7B">
        <w:rPr>
          <w:rFonts w:ascii="Times New Roman" w:hAnsi="Times New Roman"/>
          <w:color w:val="000000"/>
          <w:sz w:val="28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655B7B">
        <w:rPr>
          <w:rFonts w:ascii="Times New Roman" w:hAnsi="Times New Roman"/>
          <w:color w:val="000000"/>
          <w:sz w:val="28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655B7B">
        <w:rPr>
          <w:rFonts w:ascii="Times New Roman" w:hAnsi="Times New Roman"/>
          <w:color w:val="000000"/>
          <w:sz w:val="28"/>
        </w:rPr>
        <w:t>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Синонимы. Антонимы. Интернациональные слова.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Грамматическая сторона ре</w:t>
      </w:r>
      <w:r w:rsidRPr="00655B7B">
        <w:rPr>
          <w:rFonts w:ascii="Times New Roman" w:hAnsi="Times New Roman"/>
          <w:i/>
          <w:color w:val="000000"/>
          <w:sz w:val="28"/>
        </w:rPr>
        <w:t>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Сложноподчинённые п</w:t>
      </w:r>
      <w:r w:rsidRPr="00655B7B">
        <w:rPr>
          <w:rFonts w:ascii="Times New Roman" w:hAnsi="Times New Roman"/>
          <w:color w:val="000000"/>
          <w:sz w:val="28"/>
        </w:rPr>
        <w:t xml:space="preserve">редложения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655B7B">
        <w:rPr>
          <w:rFonts w:ascii="Times New Roman" w:hAnsi="Times New Roman"/>
          <w:color w:val="000000"/>
          <w:sz w:val="28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655B7B">
        <w:rPr>
          <w:rFonts w:ascii="Times New Roman" w:hAnsi="Times New Roman"/>
          <w:color w:val="000000"/>
          <w:sz w:val="28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Глаголы в видо-време</w:t>
      </w:r>
      <w:r w:rsidRPr="00655B7B">
        <w:rPr>
          <w:rFonts w:ascii="Times New Roman" w:hAnsi="Times New Roman"/>
          <w:color w:val="000000"/>
          <w:sz w:val="28"/>
        </w:rPr>
        <w:t xml:space="preserve">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Возвратные, неоп</w:t>
      </w:r>
      <w:r w:rsidRPr="00655B7B">
        <w:rPr>
          <w:rFonts w:ascii="Times New Roman" w:hAnsi="Times New Roman"/>
          <w:color w:val="000000"/>
          <w:sz w:val="28"/>
        </w:rPr>
        <w:t>ределённые местоимения (</w:t>
      </w:r>
      <w:r>
        <w:rPr>
          <w:rFonts w:ascii="Times New Roman" w:hAnsi="Times New Roman"/>
          <w:color w:val="000000"/>
          <w:sz w:val="28"/>
        </w:rPr>
        <w:t>some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655B7B">
        <w:rPr>
          <w:rFonts w:ascii="Times New Roman" w:hAnsi="Times New Roman"/>
          <w:color w:val="000000"/>
          <w:sz w:val="28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655B7B"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655B7B">
        <w:rPr>
          <w:rFonts w:ascii="Times New Roman" w:hAnsi="Times New Roman"/>
          <w:color w:val="000000"/>
          <w:sz w:val="28"/>
        </w:rPr>
        <w:t xml:space="preserve"> и другие) </w:t>
      </w:r>
      <w:r>
        <w:rPr>
          <w:rFonts w:ascii="Times New Roman" w:hAnsi="Times New Roman"/>
          <w:color w:val="000000"/>
          <w:sz w:val="28"/>
        </w:rPr>
        <w:t>every</w:t>
      </w:r>
      <w:r w:rsidRPr="00655B7B">
        <w:rPr>
          <w:rFonts w:ascii="Times New Roman" w:hAnsi="Times New Roman"/>
          <w:color w:val="000000"/>
          <w:sz w:val="28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655B7B">
        <w:rPr>
          <w:rFonts w:ascii="Times New Roman" w:hAnsi="Times New Roman"/>
          <w:color w:val="000000"/>
          <w:sz w:val="28"/>
        </w:rPr>
        <w:t xml:space="preserve"> и другие) в повествовательных (утвердительных и отрицательных) и вопросительных предложениях.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Числительные для </w:t>
      </w:r>
      <w:r w:rsidRPr="00655B7B">
        <w:rPr>
          <w:rFonts w:ascii="Times New Roman" w:hAnsi="Times New Roman"/>
          <w:color w:val="000000"/>
          <w:sz w:val="28"/>
        </w:rPr>
        <w:t>обозначения дат и больших чисел (100–1000).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</w:t>
      </w:r>
      <w:r w:rsidRPr="00655B7B">
        <w:rPr>
          <w:rFonts w:ascii="Times New Roman" w:hAnsi="Times New Roman"/>
          <w:color w:val="000000"/>
          <w:sz w:val="28"/>
        </w:rPr>
        <w:t>бщения, в том числе «Дома», «В магазине»).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Знание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</w:t>
      </w:r>
      <w:r w:rsidRPr="00655B7B">
        <w:rPr>
          <w:rFonts w:ascii="Times New Roman" w:hAnsi="Times New Roman"/>
          <w:color w:val="000000"/>
          <w:sz w:val="28"/>
        </w:rPr>
        <w:t>этикетные особенности посещения гостей).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</w:t>
      </w:r>
      <w:r w:rsidRPr="00655B7B">
        <w:rPr>
          <w:rFonts w:ascii="Times New Roman" w:hAnsi="Times New Roman"/>
          <w:color w:val="000000"/>
          <w:sz w:val="28"/>
        </w:rPr>
        <w:t xml:space="preserve">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</w:t>
      </w:r>
      <w:r w:rsidRPr="00655B7B">
        <w:rPr>
          <w:rFonts w:ascii="Times New Roman" w:hAnsi="Times New Roman"/>
          <w:color w:val="000000"/>
          <w:sz w:val="28"/>
        </w:rPr>
        <w:lastRenderedPageBreak/>
        <w:t>выдающимися людьми), с доступными в языковом отношении образцами детск</w:t>
      </w:r>
      <w:r w:rsidRPr="00655B7B">
        <w:rPr>
          <w:rFonts w:ascii="Times New Roman" w:hAnsi="Times New Roman"/>
          <w:color w:val="000000"/>
          <w:sz w:val="28"/>
        </w:rPr>
        <w:t>ой поэзии и прозы на английском языке.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умений: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языке;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анкете, формуляре);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представлять Росси</w:t>
      </w:r>
      <w:r w:rsidRPr="00655B7B">
        <w:rPr>
          <w:rFonts w:ascii="Times New Roman" w:hAnsi="Times New Roman"/>
          <w:color w:val="000000"/>
          <w:sz w:val="28"/>
        </w:rPr>
        <w:t>ю и страну (страны)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</w:t>
      </w:r>
      <w:r w:rsidRPr="00655B7B">
        <w:rPr>
          <w:rFonts w:ascii="Times New Roman" w:hAnsi="Times New Roman"/>
          <w:color w:val="000000"/>
          <w:sz w:val="28"/>
        </w:rPr>
        <w:t>ко рассказывать о выдающихся людях родной страны и страны (стран) изучаемого языка (учёных, писателях, поэтах).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Использование при чтении и аудировании языковой догадки, в том числе контекстуальной.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Использование при формулировании соб</w:t>
      </w:r>
      <w:r w:rsidRPr="00655B7B">
        <w:rPr>
          <w:rFonts w:ascii="Times New Roman" w:hAnsi="Times New Roman"/>
          <w:color w:val="000000"/>
          <w:sz w:val="28"/>
        </w:rPr>
        <w:t>ственных высказываний, ключевых слов, плана.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Сравнение (в том числе установлени</w:t>
      </w:r>
      <w:r w:rsidRPr="00655B7B">
        <w:rPr>
          <w:rFonts w:ascii="Times New Roman" w:hAnsi="Times New Roman"/>
          <w:color w:val="000000"/>
          <w:sz w:val="28"/>
        </w:rPr>
        <w:t>е основания для сравнения) объектов, явлений, процессов, их элементов и основных функций в рамках изученной тематики.</w:t>
      </w: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7 КЛАСС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</w:t>
      </w:r>
      <w:r w:rsidRPr="00655B7B">
        <w:rPr>
          <w:rFonts w:ascii="Times New Roman" w:hAnsi="Times New Roman"/>
          <w:color w:val="000000"/>
          <w:sz w:val="28"/>
        </w:rPr>
        <w:t xml:space="preserve"> деятельности в рамках тематического содержания речи.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Взаимоотношения в семье и с друзьями. Семейные праздники. Обязанности по дому.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</w:t>
      </w:r>
      <w:r w:rsidRPr="00655B7B">
        <w:rPr>
          <w:rFonts w:ascii="Times New Roman" w:hAnsi="Times New Roman"/>
          <w:color w:val="000000"/>
          <w:sz w:val="28"/>
        </w:rPr>
        <w:t>атр, музей, спорт, музыка).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Здоровый образ жизни: режим труда и отдыха, фитнес, сбалансированное питание.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 xml:space="preserve">Школа, школьная жизнь, школьная форма, изучаемые предметы, любимый предмет, правила поведения в школе, </w:t>
      </w:r>
      <w:r w:rsidRPr="00655B7B">
        <w:rPr>
          <w:rFonts w:ascii="Times New Roman" w:hAnsi="Times New Roman"/>
          <w:color w:val="000000"/>
          <w:sz w:val="28"/>
        </w:rPr>
        <w:t>посещение школьной библиотеки (ресурсного центра). Переписка с иностранными сверстниками.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Каникулы в различное время года. Виды отдыха. Путешествия по России и иностранным странам.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Природа: дикие и домашние животные. Климат, погода.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Жизнь в городе и </w:t>
      </w:r>
      <w:r w:rsidRPr="00655B7B">
        <w:rPr>
          <w:rFonts w:ascii="Times New Roman" w:hAnsi="Times New Roman"/>
          <w:color w:val="000000"/>
          <w:sz w:val="28"/>
        </w:rPr>
        <w:t>сельской местности. Описание родного города (села). Транспорт.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Средства массовой информации (телевидение, журналы, Интернет).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население, официальные языки, достопримеча</w:t>
      </w:r>
      <w:r w:rsidRPr="00655B7B">
        <w:rPr>
          <w:rFonts w:ascii="Times New Roman" w:hAnsi="Times New Roman"/>
          <w:color w:val="000000"/>
          <w:sz w:val="28"/>
        </w:rPr>
        <w:t>тельности, культурные особенности (национальные праздники, традиции, обычаи).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учёные, писатели, поэты, спортсмены.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Говорение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655B7B"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 w:rsidRPr="00655B7B">
        <w:rPr>
          <w:rFonts w:ascii="Times New Roman" w:hAnsi="Times New Roman"/>
          <w:color w:val="000000"/>
          <w:sz w:val="28"/>
        </w:rPr>
        <w:t>, а именно умени</w:t>
      </w:r>
      <w:r w:rsidRPr="00655B7B">
        <w:rPr>
          <w:rFonts w:ascii="Times New Roman" w:hAnsi="Times New Roman"/>
          <w:color w:val="000000"/>
          <w:sz w:val="28"/>
        </w:rPr>
        <w:t>й вести: диалог этикетного характера, диалог-побуждение к действию, диалог-расспрос, комбинированный диалог, включающий различные виды диалогов: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</w:t>
      </w:r>
      <w:r w:rsidRPr="00655B7B">
        <w:rPr>
          <w:rFonts w:ascii="Times New Roman" w:hAnsi="Times New Roman"/>
          <w:color w:val="000000"/>
          <w:sz w:val="28"/>
        </w:rPr>
        <w:t xml:space="preserve">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 (не согл</w:t>
      </w:r>
      <w:r w:rsidRPr="00655B7B">
        <w:rPr>
          <w:rFonts w:ascii="Times New Roman" w:hAnsi="Times New Roman"/>
          <w:color w:val="000000"/>
          <w:sz w:val="28"/>
        </w:rPr>
        <w:t>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</w:t>
      </w:r>
      <w:r w:rsidRPr="00655B7B">
        <w:rPr>
          <w:rFonts w:ascii="Times New Roman" w:hAnsi="Times New Roman"/>
          <w:color w:val="000000"/>
          <w:sz w:val="28"/>
        </w:rPr>
        <w:t>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неофициального общен</w:t>
      </w:r>
      <w:r w:rsidRPr="00655B7B">
        <w:rPr>
          <w:rFonts w:ascii="Times New Roman" w:hAnsi="Times New Roman"/>
          <w:color w:val="000000"/>
          <w:sz w:val="28"/>
        </w:rPr>
        <w:t>ия в рамках тематического содержания речи с использованием ключевых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диалога – до 6 реплик со стороны каждого соб</w:t>
      </w:r>
      <w:r w:rsidRPr="00655B7B">
        <w:rPr>
          <w:rFonts w:ascii="Times New Roman" w:hAnsi="Times New Roman"/>
          <w:color w:val="000000"/>
          <w:sz w:val="28"/>
        </w:rPr>
        <w:t>еседника.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 xml:space="preserve">Развитие коммуникативных умений </w:t>
      </w:r>
      <w:r w:rsidRPr="00655B7B"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 w:rsidRPr="00655B7B">
        <w:rPr>
          <w:rFonts w:ascii="Times New Roman" w:hAnsi="Times New Roman"/>
          <w:color w:val="000000"/>
          <w:sz w:val="28"/>
        </w:rPr>
        <w:t>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</w:t>
      </w:r>
      <w:r w:rsidRPr="00655B7B">
        <w:rPr>
          <w:rFonts w:ascii="Times New Roman" w:hAnsi="Times New Roman"/>
          <w:color w:val="000000"/>
          <w:sz w:val="28"/>
        </w:rPr>
        <w:t xml:space="preserve"> (черты характера реального человека или литературного персонажа);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изложение (пересказ) основного содержания, прочитанного (прослушанного) текста;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Данные умения монологи</w:t>
      </w:r>
      <w:r w:rsidRPr="00655B7B">
        <w:rPr>
          <w:rFonts w:ascii="Times New Roman" w:hAnsi="Times New Roman"/>
          <w:color w:val="000000"/>
          <w:sz w:val="28"/>
        </w:rPr>
        <w:t>ческой речи развиваются в стандартных ситуациях неофициального общения в рамках тематического содержания речи с использованием ключевыхе слов, планов, вопросов и (или) иллюстраций, фотографий, таблиц.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монологического высказывания – 8–9 фраз.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Аудирова</w:t>
      </w:r>
      <w:r w:rsidRPr="00655B7B">
        <w:rPr>
          <w:rFonts w:ascii="Times New Roman" w:hAnsi="Times New Roman"/>
          <w:i/>
          <w:color w:val="000000"/>
          <w:sz w:val="28"/>
        </w:rPr>
        <w:t>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аутентичных текстов, содержащих от</w:t>
      </w:r>
      <w:r w:rsidRPr="00655B7B">
        <w:rPr>
          <w:rFonts w:ascii="Times New Roman" w:hAnsi="Times New Roman"/>
          <w:color w:val="000000"/>
          <w:sz w:val="28"/>
        </w:rPr>
        <w:t>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</w:t>
      </w:r>
      <w:r w:rsidRPr="00655B7B">
        <w:rPr>
          <w:rFonts w:ascii="Times New Roman" w:hAnsi="Times New Roman"/>
          <w:color w:val="000000"/>
          <w:sz w:val="28"/>
        </w:rPr>
        <w:t>редполагает умение определять основную тему (идею) и главные факты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Аудирование с пониманием запрашиваемой информации предполагает </w:t>
      </w:r>
      <w:r w:rsidRPr="00655B7B">
        <w:rPr>
          <w:rFonts w:ascii="Times New Roman" w:hAnsi="Times New Roman"/>
          <w:color w:val="000000"/>
          <w:sz w:val="28"/>
        </w:rPr>
        <w:t>умение выделять запрашиваемую информацию, представленную в эксплицитной (явной) форме, в воспринимаемом на слух тексте.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</w:t>
      </w:r>
      <w:r w:rsidRPr="00655B7B">
        <w:rPr>
          <w:rFonts w:ascii="Times New Roman" w:hAnsi="Times New Roman"/>
          <w:color w:val="000000"/>
          <w:sz w:val="28"/>
        </w:rPr>
        <w:t xml:space="preserve">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1,5 минуты.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</w:t>
      </w:r>
      <w:r w:rsidRPr="00655B7B">
        <w:rPr>
          <w:rFonts w:ascii="Times New Roman" w:hAnsi="Times New Roman"/>
          <w:color w:val="000000"/>
          <w:sz w:val="28"/>
        </w:rPr>
        <w:t xml:space="preserve">проникновения в их содержание в зависимости от поставленной коммуникативной задачи: с пониманием основного </w:t>
      </w:r>
      <w:r w:rsidRPr="00655B7B">
        <w:rPr>
          <w:rFonts w:ascii="Times New Roman" w:hAnsi="Times New Roman"/>
          <w:color w:val="000000"/>
          <w:sz w:val="28"/>
        </w:rPr>
        <w:lastRenderedPageBreak/>
        <w:t>содержания, с пониманием нужной (запрашиваемой) информации, с полным пониманием содержания текста.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</w:t>
      </w:r>
      <w:r w:rsidRPr="00655B7B">
        <w:rPr>
          <w:rFonts w:ascii="Times New Roman" w:hAnsi="Times New Roman"/>
          <w:color w:val="000000"/>
          <w:sz w:val="28"/>
        </w:rPr>
        <w:t>едполагает умение определять тему (основную мысль),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несущественные для понимания осно</w:t>
      </w:r>
      <w:r w:rsidRPr="00655B7B">
        <w:rPr>
          <w:rFonts w:ascii="Times New Roman" w:hAnsi="Times New Roman"/>
          <w:color w:val="000000"/>
          <w:sz w:val="28"/>
        </w:rPr>
        <w:t>вного содержания, понимать интернациональные слова.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с полным пониманием предполагает полное и точное пониман</w:t>
      </w:r>
      <w:r w:rsidRPr="00655B7B">
        <w:rPr>
          <w:rFonts w:ascii="Times New Roman" w:hAnsi="Times New Roman"/>
          <w:color w:val="000000"/>
          <w:sz w:val="28"/>
        </w:rPr>
        <w:t>ие информации, представленной в тексте, в эксплицитной (явной) форме.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несплошных текстов (таблиц, диаграмм) и понимание представленной в них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чтения: интервью, диалог (беседа), отрывок из художественного произведения, в том чис</w:t>
      </w:r>
      <w:r w:rsidRPr="00655B7B">
        <w:rPr>
          <w:rFonts w:ascii="Times New Roman" w:hAnsi="Times New Roman"/>
          <w:color w:val="000000"/>
          <w:sz w:val="28"/>
        </w:rPr>
        <w:t>ле рассказа, отрывок из статьи научно-популярного характера; сообщение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текста (текстов) для чтения – до 350 с</w:t>
      </w:r>
      <w:r w:rsidRPr="00655B7B">
        <w:rPr>
          <w:rFonts w:ascii="Times New Roman" w:hAnsi="Times New Roman"/>
          <w:color w:val="000000"/>
          <w:sz w:val="28"/>
        </w:rPr>
        <w:t>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заполнение анкет и формуляров: </w:t>
      </w:r>
      <w:r w:rsidRPr="00655B7B">
        <w:rPr>
          <w:rFonts w:ascii="Times New Roman" w:hAnsi="Times New Roman"/>
          <w:color w:val="000000"/>
          <w:sz w:val="28"/>
        </w:rPr>
        <w:t>сообщение о себе основных сведений в соответствии с нормами, принятыми в стране (странах)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</w:t>
      </w:r>
      <w:r w:rsidRPr="00655B7B">
        <w:rPr>
          <w:rFonts w:ascii="Times New Roman" w:hAnsi="Times New Roman"/>
          <w:color w:val="000000"/>
          <w:sz w:val="28"/>
        </w:rPr>
        <w:t>бъём письма – до 90 слов;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таблицы. Объём письменного высказывания – до 90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</w:t>
      </w:r>
      <w:r w:rsidRPr="00655B7B">
        <w:rPr>
          <w:rFonts w:ascii="Times New Roman" w:hAnsi="Times New Roman"/>
          <w:color w:val="000000"/>
          <w:sz w:val="28"/>
        </w:rPr>
        <w:t xml:space="preserve">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 w:rsidRPr="00655B7B">
        <w:rPr>
          <w:rFonts w:ascii="Times New Roman" w:hAnsi="Times New Roman"/>
          <w:color w:val="000000"/>
          <w:sz w:val="28"/>
        </w:rPr>
        <w:lastRenderedPageBreak/>
        <w:t>отсутствия фразового ударения на служебных словах, чтение новых слов согласно основным правилам чтен</w:t>
      </w:r>
      <w:r w:rsidRPr="00655B7B">
        <w:rPr>
          <w:rFonts w:ascii="Times New Roman" w:hAnsi="Times New Roman"/>
          <w:color w:val="000000"/>
          <w:sz w:val="28"/>
        </w:rPr>
        <w:t>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чтения вслух: диалог (беседа), рассказ, сообщение информацион</w:t>
      </w:r>
      <w:r w:rsidRPr="00655B7B">
        <w:rPr>
          <w:rFonts w:ascii="Times New Roman" w:hAnsi="Times New Roman"/>
          <w:color w:val="000000"/>
          <w:sz w:val="28"/>
        </w:rPr>
        <w:t>ного характера, отрывок из статьи научно-популярного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текста для чтения вслух – до 100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</w:t>
      </w:r>
      <w:r w:rsidRPr="00655B7B">
        <w:rPr>
          <w:rFonts w:ascii="Times New Roman" w:hAnsi="Times New Roman"/>
          <w:color w:val="000000"/>
          <w:sz w:val="28"/>
        </w:rPr>
        <w:t>тельного знаков в конце предложения, запятой при перечислении и обращении; апострофа.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Л</w:t>
      </w:r>
      <w:r w:rsidRPr="00655B7B">
        <w:rPr>
          <w:rFonts w:ascii="Times New Roman" w:hAnsi="Times New Roman"/>
          <w:i/>
          <w:color w:val="000000"/>
          <w:sz w:val="28"/>
        </w:rPr>
        <w:t>ексическая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</w:t>
      </w:r>
      <w:r w:rsidRPr="00655B7B">
        <w:rPr>
          <w:rFonts w:ascii="Times New Roman" w:hAnsi="Times New Roman"/>
          <w:color w:val="000000"/>
          <w:sz w:val="28"/>
        </w:rPr>
        <w:t>ормы лексической сочетаемости.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– 900 лексических единиц для продуктивного использ</w:t>
      </w:r>
      <w:r w:rsidRPr="00655B7B">
        <w:rPr>
          <w:rFonts w:ascii="Times New Roman" w:hAnsi="Times New Roman"/>
          <w:color w:val="000000"/>
          <w:sz w:val="28"/>
        </w:rPr>
        <w:t>ования (включая 750 лексических единиц, изученных ранее) и 1000 лексических единиц для рецептивного усвоения (включая 900 лексических единиц продуктивного минимума).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аффиксация: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имён существительных при помощи</w:t>
      </w:r>
      <w:r w:rsidRPr="00655B7B">
        <w:rPr>
          <w:rFonts w:ascii="Times New Roman" w:hAnsi="Times New Roman"/>
          <w:color w:val="000000"/>
          <w:sz w:val="28"/>
        </w:rPr>
        <w:t xml:space="preserve">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unreality</w:t>
      </w:r>
      <w:r w:rsidRPr="00655B7B">
        <w:rPr>
          <w:rFonts w:ascii="Times New Roman" w:hAnsi="Times New Roman"/>
          <w:color w:val="000000"/>
          <w:sz w:val="28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655B7B">
        <w:rPr>
          <w:rFonts w:ascii="Times New Roman" w:hAnsi="Times New Roman"/>
          <w:color w:val="000000"/>
          <w:sz w:val="28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655B7B">
        <w:rPr>
          <w:rFonts w:ascii="Times New Roman" w:hAnsi="Times New Roman"/>
          <w:color w:val="000000"/>
          <w:sz w:val="28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655B7B">
        <w:rPr>
          <w:rFonts w:ascii="Times New Roman" w:hAnsi="Times New Roman"/>
          <w:color w:val="000000"/>
          <w:sz w:val="28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образование имён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655B7B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55B7B">
        <w:rPr>
          <w:rFonts w:ascii="Times New Roman" w:hAnsi="Times New Roman"/>
          <w:color w:val="000000"/>
          <w:sz w:val="28"/>
        </w:rPr>
        <w:t>- (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</w:rPr>
        <w:t>nformal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independently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словосложение: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образование сложных прилагательных путём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655B7B">
        <w:rPr>
          <w:rFonts w:ascii="Times New Roman" w:hAnsi="Times New Roman"/>
          <w:color w:val="000000"/>
          <w:sz w:val="28"/>
        </w:rPr>
        <w:t>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</w:t>
      </w:r>
      <w:r w:rsidRPr="00655B7B">
        <w:rPr>
          <w:rFonts w:ascii="Times New Roman" w:hAnsi="Times New Roman"/>
          <w:color w:val="000000"/>
          <w:sz w:val="28"/>
        </w:rPr>
        <w:t>иональные слова. Наиболее частотные фразовые глаголы.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</w:t>
      </w:r>
      <w:r>
        <w:rPr>
          <w:rFonts w:ascii="Times New Roman" w:hAnsi="Times New Roman"/>
          <w:color w:val="000000"/>
          <w:sz w:val="28"/>
        </w:rPr>
        <w:t>plex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655B7B">
        <w:rPr>
          <w:rFonts w:ascii="Times New Roman" w:hAnsi="Times New Roman"/>
          <w:color w:val="000000"/>
          <w:sz w:val="28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655B7B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655B7B">
        <w:rPr>
          <w:rFonts w:ascii="Times New Roman" w:hAnsi="Times New Roman"/>
          <w:color w:val="000000"/>
          <w:sz w:val="28"/>
        </w:rPr>
        <w:t>)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 xml:space="preserve"> для выражения будущего действия.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+ инфин</w:t>
      </w:r>
      <w:r w:rsidRPr="00655B7B">
        <w:rPr>
          <w:rFonts w:ascii="Times New Roman" w:hAnsi="Times New Roman"/>
          <w:color w:val="000000"/>
          <w:sz w:val="28"/>
        </w:rPr>
        <w:t>итив глагола.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55B7B">
        <w:rPr>
          <w:rFonts w:ascii="Times New Roman" w:hAnsi="Times New Roman"/>
          <w:color w:val="000000"/>
          <w:sz w:val="28"/>
        </w:rPr>
        <w:t>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Предлоги, употребляемые с глаголами в страдательном залоге.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655B7B"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color w:val="000000"/>
          <w:sz w:val="28"/>
        </w:rPr>
        <w:t>ea</w:t>
      </w:r>
      <w:r>
        <w:rPr>
          <w:rFonts w:ascii="Times New Roman" w:hAnsi="Times New Roman"/>
          <w:color w:val="000000"/>
          <w:sz w:val="28"/>
        </w:rPr>
        <w:t>rly</w:t>
      </w:r>
      <w:r w:rsidRPr="00655B7B">
        <w:rPr>
          <w:rFonts w:ascii="Times New Roman" w:hAnsi="Times New Roman"/>
          <w:color w:val="000000"/>
          <w:sz w:val="28"/>
        </w:rPr>
        <w:t>).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Знание и использование отдельных социокультурных элементов речевого поведенческого этикета в стране (</w:t>
      </w:r>
      <w:r w:rsidRPr="00655B7B">
        <w:rPr>
          <w:rFonts w:ascii="Times New Roman" w:hAnsi="Times New Roman"/>
          <w:color w:val="000000"/>
          <w:sz w:val="28"/>
        </w:rPr>
        <w:t>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Знание и использование в устной и письменной речи наиболее употребительной тематической фоновой лексики </w:t>
      </w:r>
      <w:r w:rsidRPr="00655B7B">
        <w:rPr>
          <w:rFonts w:ascii="Times New Roman" w:hAnsi="Times New Roman"/>
          <w:color w:val="000000"/>
          <w:sz w:val="28"/>
        </w:rPr>
        <w:t>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Социокультурный портрет родной страны и страны (стран) изучаемого языка: знакомство с традициями проведения основн</w:t>
      </w:r>
      <w:r w:rsidRPr="00655B7B">
        <w:rPr>
          <w:rFonts w:ascii="Times New Roman" w:hAnsi="Times New Roman"/>
          <w:color w:val="000000"/>
          <w:sz w:val="28"/>
        </w:rPr>
        <w:t>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доступными в языковом отноше</w:t>
      </w:r>
      <w:r w:rsidRPr="00655B7B">
        <w:rPr>
          <w:rFonts w:ascii="Times New Roman" w:hAnsi="Times New Roman"/>
          <w:color w:val="000000"/>
          <w:sz w:val="28"/>
        </w:rPr>
        <w:t>нии образцами поэзии и прозы для подростков на английском языке.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умений: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писать свои имя и фамилию, а также имена и фамилии своих родственников и друзей на английском языке;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правильно </w:t>
      </w:r>
      <w:r w:rsidRPr="00655B7B">
        <w:rPr>
          <w:rFonts w:ascii="Times New Roman" w:hAnsi="Times New Roman"/>
          <w:color w:val="000000"/>
          <w:sz w:val="28"/>
        </w:rPr>
        <w:t>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представлять некоторые культурные явлени</w:t>
      </w:r>
      <w:r w:rsidRPr="00655B7B">
        <w:rPr>
          <w:rFonts w:ascii="Times New Roman" w:hAnsi="Times New Roman"/>
          <w:color w:val="000000"/>
          <w:sz w:val="28"/>
        </w:rPr>
        <w:t>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кратко рассказывать о выдающихся людях родной страны и страны (стран) изучаемого языка </w:t>
      </w:r>
      <w:r w:rsidRPr="00655B7B">
        <w:rPr>
          <w:rFonts w:ascii="Times New Roman" w:hAnsi="Times New Roman"/>
          <w:color w:val="000000"/>
          <w:sz w:val="28"/>
        </w:rPr>
        <w:t>(учёных, писателях, поэтах, спортсменах).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помощью используемых собеседником </w:t>
      </w:r>
      <w:r w:rsidRPr="00655B7B">
        <w:rPr>
          <w:rFonts w:ascii="Times New Roman" w:hAnsi="Times New Roman"/>
          <w:color w:val="000000"/>
          <w:sz w:val="28"/>
        </w:rPr>
        <w:t>жестов и мимики.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Переспрашивать, просить повторить, уточняя значение незнакомых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содержания, п</w:t>
      </w:r>
      <w:r w:rsidRPr="00655B7B">
        <w:rPr>
          <w:rFonts w:ascii="Times New Roman" w:hAnsi="Times New Roman"/>
          <w:color w:val="000000"/>
          <w:sz w:val="28"/>
        </w:rPr>
        <w:t>рочитанного (прослушанного) текста или для нахождения в тексте запрашиваемой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8 КЛАСС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Комму</w:t>
      </w:r>
      <w:r w:rsidRPr="00655B7B">
        <w:rPr>
          <w:rFonts w:ascii="Times New Roman" w:hAnsi="Times New Roman"/>
          <w:b/>
          <w:color w:val="000000"/>
          <w:sz w:val="28"/>
        </w:rPr>
        <w:t>никативные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Взаимоотношения в семье и с друзьями.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Внешность и характер человека (литерату</w:t>
      </w:r>
      <w:r w:rsidRPr="00655B7B">
        <w:rPr>
          <w:rFonts w:ascii="Times New Roman" w:hAnsi="Times New Roman"/>
          <w:color w:val="000000"/>
          <w:sz w:val="28"/>
        </w:rPr>
        <w:t>рного персонажа).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музей, спорт, музыка).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Здоровый образ жизни: режим труда и отдыха, фитнес, сбалансированное питание. Посещение врача.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Покупки: одежда, обувь и продукты питания. Карман</w:t>
      </w:r>
      <w:r w:rsidRPr="00655B7B">
        <w:rPr>
          <w:rFonts w:ascii="Times New Roman" w:hAnsi="Times New Roman"/>
          <w:color w:val="000000"/>
          <w:sz w:val="28"/>
        </w:rPr>
        <w:t>ные деньги.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 и отношение к ним. Посещение школьной библиотеки (ресурсного центра). Переписка с иностранными сверстниками.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Виды отдыха в различное время года. Путешествия по России и иностранным стран</w:t>
      </w:r>
      <w:r w:rsidRPr="00655B7B">
        <w:rPr>
          <w:rFonts w:ascii="Times New Roman" w:hAnsi="Times New Roman"/>
          <w:color w:val="000000"/>
          <w:sz w:val="28"/>
        </w:rPr>
        <w:t>ам.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Природа: флора и фауна. Проблемы экологии. Климат, погода. Стихийные бедствия.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Условия проживания в городской (сельской) местности. Транспорт.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Средства массовой информации (телевидение, радио, пресса, Интернет). Родная страна и страна (страны) изучаемо</w:t>
      </w:r>
      <w:r w:rsidRPr="00655B7B">
        <w:rPr>
          <w:rFonts w:ascii="Times New Roman" w:hAnsi="Times New Roman"/>
          <w:color w:val="000000"/>
          <w:sz w:val="28"/>
        </w:rPr>
        <w:t>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учёные, писатели, поэты</w:t>
      </w:r>
      <w:r w:rsidRPr="00655B7B">
        <w:rPr>
          <w:rFonts w:ascii="Times New Roman" w:hAnsi="Times New Roman"/>
          <w:color w:val="000000"/>
          <w:sz w:val="28"/>
        </w:rPr>
        <w:t>, художники, музыканты, спортсмены.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Говорение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655B7B"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 w:rsidRPr="00655B7B">
        <w:rPr>
          <w:rFonts w:ascii="Times New Roman" w:hAnsi="Times New Roman"/>
          <w:color w:val="000000"/>
          <w:sz w:val="28"/>
        </w:rPr>
        <w:t>, а именно умений вести разные виды диалогов (диалог этикетного характера, диалог-побуждение к действию, диалог-расспрос, комбинированный диалог, включающий раз</w:t>
      </w:r>
      <w:r w:rsidRPr="00655B7B">
        <w:rPr>
          <w:rFonts w:ascii="Times New Roman" w:hAnsi="Times New Roman"/>
          <w:color w:val="000000"/>
          <w:sz w:val="28"/>
        </w:rPr>
        <w:t>личные виды диалогов):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</w:t>
      </w:r>
      <w:r w:rsidRPr="00655B7B">
        <w:rPr>
          <w:rFonts w:ascii="Times New Roman" w:hAnsi="Times New Roman"/>
          <w:color w:val="000000"/>
          <w:sz w:val="28"/>
        </w:rPr>
        <w:t>едложение и отказываться от предложения собеседника;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</w:r>
      <w:r w:rsidRPr="00655B7B">
        <w:rPr>
          <w:rFonts w:ascii="Times New Roman" w:hAnsi="Times New Roman"/>
          <w:color w:val="000000"/>
          <w:sz w:val="28"/>
        </w:rPr>
        <w:t>предложение собеседника, объясняя причину своего решения;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</w:t>
      </w:r>
      <w:r w:rsidRPr="00655B7B">
        <w:rPr>
          <w:rFonts w:ascii="Times New Roman" w:hAnsi="Times New Roman"/>
          <w:color w:val="000000"/>
          <w:sz w:val="28"/>
        </w:rPr>
        <w:t>спрашивающего на позицию отвечающего и наоборот.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</w:t>
      </w:r>
      <w:r w:rsidRPr="00655B7B">
        <w:rPr>
          <w:rFonts w:ascii="Times New Roman" w:hAnsi="Times New Roman"/>
          <w:color w:val="000000"/>
          <w:sz w:val="28"/>
        </w:rPr>
        <w:lastRenderedPageBreak/>
        <w:t>иллюстраций, фотогр</w:t>
      </w:r>
      <w:r w:rsidRPr="00655B7B">
        <w:rPr>
          <w:rFonts w:ascii="Times New Roman" w:hAnsi="Times New Roman"/>
          <w:color w:val="000000"/>
          <w:sz w:val="28"/>
        </w:rPr>
        <w:t>афий с соблюдением нормы речевого этикета, принятых в стране (странах) изучаемого языка.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диалога – до 7 реплик со стороны каждого собеседника.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655B7B">
        <w:rPr>
          <w:rFonts w:ascii="Times New Roman" w:hAnsi="Times New Roman"/>
          <w:color w:val="000000"/>
          <w:sz w:val="28"/>
          <w:u w:val="single"/>
        </w:rPr>
        <w:t>монологической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</w:t>
      </w:r>
      <w:r w:rsidRPr="00655B7B">
        <w:rPr>
          <w:rFonts w:ascii="Times New Roman" w:hAnsi="Times New Roman"/>
          <w:color w:val="000000"/>
          <w:sz w:val="28"/>
        </w:rPr>
        <w:t>использованием основных коммуникативных типов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выражение и аргументиро</w:t>
      </w:r>
      <w:r w:rsidRPr="00655B7B">
        <w:rPr>
          <w:rFonts w:ascii="Times New Roman" w:hAnsi="Times New Roman"/>
          <w:color w:val="000000"/>
          <w:sz w:val="28"/>
        </w:rPr>
        <w:t>вание своего мнения по отношению к услышанному (прочитанному);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изложение (пересказ) основного содержания, прочитанного (прослушанного) текста;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составление рассказа по картинкам;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изложение результатов выполненной проектной работы. 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Данные умения монологичес</w:t>
      </w:r>
      <w:r w:rsidRPr="00655B7B">
        <w:rPr>
          <w:rFonts w:ascii="Times New Roman" w:hAnsi="Times New Roman"/>
          <w:color w:val="000000"/>
          <w:sz w:val="28"/>
        </w:rPr>
        <w:t>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монологического высказывания – 9–10 фраз.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Аудирование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 или просьбу повторить для уточнения отдельных деталей.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 опосредованном общении: дальнейшее развитие</w:t>
      </w:r>
      <w:r w:rsidRPr="00655B7B">
        <w:rPr>
          <w:rFonts w:ascii="Times New Roman" w:hAnsi="Times New Roman"/>
          <w:color w:val="000000"/>
          <w:sz w:val="28"/>
        </w:rPr>
        <w:t xml:space="preserve">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</w:t>
      </w:r>
      <w:r w:rsidRPr="00655B7B">
        <w:rPr>
          <w:rFonts w:ascii="Times New Roman" w:hAnsi="Times New Roman"/>
          <w:color w:val="000000"/>
          <w:sz w:val="28"/>
        </w:rPr>
        <w:t>иманием нужной (интересующей, запрашиваемой)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отделять главную информацию от втор</w:t>
      </w:r>
      <w:r w:rsidRPr="00655B7B">
        <w:rPr>
          <w:rFonts w:ascii="Times New Roman" w:hAnsi="Times New Roman"/>
          <w:color w:val="000000"/>
          <w:sz w:val="28"/>
        </w:rPr>
        <w:t>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Аудирование с пониманием нужной (интересующей, запрашиваемой) информации предполагает умение выделять нуж</w:t>
      </w:r>
      <w:r w:rsidRPr="00655B7B">
        <w:rPr>
          <w:rFonts w:ascii="Times New Roman" w:hAnsi="Times New Roman"/>
          <w:color w:val="000000"/>
          <w:sz w:val="28"/>
        </w:rPr>
        <w:t>ную (интересующую, запрашиваемую) информацию, представленную в эксплицитной (явной) форме, в воспринимаемом на слух тексте.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 сообщение информацион</w:t>
      </w:r>
      <w:r w:rsidRPr="00655B7B">
        <w:rPr>
          <w:rFonts w:ascii="Times New Roman" w:hAnsi="Times New Roman"/>
          <w:color w:val="000000"/>
          <w:sz w:val="28"/>
        </w:rPr>
        <w:t>ного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2 минут.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</w:t>
      </w:r>
      <w:r w:rsidRPr="00655B7B">
        <w:rPr>
          <w:rFonts w:ascii="Times New Roman" w:hAnsi="Times New Roman"/>
          <w:color w:val="000000"/>
          <w:sz w:val="28"/>
        </w:rPr>
        <w:t>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с пониманием основного содерж</w:t>
      </w:r>
      <w:r w:rsidRPr="00655B7B">
        <w:rPr>
          <w:rFonts w:ascii="Times New Roman" w:hAnsi="Times New Roman"/>
          <w:color w:val="000000"/>
          <w:sz w:val="28"/>
        </w:rPr>
        <w:t>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</w:t>
      </w:r>
      <w:r w:rsidRPr="00655B7B">
        <w:rPr>
          <w:rFonts w:ascii="Times New Roman" w:hAnsi="Times New Roman"/>
          <w:color w:val="000000"/>
          <w:sz w:val="28"/>
        </w:rPr>
        <w:t>гнорировать незнакомые слова, несущественные для понимания основного содержания, понимать интернациональные слова.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Чтение с пониманием нужной (интересующей, запрашиваемой) информации предполагает умение находить прочитанном тексте и понимать запрашиваемую </w:t>
      </w:r>
      <w:r w:rsidRPr="00655B7B">
        <w:rPr>
          <w:rFonts w:ascii="Times New Roman" w:hAnsi="Times New Roman"/>
          <w:color w:val="000000"/>
          <w:sz w:val="28"/>
        </w:rPr>
        <w:t>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несплошных текстов (таблиц, диаграмм, схем) и понимание представленной в них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Чтение </w:t>
      </w:r>
      <w:r w:rsidRPr="00655B7B">
        <w:rPr>
          <w:rFonts w:ascii="Times New Roman" w:hAnsi="Times New Roman"/>
          <w:color w:val="000000"/>
          <w:sz w:val="28"/>
        </w:rPr>
        <w:t>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</w:t>
      </w:r>
      <w:r w:rsidRPr="00655B7B">
        <w:rPr>
          <w:rFonts w:ascii="Times New Roman" w:hAnsi="Times New Roman"/>
          <w:color w:val="000000"/>
          <w:sz w:val="28"/>
        </w:rPr>
        <w:t>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Тексты для чтения: интервью, диалог (беседа), </w:t>
      </w:r>
      <w:r w:rsidRPr="00655B7B">
        <w:rPr>
          <w:rFonts w:ascii="Times New Roman" w:hAnsi="Times New Roman"/>
          <w:color w:val="000000"/>
          <w:sz w:val="28"/>
        </w:rPr>
        <w:t>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характера, стихотворение.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 xml:space="preserve">Объём текста (текстов) для </w:t>
      </w:r>
      <w:r w:rsidRPr="00655B7B">
        <w:rPr>
          <w:rFonts w:ascii="Times New Roman" w:hAnsi="Times New Roman"/>
          <w:color w:val="000000"/>
          <w:sz w:val="28"/>
        </w:rPr>
        <w:t>чтения – 350–500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составление плана (тезисов) устного или письменного сообщения;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заполнение анкет и формуляров: сообщение о себе основных сведений в соответствии с нормами, принятыми в стране (странах) </w:t>
      </w:r>
      <w:r w:rsidRPr="00655B7B">
        <w:rPr>
          <w:rFonts w:ascii="Times New Roman" w:hAnsi="Times New Roman"/>
          <w:color w:val="000000"/>
          <w:sz w:val="28"/>
        </w:rPr>
        <w:t>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110 слов;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</w:t>
      </w:r>
      <w:r w:rsidRPr="00655B7B">
        <w:rPr>
          <w:rFonts w:ascii="Times New Roman" w:hAnsi="Times New Roman"/>
          <w:color w:val="000000"/>
          <w:sz w:val="28"/>
        </w:rPr>
        <w:t>бразца, плана, таблицы и (или) прочитанного (прослушанного) текста. Объём письменного высказывания – до 110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ведущих к сбою в коммуникации, произнесение </w:t>
      </w:r>
      <w:r w:rsidRPr="00655B7B">
        <w:rPr>
          <w:rFonts w:ascii="Times New Roman" w:hAnsi="Times New Roman"/>
          <w:color w:val="000000"/>
          <w:sz w:val="28"/>
        </w:rPr>
        <w:t>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вслух небольших аутентичных текст</w:t>
      </w:r>
      <w:r w:rsidRPr="00655B7B">
        <w:rPr>
          <w:rFonts w:ascii="Times New Roman" w:hAnsi="Times New Roman"/>
          <w:color w:val="000000"/>
          <w:sz w:val="28"/>
        </w:rPr>
        <w:t>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</w:t>
      </w:r>
      <w:r w:rsidRPr="00655B7B">
        <w:rPr>
          <w:rFonts w:ascii="Times New Roman" w:hAnsi="Times New Roman"/>
          <w:color w:val="000000"/>
          <w:sz w:val="28"/>
        </w:rPr>
        <w:t>з, диалог (беседа).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текста для чтения вслух – до 110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655B7B"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55B7B">
        <w:rPr>
          <w:rFonts w:ascii="Times New Roman" w:hAnsi="Times New Roman"/>
          <w:color w:val="000000"/>
          <w:sz w:val="28"/>
        </w:rPr>
        <w:t>), апострофа.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Лексическая стор</w:t>
      </w:r>
      <w:r w:rsidRPr="00655B7B">
        <w:rPr>
          <w:rFonts w:ascii="Times New Roman" w:hAnsi="Times New Roman"/>
          <w:i/>
          <w:color w:val="000000"/>
          <w:sz w:val="28"/>
        </w:rPr>
        <w:t>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</w:t>
      </w:r>
      <w:r w:rsidRPr="00655B7B">
        <w:rPr>
          <w:rFonts w:ascii="Times New Roman" w:hAnsi="Times New Roman"/>
          <w:color w:val="000000"/>
          <w:sz w:val="28"/>
        </w:rPr>
        <w:lastRenderedPageBreak/>
        <w:t>общения в рамках тематического содержания речи, с соблюдением существующей в английском языке нормы лексическо</w:t>
      </w:r>
      <w:r w:rsidRPr="00655B7B">
        <w:rPr>
          <w:rFonts w:ascii="Times New Roman" w:hAnsi="Times New Roman"/>
          <w:color w:val="000000"/>
          <w:sz w:val="28"/>
        </w:rPr>
        <w:t>й сочетаемости.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– 1050 лексических единиц для продуктивного использования (включая лексические единицы, изученные ранее) и 1250 лексических единиц для рецептивного усвоения (включая 1050 лексических единиц продуктивного минимума).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Основные способы сл</w:t>
      </w:r>
      <w:r w:rsidRPr="00655B7B">
        <w:rPr>
          <w:rFonts w:ascii="Times New Roman" w:hAnsi="Times New Roman"/>
          <w:color w:val="000000"/>
          <w:sz w:val="28"/>
        </w:rPr>
        <w:t>овообразования: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аффиксация: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имен существительных при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655B7B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655B7B">
        <w:rPr>
          <w:rFonts w:ascii="Times New Roman" w:hAnsi="Times New Roman"/>
          <w:color w:val="000000"/>
          <w:sz w:val="28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655B7B">
        <w:rPr>
          <w:rFonts w:ascii="Times New Roman" w:hAnsi="Times New Roman"/>
          <w:color w:val="000000"/>
          <w:sz w:val="28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655B7B">
        <w:rPr>
          <w:rFonts w:ascii="Times New Roman" w:hAnsi="Times New Roman"/>
          <w:color w:val="000000"/>
          <w:sz w:val="28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имен прилаг</w:t>
      </w:r>
      <w:r w:rsidRPr="00655B7B">
        <w:rPr>
          <w:rFonts w:ascii="Times New Roman" w:hAnsi="Times New Roman"/>
          <w:color w:val="000000"/>
          <w:sz w:val="28"/>
        </w:rPr>
        <w:t>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655B7B"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конверсия: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имени существительного от неопределённой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655B7B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образование имени </w:t>
      </w:r>
      <w:r w:rsidRPr="00655B7B">
        <w:rPr>
          <w:rFonts w:ascii="Times New Roman" w:hAnsi="Times New Roman"/>
          <w:color w:val="000000"/>
          <w:sz w:val="28"/>
        </w:rPr>
        <w:t>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655B7B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Различные средства связи в тексте для обеспечения его цело</w:t>
      </w:r>
      <w:r w:rsidRPr="00655B7B">
        <w:rPr>
          <w:rFonts w:ascii="Times New Roman" w:hAnsi="Times New Roman"/>
          <w:color w:val="000000"/>
          <w:sz w:val="28"/>
        </w:rPr>
        <w:t>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655B7B">
        <w:rPr>
          <w:rFonts w:ascii="Times New Roman" w:hAnsi="Times New Roman"/>
          <w:color w:val="000000"/>
          <w:sz w:val="28"/>
        </w:rPr>
        <w:t>.).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</w:t>
      </w:r>
      <w:r>
        <w:rPr>
          <w:rFonts w:ascii="Times New Roman" w:hAnsi="Times New Roman"/>
          <w:color w:val="000000"/>
          <w:sz w:val="28"/>
        </w:rPr>
        <w:t>ex Object) (I saw her cross/crossing the road.).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>. Согл</w:t>
      </w:r>
      <w:r w:rsidRPr="00655B7B">
        <w:rPr>
          <w:rFonts w:ascii="Times New Roman" w:hAnsi="Times New Roman"/>
          <w:color w:val="000000"/>
          <w:sz w:val="28"/>
        </w:rPr>
        <w:t>асование времен в рамках сложного предложения.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655B7B">
        <w:rPr>
          <w:rFonts w:ascii="Times New Roman" w:hAnsi="Times New Roman"/>
          <w:color w:val="000000"/>
          <w:sz w:val="28"/>
        </w:rPr>
        <w:t>) со сказуемым.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</w:t>
      </w:r>
      <w:r>
        <w:rPr>
          <w:rFonts w:ascii="Times New Roman" w:hAnsi="Times New Roman"/>
          <w:color w:val="000000"/>
          <w:sz w:val="28"/>
        </w:rPr>
        <w:t xml:space="preserve"> look/to feel/to seem.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Конструкции be/get used to + инфинитив глагола, be/get used to + инфинитив глагол, be/get used to doing something, be/get used to something.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both … and ….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</w:t>
      </w:r>
      <w:r>
        <w:rPr>
          <w:rFonts w:ascii="Times New Roman" w:hAnsi="Times New Roman"/>
          <w:color w:val="000000"/>
          <w:sz w:val="28"/>
        </w:rPr>
        <w:t xml:space="preserve"> значении to stop doing smth и to stop to do smth).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наклонении (Past Perfect Tense, Present Perfect Continuous Tense, Future-in-the-Past).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Модальные глаголы в косвенной речи в настоящем</w:t>
      </w:r>
      <w:r w:rsidRPr="00655B7B">
        <w:rPr>
          <w:rFonts w:ascii="Times New Roman" w:hAnsi="Times New Roman"/>
          <w:color w:val="000000"/>
          <w:sz w:val="28"/>
        </w:rPr>
        <w:t xml:space="preserve"> и прошедшем времени.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Неличные формы глагола (инфинитив, герундий, причастия настоящего и прошедшего времени).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655B7B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655B7B">
        <w:rPr>
          <w:rFonts w:ascii="Times New Roman" w:hAnsi="Times New Roman"/>
          <w:color w:val="000000"/>
          <w:sz w:val="28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655B7B">
        <w:rPr>
          <w:rFonts w:ascii="Times New Roman" w:hAnsi="Times New Roman"/>
          <w:color w:val="000000"/>
          <w:sz w:val="28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Осуществле</w:t>
      </w:r>
      <w:r w:rsidRPr="00655B7B">
        <w:rPr>
          <w:rFonts w:ascii="Times New Roman" w:hAnsi="Times New Roman"/>
          <w:color w:val="000000"/>
          <w:sz w:val="28"/>
        </w:rPr>
        <w:t>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</w:t>
      </w:r>
      <w:r w:rsidRPr="00655B7B">
        <w:rPr>
          <w:rFonts w:ascii="Times New Roman" w:hAnsi="Times New Roman"/>
          <w:color w:val="000000"/>
          <w:sz w:val="28"/>
        </w:rPr>
        <w:t>льзование в устной и письменной речи наиболее употребительной тематической фоновой лексики в рамках тематического содержания.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отобранного тематического содержания и испол</w:t>
      </w:r>
      <w:r w:rsidRPr="00655B7B">
        <w:rPr>
          <w:rFonts w:ascii="Times New Roman" w:hAnsi="Times New Roman"/>
          <w:color w:val="000000"/>
          <w:sz w:val="28"/>
        </w:rPr>
        <w:t>ьзование лексико-грамматических средств с их учётом.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</w:t>
      </w:r>
      <w:r w:rsidRPr="00655B7B">
        <w:rPr>
          <w:rFonts w:ascii="Times New Roman" w:hAnsi="Times New Roman"/>
          <w:color w:val="000000"/>
          <w:sz w:val="28"/>
        </w:rPr>
        <w:t xml:space="preserve">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Осуществление меж</w:t>
      </w:r>
      <w:r w:rsidRPr="00655B7B">
        <w:rPr>
          <w:rFonts w:ascii="Times New Roman" w:hAnsi="Times New Roman"/>
          <w:color w:val="000000"/>
          <w:sz w:val="28"/>
        </w:rPr>
        <w:t>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Соблюдение нормы вежливости в межкультурном общении.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Знание социокультурного портрета родной страны и страны </w:t>
      </w:r>
      <w:r w:rsidRPr="00655B7B">
        <w:rPr>
          <w:rFonts w:ascii="Times New Roman" w:hAnsi="Times New Roman"/>
          <w:color w:val="000000"/>
          <w:sz w:val="28"/>
        </w:rPr>
        <w:t xml:space="preserve">(стран) изучаемого языка: символики, достопримечательностей, культурных </w:t>
      </w:r>
      <w:r w:rsidRPr="00655B7B">
        <w:rPr>
          <w:rFonts w:ascii="Times New Roman" w:hAnsi="Times New Roman"/>
          <w:color w:val="000000"/>
          <w:sz w:val="28"/>
        </w:rPr>
        <w:lastRenderedPageBreak/>
        <w:t>особенностей (национальные праздники, традиции), образцов поэзии и прозы, доступных в языковом отношении.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умений: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</w:t>
      </w:r>
      <w:r w:rsidRPr="00655B7B">
        <w:rPr>
          <w:rFonts w:ascii="Times New Roman" w:hAnsi="Times New Roman"/>
          <w:color w:val="000000"/>
          <w:sz w:val="28"/>
        </w:rPr>
        <w:t xml:space="preserve"> (культурные явления, события, достопримечательности);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рассказывать о некоторых выдающихся людях родной страны и страны (стран) изучаемого языка (учёных, писателях, поэтах, художниках, музыкантах, спортсменах и других людях);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оказывать помощь </w:t>
      </w:r>
      <w:r w:rsidRPr="00655B7B">
        <w:rPr>
          <w:rFonts w:ascii="Times New Roman" w:hAnsi="Times New Roman"/>
          <w:color w:val="000000"/>
          <w:sz w:val="28"/>
        </w:rPr>
        <w:t>иностранным гостям в ситуациях повседневного общения (объяснить местонахождение объекта, сообщить возможный маршрут и другие ситуации).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догадки, использован</w:t>
      </w:r>
      <w:r w:rsidRPr="00655B7B">
        <w:rPr>
          <w:rFonts w:ascii="Times New Roman" w:hAnsi="Times New Roman"/>
          <w:color w:val="000000"/>
          <w:sz w:val="28"/>
        </w:rPr>
        <w:t>ие при говорении и письме перифраз (толкование), синонимические средства,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Переспрашивать, проси</w:t>
      </w:r>
      <w:r w:rsidRPr="00655B7B">
        <w:rPr>
          <w:rFonts w:ascii="Times New Roman" w:hAnsi="Times New Roman"/>
          <w:color w:val="000000"/>
          <w:sz w:val="28"/>
        </w:rPr>
        <w:t>ть повторить, уточняя значение незнакомых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Игнорирование информации, не являющейся необходимой для понимания основного содержания прочитанного (прослушанного) текста или </w:t>
      </w:r>
      <w:r w:rsidRPr="00655B7B">
        <w:rPr>
          <w:rFonts w:ascii="Times New Roman" w:hAnsi="Times New Roman"/>
          <w:color w:val="000000"/>
          <w:sz w:val="28"/>
        </w:rPr>
        <w:t>для нахождения в тексте запрашиваемой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9 КЛАСС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Формирование умения о</w:t>
      </w:r>
      <w:r w:rsidRPr="00655B7B">
        <w:rPr>
          <w:rFonts w:ascii="Times New Roman" w:hAnsi="Times New Roman"/>
          <w:color w:val="000000"/>
          <w:sz w:val="28"/>
        </w:rPr>
        <w:t>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Взаимоотношения в семье и с друзьями. Конфликты и их разрешение.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</w:t>
      </w:r>
      <w:r w:rsidRPr="00655B7B">
        <w:rPr>
          <w:rFonts w:ascii="Times New Roman" w:hAnsi="Times New Roman"/>
          <w:color w:val="000000"/>
          <w:sz w:val="28"/>
        </w:rPr>
        <w:t>ажа).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Здоровый образ жизни: режим труда и отдыха, фитнес, сбалансированное питание. Посещение врача.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</w:t>
      </w:r>
      <w:r w:rsidRPr="00655B7B">
        <w:rPr>
          <w:rFonts w:ascii="Times New Roman" w:hAnsi="Times New Roman"/>
          <w:color w:val="000000"/>
          <w:sz w:val="28"/>
        </w:rPr>
        <w:t>купки: одежда, обувь и продукты питания. Карманные деньги. Молодёжная мода.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Виды отдыха в различное время го</w:t>
      </w:r>
      <w:r w:rsidRPr="00655B7B">
        <w:rPr>
          <w:rFonts w:ascii="Times New Roman" w:hAnsi="Times New Roman"/>
          <w:color w:val="000000"/>
          <w:sz w:val="28"/>
        </w:rPr>
        <w:t>да. Путешествия по России и иностранным странам. Транспорт.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Природа: флора и фауна. Проблемы экологии. Защита окружающей среды. Климат, погода. Стихийные бедствия.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Средства массовой информации (телевидение, радио, пресса, Интернет).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Родная страна и страна </w:t>
      </w:r>
      <w:r w:rsidRPr="00655B7B">
        <w:rPr>
          <w:rFonts w:ascii="Times New Roman" w:hAnsi="Times New Roman"/>
          <w:color w:val="000000"/>
          <w:sz w:val="28"/>
        </w:rPr>
        <w:t>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Выдающ</w:t>
      </w:r>
      <w:r w:rsidRPr="00655B7B">
        <w:rPr>
          <w:rFonts w:ascii="Times New Roman" w:hAnsi="Times New Roman"/>
          <w:color w:val="000000"/>
          <w:sz w:val="28"/>
        </w:rPr>
        <w:t>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Говорение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655B7B">
        <w:rPr>
          <w:rFonts w:ascii="Times New Roman" w:hAnsi="Times New Roman"/>
          <w:color w:val="000000"/>
          <w:sz w:val="28"/>
          <w:u w:val="single"/>
        </w:rPr>
        <w:t>диалогической речи,</w:t>
      </w:r>
      <w:r w:rsidRPr="00655B7B">
        <w:rPr>
          <w:rFonts w:ascii="Times New Roman" w:hAnsi="Times New Roman"/>
          <w:color w:val="000000"/>
          <w:sz w:val="28"/>
        </w:rPr>
        <w:t xml:space="preserve"> а именно умени</w:t>
      </w:r>
      <w:r w:rsidRPr="00655B7B">
        <w:rPr>
          <w:rFonts w:ascii="Times New Roman" w:hAnsi="Times New Roman"/>
          <w:color w:val="000000"/>
          <w:sz w:val="28"/>
        </w:rPr>
        <w:t>й вести комбинированный диалог, включающий различные виды диалогов (этикетный диалог, диалог-побуждение к действию, диалог-расспрос), диалог-обмен мнениями: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</w:t>
      </w:r>
      <w:r w:rsidRPr="00655B7B">
        <w:rPr>
          <w:rFonts w:ascii="Times New Roman" w:hAnsi="Times New Roman"/>
          <w:color w:val="000000"/>
          <w:sz w:val="28"/>
        </w:rPr>
        <w:t xml:space="preserve">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</w:t>
      </w:r>
      <w:r w:rsidRPr="00655B7B">
        <w:rPr>
          <w:rFonts w:ascii="Times New Roman" w:hAnsi="Times New Roman"/>
          <w:color w:val="000000"/>
          <w:sz w:val="28"/>
        </w:rPr>
        <w:t>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</w:t>
      </w:r>
      <w:r w:rsidRPr="00655B7B">
        <w:rPr>
          <w:rFonts w:ascii="Times New Roman" w:hAnsi="Times New Roman"/>
          <w:color w:val="000000"/>
          <w:sz w:val="28"/>
        </w:rPr>
        <w:t xml:space="preserve">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диалог-обмен мнениями: выражать свою точку мнения и обосновывать её, высказыв</w:t>
      </w:r>
      <w:r w:rsidRPr="00655B7B">
        <w:rPr>
          <w:rFonts w:ascii="Times New Roman" w:hAnsi="Times New Roman"/>
          <w:color w:val="000000"/>
          <w:sz w:val="28"/>
        </w:rPr>
        <w:t xml:space="preserve">ать своё согласие (несогласие) с точкой зрения собеседника, </w:t>
      </w:r>
      <w:r w:rsidRPr="00655B7B">
        <w:rPr>
          <w:rFonts w:ascii="Times New Roman" w:hAnsi="Times New Roman"/>
          <w:color w:val="000000"/>
          <w:sz w:val="28"/>
        </w:rPr>
        <w:lastRenderedPageBreak/>
        <w:t>выражать сомнение, давать эмоциональную оценку обсуждаемым событиям: восхищение, удивление, радость, огорчение и так далее.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</w:t>
      </w:r>
      <w:r w:rsidRPr="00655B7B">
        <w:rPr>
          <w:rFonts w:ascii="Times New Roman" w:hAnsi="Times New Roman"/>
          <w:color w:val="000000"/>
          <w:sz w:val="28"/>
        </w:rPr>
        <w:t>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ди</w:t>
      </w:r>
      <w:r w:rsidRPr="00655B7B">
        <w:rPr>
          <w:rFonts w:ascii="Times New Roman" w:hAnsi="Times New Roman"/>
          <w:color w:val="000000"/>
          <w:sz w:val="28"/>
        </w:rPr>
        <w:t>алога – до 8 реплик со стороны каждого собеседника в рамках комбинированного диалога, до 6 реплик со стороны каждого собеседника в рамках диалога-обмена мнениями.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655B7B"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 w:rsidRPr="00655B7B">
        <w:rPr>
          <w:rFonts w:ascii="Times New Roman" w:hAnsi="Times New Roman"/>
          <w:color w:val="000000"/>
          <w:sz w:val="28"/>
        </w:rPr>
        <w:t>: создание устных связных монологических в</w:t>
      </w:r>
      <w:r w:rsidRPr="00655B7B">
        <w:rPr>
          <w:rFonts w:ascii="Times New Roman" w:hAnsi="Times New Roman"/>
          <w:color w:val="000000"/>
          <w:sz w:val="28"/>
        </w:rPr>
        <w:t>ысказываний с использованием основных коммуникативных типов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рассужден</w:t>
      </w:r>
      <w:r w:rsidRPr="00655B7B">
        <w:rPr>
          <w:rFonts w:ascii="Times New Roman" w:hAnsi="Times New Roman"/>
          <w:color w:val="000000"/>
          <w:sz w:val="28"/>
        </w:rPr>
        <w:t>ие;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выражение и краткое аргументирование своего мнения по отношению к услышанному (прочитанному);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составление рассказа по картинкам;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изложение результатов выполненной проектной работы.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</w:t>
      </w:r>
      <w:r w:rsidRPr="00655B7B">
        <w:rPr>
          <w:rFonts w:ascii="Times New Roman" w:hAnsi="Times New Roman"/>
          <w:color w:val="000000"/>
          <w:sz w:val="28"/>
        </w:rPr>
        <w:t>лов, плана и (или) иллюстраций, фотографий, таблиц или без их использования.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монологического высказывания – 10–12 фраз.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Аудирование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</w:t>
      </w:r>
      <w:r w:rsidRPr="00655B7B">
        <w:rPr>
          <w:rFonts w:ascii="Times New Roman" w:hAnsi="Times New Roman"/>
          <w:color w:val="000000"/>
          <w:sz w:val="28"/>
        </w:rPr>
        <w:t>слышанное, использование переспрос или просьбу повторить для уточнения отдельных деталей.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</w:t>
      </w:r>
      <w:r w:rsidRPr="00655B7B">
        <w:rPr>
          <w:rFonts w:ascii="Times New Roman" w:hAnsi="Times New Roman"/>
          <w:color w:val="000000"/>
          <w:sz w:val="28"/>
        </w:rPr>
        <w:t xml:space="preserve">ной глубиной проникновения в их содержание в зависимости от поставленной коммуникативной задачи: с </w:t>
      </w:r>
      <w:r w:rsidRPr="00655B7B">
        <w:rPr>
          <w:rFonts w:ascii="Times New Roman" w:hAnsi="Times New Roman"/>
          <w:color w:val="000000"/>
          <w:sz w:val="28"/>
        </w:rPr>
        <w:lastRenderedPageBreak/>
        <w:t>пониманием основного содержания, с пониманием нужной (интересующей, запрашиваемой)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</w:t>
      </w:r>
      <w:r w:rsidRPr="00655B7B">
        <w:rPr>
          <w:rFonts w:ascii="Times New Roman" w:hAnsi="Times New Roman"/>
          <w:color w:val="000000"/>
          <w:sz w:val="28"/>
        </w:rPr>
        <w:t>ает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</w:t>
      </w:r>
      <w:r w:rsidRPr="00655B7B">
        <w:rPr>
          <w:rFonts w:ascii="Times New Roman" w:hAnsi="Times New Roman"/>
          <w:color w:val="000000"/>
          <w:sz w:val="28"/>
        </w:rPr>
        <w:t>имания основного содержания.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Языковая сложность текстов для аудирования должна соответствовать базовому уровню (А2 – допороговому уровн</w:t>
      </w:r>
      <w:r w:rsidRPr="00655B7B">
        <w:rPr>
          <w:rFonts w:ascii="Times New Roman" w:hAnsi="Times New Roman"/>
          <w:color w:val="000000"/>
          <w:sz w:val="28"/>
        </w:rPr>
        <w:t>ю по общеевропейской шкале).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2 минут.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</w:t>
      </w:r>
      <w:r w:rsidRPr="00655B7B">
        <w:rPr>
          <w:rFonts w:ascii="Times New Roman" w:hAnsi="Times New Roman"/>
          <w:color w:val="000000"/>
          <w:sz w:val="28"/>
        </w:rPr>
        <w:t xml:space="preserve">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с пониман</w:t>
      </w:r>
      <w:r w:rsidRPr="00655B7B">
        <w:rPr>
          <w:rFonts w:ascii="Times New Roman" w:hAnsi="Times New Roman"/>
          <w:color w:val="000000"/>
          <w:sz w:val="28"/>
        </w:rPr>
        <w:t>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</w:t>
      </w:r>
      <w:r w:rsidRPr="00655B7B">
        <w:rPr>
          <w:rFonts w:ascii="Times New Roman" w:hAnsi="Times New Roman"/>
          <w:color w:val="000000"/>
          <w:sz w:val="28"/>
        </w:rPr>
        <w:t>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с пони</w:t>
      </w:r>
      <w:r w:rsidRPr="00655B7B">
        <w:rPr>
          <w:rFonts w:ascii="Times New Roman" w:hAnsi="Times New Roman"/>
          <w:color w:val="000000"/>
          <w:sz w:val="28"/>
        </w:rPr>
        <w:t>манием нужной (интересующей,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</w:t>
      </w:r>
      <w:r w:rsidRPr="00655B7B">
        <w:rPr>
          <w:rFonts w:ascii="Times New Roman" w:hAnsi="Times New Roman"/>
          <w:color w:val="000000"/>
          <w:sz w:val="28"/>
        </w:rPr>
        <w:t>ения её значимости для решения коммуникативной задачи.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Чтение несплошных текстов (таблиц, диаграмм, схем) и понимание представленной в них информации.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Чтение с полным пониманием содержания несложных аутентичных текстов, содержащих отдельные неизученные </w:t>
      </w:r>
      <w:r w:rsidRPr="00655B7B">
        <w:rPr>
          <w:rFonts w:ascii="Times New Roman" w:hAnsi="Times New Roman"/>
          <w:color w:val="000000"/>
          <w:sz w:val="28"/>
        </w:rPr>
        <w:t>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</w:t>
      </w:r>
      <w:r w:rsidRPr="00655B7B">
        <w:rPr>
          <w:rFonts w:ascii="Times New Roman" w:hAnsi="Times New Roman"/>
          <w:color w:val="000000"/>
          <w:sz w:val="28"/>
        </w:rPr>
        <w:t>инно-следственную взаимосвязь изложенных в тексте фактов и событий, восстанавливать текст из разрозненных абзацев или путём добавления выпущенных фрагментов.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</w:t>
      </w:r>
      <w:r w:rsidRPr="00655B7B">
        <w:rPr>
          <w:rFonts w:ascii="Times New Roman" w:hAnsi="Times New Roman"/>
          <w:color w:val="000000"/>
          <w:sz w:val="28"/>
        </w:rPr>
        <w:t>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Языковая сложность текстов для чтения должна соответство</w:t>
      </w:r>
      <w:r w:rsidRPr="00655B7B">
        <w:rPr>
          <w:rFonts w:ascii="Times New Roman" w:hAnsi="Times New Roman"/>
          <w:color w:val="000000"/>
          <w:sz w:val="28"/>
        </w:rPr>
        <w:t>вать базовому уровню (А2 – допороговому уровню по общеевропейской шкале).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текста (текстов) для чтения – 500–600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составление плана (тезисов) устного или письменного сообщения;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заполнение анкет и ф</w:t>
      </w:r>
      <w:r w:rsidRPr="00655B7B">
        <w:rPr>
          <w:rFonts w:ascii="Times New Roman" w:hAnsi="Times New Roman"/>
          <w:color w:val="000000"/>
          <w:sz w:val="28"/>
        </w:rPr>
        <w:t>ормуляров: сообщение о себе основных сведений в соответствии с нормами, принятыми в стране (странах)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</w:t>
      </w:r>
      <w:r w:rsidRPr="00655B7B">
        <w:rPr>
          <w:rFonts w:ascii="Times New Roman" w:hAnsi="Times New Roman"/>
          <w:color w:val="000000"/>
          <w:sz w:val="28"/>
        </w:rPr>
        <w:t>го языка (объём письма – до 120 слов);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заполнение таблицы с краткой фиксацией со</w:t>
      </w:r>
      <w:r w:rsidRPr="00655B7B">
        <w:rPr>
          <w:rFonts w:ascii="Times New Roman" w:hAnsi="Times New Roman"/>
          <w:color w:val="000000"/>
          <w:sz w:val="28"/>
        </w:rPr>
        <w:t>держания прочитанного (прослушанного) текста;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преобразование таблицы, схемы в текстовый вариант представления информации;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письменное представление результатов выполненной проектной работы (объём – 100–120 слов).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Фонетическая сторон</w:t>
      </w:r>
      <w:r w:rsidRPr="00655B7B">
        <w:rPr>
          <w:rFonts w:ascii="Times New Roman" w:hAnsi="Times New Roman"/>
          <w:i/>
          <w:color w:val="000000"/>
          <w:sz w:val="28"/>
        </w:rPr>
        <w:t>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</w:t>
      </w:r>
      <w:r w:rsidRPr="00655B7B">
        <w:rPr>
          <w:rFonts w:ascii="Times New Roman" w:hAnsi="Times New Roman"/>
          <w:color w:val="000000"/>
          <w:sz w:val="28"/>
        </w:rPr>
        <w:lastRenderedPageBreak/>
        <w:t>фраз с соблюдением их ритмико-интонационных особенностей, в том числе отсутствия фразового ударения на служебных сло</w:t>
      </w:r>
      <w:r w:rsidRPr="00655B7B">
        <w:rPr>
          <w:rFonts w:ascii="Times New Roman" w:hAnsi="Times New Roman"/>
          <w:color w:val="000000"/>
          <w:sz w:val="28"/>
        </w:rPr>
        <w:t>вах, чтение новых слов согласно основным правилам чтения.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Выражение модального значения, чувства и эмоции.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Чтение вслух небольших тек</w:t>
      </w:r>
      <w:r w:rsidRPr="00655B7B">
        <w:rPr>
          <w:rFonts w:ascii="Times New Roman" w:hAnsi="Times New Roman"/>
          <w:color w:val="000000"/>
          <w:sz w:val="28"/>
        </w:rPr>
        <w:t>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</w:t>
      </w:r>
      <w:r w:rsidRPr="00655B7B">
        <w:rPr>
          <w:rFonts w:ascii="Times New Roman" w:hAnsi="Times New Roman"/>
          <w:color w:val="000000"/>
          <w:sz w:val="28"/>
        </w:rPr>
        <w:t>каз, диалог (беседа).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текста для чтения вслух – до 110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предложения, запят</w:t>
      </w:r>
      <w:r w:rsidRPr="00655B7B">
        <w:rPr>
          <w:rFonts w:ascii="Times New Roman" w:hAnsi="Times New Roman"/>
          <w:color w:val="000000"/>
          <w:sz w:val="28"/>
        </w:rPr>
        <w:t xml:space="preserve">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655B7B"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55B7B">
        <w:rPr>
          <w:rFonts w:ascii="Times New Roman" w:hAnsi="Times New Roman"/>
          <w:color w:val="000000"/>
          <w:sz w:val="28"/>
        </w:rPr>
        <w:t>), апострофа.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Пунктуационно правильное, в соответствии с </w:t>
      </w:r>
      <w:r w:rsidRPr="00655B7B">
        <w:rPr>
          <w:rFonts w:ascii="Times New Roman" w:hAnsi="Times New Roman"/>
          <w:color w:val="000000"/>
          <w:sz w:val="28"/>
        </w:rPr>
        <w:t>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</w:t>
      </w:r>
      <w:r w:rsidRPr="00655B7B">
        <w:rPr>
          <w:rFonts w:ascii="Times New Roman" w:hAnsi="Times New Roman"/>
          <w:color w:val="000000"/>
          <w:sz w:val="28"/>
        </w:rPr>
        <w:t xml:space="preserve">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различных средств связи для обеспечения </w:t>
      </w:r>
      <w:r w:rsidRPr="00655B7B">
        <w:rPr>
          <w:rFonts w:ascii="Times New Roman" w:hAnsi="Times New Roman"/>
          <w:color w:val="000000"/>
          <w:sz w:val="28"/>
        </w:rPr>
        <w:t>логичности и целостности высказывания.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продуктивного мин</w:t>
      </w:r>
      <w:r w:rsidRPr="00655B7B">
        <w:rPr>
          <w:rFonts w:ascii="Times New Roman" w:hAnsi="Times New Roman"/>
          <w:color w:val="000000"/>
          <w:sz w:val="28"/>
        </w:rPr>
        <w:t>имума).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аффиксация: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655B7B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655B7B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655B7B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655B7B">
        <w:rPr>
          <w:rFonts w:ascii="Times New Roman" w:hAnsi="Times New Roman"/>
          <w:color w:val="000000"/>
          <w:sz w:val="28"/>
        </w:rPr>
        <w:t>-;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имён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655B7B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имён 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655B7B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55B7B">
        <w:rPr>
          <w:rFonts w:ascii="Times New Roman" w:hAnsi="Times New Roman"/>
          <w:color w:val="000000"/>
          <w:sz w:val="28"/>
        </w:rPr>
        <w:t>-;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словосложение: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образование с</w:t>
      </w:r>
      <w:r w:rsidRPr="00655B7B">
        <w:rPr>
          <w:rFonts w:ascii="Times New Roman" w:hAnsi="Times New Roman"/>
          <w:color w:val="000000"/>
          <w:sz w:val="28"/>
        </w:rPr>
        <w:t>ложных существительных путём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сложных п</w:t>
      </w:r>
      <w:r w:rsidRPr="00655B7B">
        <w:rPr>
          <w:rFonts w:ascii="Times New Roman" w:hAnsi="Times New Roman"/>
          <w:color w:val="000000"/>
          <w:sz w:val="28"/>
        </w:rPr>
        <w:t>рилагательных путём соединения основы прилагательного с основой причастия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конверсия: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образо</w:t>
      </w:r>
      <w:r w:rsidRPr="00655B7B">
        <w:rPr>
          <w:rFonts w:ascii="Times New Roman" w:hAnsi="Times New Roman"/>
          <w:color w:val="000000"/>
          <w:sz w:val="28"/>
        </w:rPr>
        <w:t>вание глагола от имени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655B7B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655B7B">
        <w:rPr>
          <w:rFonts w:ascii="Times New Roman" w:hAnsi="Times New Roman"/>
          <w:color w:val="000000"/>
          <w:sz w:val="28"/>
        </w:rPr>
        <w:t>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Различные средства связи в тексте для обеспечения его ц</w:t>
      </w:r>
      <w:r w:rsidRPr="00655B7B">
        <w:rPr>
          <w:rFonts w:ascii="Times New Roman" w:hAnsi="Times New Roman"/>
          <w:color w:val="000000"/>
          <w:sz w:val="28"/>
        </w:rPr>
        <w:t>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655B7B">
        <w:rPr>
          <w:rFonts w:ascii="Times New Roman" w:hAnsi="Times New Roman"/>
          <w:color w:val="000000"/>
          <w:sz w:val="28"/>
        </w:rPr>
        <w:t>.).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</w:t>
      </w:r>
      <w:r>
        <w:rPr>
          <w:rFonts w:ascii="Times New Roman" w:hAnsi="Times New Roman"/>
          <w:color w:val="000000"/>
          <w:sz w:val="28"/>
        </w:rPr>
        <w:t>mplex Object) (I want to have my hair cut.).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655B7B">
        <w:rPr>
          <w:rFonts w:ascii="Times New Roman" w:hAnsi="Times New Roman"/>
          <w:color w:val="000000"/>
          <w:sz w:val="28"/>
        </w:rPr>
        <w:t>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655B7B">
        <w:rPr>
          <w:rFonts w:ascii="Times New Roman" w:hAnsi="Times New Roman"/>
          <w:color w:val="000000"/>
          <w:sz w:val="28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655B7B">
        <w:rPr>
          <w:rFonts w:ascii="Times New Roman" w:hAnsi="Times New Roman"/>
          <w:color w:val="000000"/>
          <w:sz w:val="28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655B7B">
        <w:rPr>
          <w:rFonts w:ascii="Times New Roman" w:hAnsi="Times New Roman"/>
          <w:color w:val="000000"/>
          <w:sz w:val="28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655B7B">
        <w:rPr>
          <w:rFonts w:ascii="Times New Roman" w:hAnsi="Times New Roman"/>
          <w:color w:val="000000"/>
          <w:sz w:val="28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655B7B">
        <w:rPr>
          <w:rFonts w:ascii="Times New Roman" w:hAnsi="Times New Roman"/>
          <w:color w:val="000000"/>
          <w:sz w:val="28"/>
        </w:rPr>
        <w:t xml:space="preserve"> ….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655B7B">
        <w:rPr>
          <w:rFonts w:ascii="Times New Roman" w:hAnsi="Times New Roman"/>
          <w:color w:val="000000"/>
          <w:sz w:val="28"/>
        </w:rPr>
        <w:t xml:space="preserve"> ….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655B7B">
        <w:rPr>
          <w:rFonts w:ascii="Times New Roman" w:hAnsi="Times New Roman"/>
          <w:color w:val="000000"/>
          <w:sz w:val="28"/>
        </w:rPr>
        <w:t xml:space="preserve"> … </w:t>
      </w:r>
      <w:r>
        <w:rPr>
          <w:rFonts w:ascii="Times New Roman" w:hAnsi="Times New Roman"/>
          <w:color w:val="000000"/>
          <w:sz w:val="28"/>
        </w:rPr>
        <w:t>or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655B7B">
        <w:rPr>
          <w:rFonts w:ascii="Times New Roman" w:hAnsi="Times New Roman"/>
          <w:color w:val="000000"/>
          <w:sz w:val="28"/>
        </w:rPr>
        <w:t xml:space="preserve"> …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>or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55B7B">
        <w:rPr>
          <w:rFonts w:ascii="Times New Roman" w:hAnsi="Times New Roman"/>
          <w:color w:val="000000"/>
          <w:sz w:val="28"/>
        </w:rPr>
        <w:t>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655B7B">
        <w:rPr>
          <w:rFonts w:ascii="Times New Roman" w:hAnsi="Times New Roman"/>
          <w:color w:val="000000"/>
          <w:sz w:val="28"/>
        </w:rPr>
        <w:t>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</w:t>
      </w:r>
      <w:r w:rsidRPr="00655B7B">
        <w:rPr>
          <w:rFonts w:ascii="Times New Roman" w:hAnsi="Times New Roman"/>
          <w:color w:val="000000"/>
          <w:sz w:val="28"/>
        </w:rPr>
        <w:t>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</w:t>
      </w:r>
      <w:r w:rsidRPr="00655B7B">
        <w:rPr>
          <w:rFonts w:ascii="Times New Roman" w:hAnsi="Times New Roman"/>
          <w:color w:val="000000"/>
          <w:sz w:val="28"/>
        </w:rPr>
        <w:t xml:space="preserve">ках отобранного тематического </w:t>
      </w:r>
      <w:r w:rsidRPr="00655B7B">
        <w:rPr>
          <w:rFonts w:ascii="Times New Roman" w:hAnsi="Times New Roman"/>
          <w:color w:val="000000"/>
          <w:sz w:val="28"/>
        </w:rPr>
        <w:lastRenderedPageBreak/>
        <w:t>содержания (основные национальные праздники, традиции, обычаи, традиции в питании и проведении досуга, система образования).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знакомство с традиц</w:t>
      </w:r>
      <w:r w:rsidRPr="00655B7B">
        <w:rPr>
          <w:rFonts w:ascii="Times New Roman" w:hAnsi="Times New Roman"/>
          <w:color w:val="000000"/>
          <w:sz w:val="28"/>
        </w:rPr>
        <w:t>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</w:t>
      </w:r>
      <w:r w:rsidRPr="00655B7B">
        <w:rPr>
          <w:rFonts w:ascii="Times New Roman" w:hAnsi="Times New Roman"/>
          <w:color w:val="000000"/>
          <w:sz w:val="28"/>
        </w:rPr>
        <w:t xml:space="preserve"> людьми), с доступными в языковом отношении образцами поэзии и прозы для подростков на английском языке.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Формирование элементарного представление о различных вариантах английского языка.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Осуществление межличностного и межкультурного общения с </w:t>
      </w:r>
      <w:r w:rsidRPr="00655B7B">
        <w:rPr>
          <w:rFonts w:ascii="Times New Roman" w:hAnsi="Times New Roman"/>
          <w:color w:val="000000"/>
          <w:sz w:val="28"/>
        </w:rPr>
        <w:t>использованием знаний о национально-культурных особенностях своей страны и страны (стран) изучаемого языка.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Соблюдение норм вежливости в межкультурном общении. 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Развитие умений: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</w:t>
      </w:r>
      <w:r w:rsidRPr="00655B7B">
        <w:rPr>
          <w:rFonts w:ascii="Times New Roman" w:hAnsi="Times New Roman"/>
          <w:color w:val="000000"/>
          <w:sz w:val="28"/>
        </w:rPr>
        <w:t>й на английском языке;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</w:t>
      </w:r>
      <w:r w:rsidRPr="00655B7B">
        <w:rPr>
          <w:rFonts w:ascii="Times New Roman" w:hAnsi="Times New Roman"/>
          <w:color w:val="000000"/>
          <w:sz w:val="28"/>
        </w:rPr>
        <w:t>влять Россию и страну (страны)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</w:t>
      </w:r>
      <w:r w:rsidRPr="00655B7B">
        <w:rPr>
          <w:rFonts w:ascii="Times New Roman" w:hAnsi="Times New Roman"/>
          <w:color w:val="000000"/>
          <w:sz w:val="28"/>
        </w:rPr>
        <w:t>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</w:t>
      </w:r>
      <w:r w:rsidRPr="00655B7B">
        <w:rPr>
          <w:rFonts w:ascii="Times New Roman" w:hAnsi="Times New Roman"/>
          <w:color w:val="000000"/>
          <w:sz w:val="28"/>
        </w:rPr>
        <w:t>ть местонахождение объекта, сообщить возможный маршрут, уточнить часы работы и другие ситуации).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</w:t>
      </w:r>
      <w:r w:rsidRPr="00655B7B">
        <w:rPr>
          <w:rFonts w:ascii="Times New Roman" w:hAnsi="Times New Roman"/>
          <w:color w:val="000000"/>
          <w:sz w:val="28"/>
        </w:rPr>
        <w:t>синонимических средств,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Переспрашивать, просить повторить, уточняя значение незнакомых слов.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Ис</w:t>
      </w:r>
      <w:r w:rsidRPr="00655B7B">
        <w:rPr>
          <w:rFonts w:ascii="Times New Roman" w:hAnsi="Times New Roman"/>
          <w:color w:val="000000"/>
          <w:sz w:val="28"/>
        </w:rPr>
        <w:t>пользование при формулировании собственных высказываний, ключевых слов, плана.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необходимой, для понимания основного содержания, прочитанного (прослушанного) текста или для нахождения в тексте запрашиваемой информации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​​</w:t>
      </w:r>
    </w:p>
    <w:p w:rsidR="005E4568" w:rsidRPr="00655B7B" w:rsidRDefault="005E4568">
      <w:pPr>
        <w:sectPr w:rsidR="005E4568" w:rsidRPr="00655B7B">
          <w:pgSz w:w="11906" w:h="16383"/>
          <w:pgMar w:top="1134" w:right="850" w:bottom="1134" w:left="1701" w:header="720" w:footer="720" w:gutter="0"/>
          <w:cols w:space="720"/>
        </w:sectPr>
      </w:pPr>
    </w:p>
    <w:p w:rsidR="005E4568" w:rsidRPr="00655B7B" w:rsidRDefault="00FC14F0">
      <w:pPr>
        <w:spacing w:after="0" w:line="264" w:lineRule="auto"/>
        <w:ind w:left="120"/>
        <w:jc w:val="both"/>
      </w:pPr>
      <w:bookmarkStart w:id="9" w:name="block-22254965"/>
      <w:bookmarkEnd w:id="8"/>
      <w:r w:rsidRPr="00655B7B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ИНОСТРАННОМУ (АНГЛИЙСКОМУ) ЯЗЫКУ НА УРОВНЕ ОСНОВ</w:t>
      </w:r>
      <w:r w:rsidRPr="00655B7B">
        <w:rPr>
          <w:rFonts w:ascii="Times New Roman" w:hAnsi="Times New Roman"/>
          <w:b/>
          <w:color w:val="000000"/>
          <w:sz w:val="28"/>
        </w:rPr>
        <w:t>НОГО ОБЩЕГО ОБРАЗОВАНИЯ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</w:t>
      </w:r>
      <w:r w:rsidRPr="00655B7B">
        <w:rPr>
          <w:rFonts w:ascii="Times New Roman" w:hAnsi="Times New Roman"/>
          <w:color w:val="000000"/>
          <w:sz w:val="28"/>
        </w:rPr>
        <w:t>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</w:t>
      </w:r>
      <w:r w:rsidRPr="00655B7B">
        <w:rPr>
          <w:rFonts w:ascii="Times New Roman" w:hAnsi="Times New Roman"/>
          <w:color w:val="000000"/>
          <w:sz w:val="28"/>
        </w:rPr>
        <w:t>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5E4568" w:rsidRDefault="00FC14F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</w:t>
      </w:r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5E4568" w:rsidRPr="00655B7B" w:rsidRDefault="00FC14F0">
      <w:pPr>
        <w:numPr>
          <w:ilvl w:val="0"/>
          <w:numId w:val="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5E4568" w:rsidRPr="00655B7B" w:rsidRDefault="00FC14F0">
      <w:pPr>
        <w:numPr>
          <w:ilvl w:val="0"/>
          <w:numId w:val="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активное участие в жизни семьи, организации, местного сообщества, родного края, страны;</w:t>
      </w:r>
    </w:p>
    <w:p w:rsidR="005E4568" w:rsidRPr="00655B7B" w:rsidRDefault="00FC14F0">
      <w:pPr>
        <w:numPr>
          <w:ilvl w:val="0"/>
          <w:numId w:val="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неприятие любых форм </w:t>
      </w:r>
      <w:r w:rsidRPr="00655B7B">
        <w:rPr>
          <w:rFonts w:ascii="Times New Roman" w:hAnsi="Times New Roman"/>
          <w:color w:val="000000"/>
          <w:sz w:val="28"/>
        </w:rPr>
        <w:t>экстремизма, дискриминации;</w:t>
      </w:r>
    </w:p>
    <w:p w:rsidR="005E4568" w:rsidRPr="00655B7B" w:rsidRDefault="00FC14F0">
      <w:pPr>
        <w:numPr>
          <w:ilvl w:val="0"/>
          <w:numId w:val="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понимание роли различных социальных институтов в жизни человека;</w:t>
      </w:r>
    </w:p>
    <w:p w:rsidR="005E4568" w:rsidRPr="00655B7B" w:rsidRDefault="00FC14F0">
      <w:pPr>
        <w:numPr>
          <w:ilvl w:val="0"/>
          <w:numId w:val="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</w:t>
      </w:r>
      <w:r w:rsidRPr="00655B7B">
        <w:rPr>
          <w:rFonts w:ascii="Times New Roman" w:hAnsi="Times New Roman"/>
          <w:color w:val="000000"/>
          <w:sz w:val="28"/>
        </w:rPr>
        <w:t xml:space="preserve"> обществе;</w:t>
      </w:r>
    </w:p>
    <w:p w:rsidR="005E4568" w:rsidRPr="00655B7B" w:rsidRDefault="00FC14F0">
      <w:pPr>
        <w:numPr>
          <w:ilvl w:val="0"/>
          <w:numId w:val="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представление о способах противодействия коррупции;</w:t>
      </w:r>
    </w:p>
    <w:p w:rsidR="005E4568" w:rsidRPr="00655B7B" w:rsidRDefault="00FC14F0">
      <w:pPr>
        <w:numPr>
          <w:ilvl w:val="0"/>
          <w:numId w:val="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5E4568" w:rsidRPr="00655B7B" w:rsidRDefault="00FC14F0">
      <w:pPr>
        <w:numPr>
          <w:ilvl w:val="0"/>
          <w:numId w:val="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готовность к участию в гуманита</w:t>
      </w:r>
      <w:r w:rsidRPr="00655B7B">
        <w:rPr>
          <w:rFonts w:ascii="Times New Roman" w:hAnsi="Times New Roman"/>
          <w:color w:val="000000"/>
          <w:sz w:val="28"/>
        </w:rPr>
        <w:t>рной деятельности (волонтёрство, помощь людям, нуждающимся в ней).</w:t>
      </w:r>
    </w:p>
    <w:p w:rsidR="005E4568" w:rsidRDefault="00FC14F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5E4568" w:rsidRPr="00655B7B" w:rsidRDefault="00FC14F0">
      <w:pPr>
        <w:numPr>
          <w:ilvl w:val="0"/>
          <w:numId w:val="2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 w:rsidRPr="00655B7B">
        <w:rPr>
          <w:rFonts w:ascii="Times New Roman" w:hAnsi="Times New Roman"/>
          <w:color w:val="000000"/>
          <w:sz w:val="28"/>
        </w:rPr>
        <w:lastRenderedPageBreak/>
        <w:t>интереса к познанию родного языка, истории, культу</w:t>
      </w:r>
      <w:r w:rsidRPr="00655B7B">
        <w:rPr>
          <w:rFonts w:ascii="Times New Roman" w:hAnsi="Times New Roman"/>
          <w:color w:val="000000"/>
          <w:sz w:val="28"/>
        </w:rPr>
        <w:t>ры Российской Федерации, своего края, народов России;</w:t>
      </w:r>
    </w:p>
    <w:p w:rsidR="005E4568" w:rsidRPr="00655B7B" w:rsidRDefault="00FC14F0">
      <w:pPr>
        <w:numPr>
          <w:ilvl w:val="0"/>
          <w:numId w:val="2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5E4568" w:rsidRPr="00655B7B" w:rsidRDefault="00FC14F0">
      <w:pPr>
        <w:numPr>
          <w:ilvl w:val="0"/>
          <w:numId w:val="2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уважение к символам России, государственным праздникам, </w:t>
      </w:r>
      <w:r w:rsidRPr="00655B7B">
        <w:rPr>
          <w:rFonts w:ascii="Times New Roman" w:hAnsi="Times New Roman"/>
          <w:color w:val="000000"/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5E4568" w:rsidRDefault="00FC14F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5E4568" w:rsidRPr="00655B7B" w:rsidRDefault="00FC14F0">
      <w:pPr>
        <w:numPr>
          <w:ilvl w:val="0"/>
          <w:numId w:val="3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5E4568" w:rsidRPr="00655B7B" w:rsidRDefault="00FC14F0">
      <w:pPr>
        <w:numPr>
          <w:ilvl w:val="0"/>
          <w:numId w:val="3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готовность оценивать своё поведение и п</w:t>
      </w:r>
      <w:r w:rsidRPr="00655B7B">
        <w:rPr>
          <w:rFonts w:ascii="Times New Roman" w:hAnsi="Times New Roman"/>
          <w:color w:val="000000"/>
          <w:sz w:val="28"/>
        </w:rPr>
        <w:t>оступки, поведение и поступки других людей с позиции нравственных и правовых норм с учётом осознания последствий поступков;</w:t>
      </w:r>
    </w:p>
    <w:p w:rsidR="005E4568" w:rsidRPr="00655B7B" w:rsidRDefault="00FC14F0">
      <w:pPr>
        <w:numPr>
          <w:ilvl w:val="0"/>
          <w:numId w:val="3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</w:t>
      </w:r>
      <w:r w:rsidRPr="00655B7B">
        <w:rPr>
          <w:rFonts w:ascii="Times New Roman" w:hAnsi="Times New Roman"/>
          <w:color w:val="000000"/>
          <w:sz w:val="28"/>
        </w:rPr>
        <w:t>.</w:t>
      </w:r>
    </w:p>
    <w:p w:rsidR="005E4568" w:rsidRDefault="00FC14F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5E4568" w:rsidRPr="00655B7B" w:rsidRDefault="00FC14F0">
      <w:pPr>
        <w:numPr>
          <w:ilvl w:val="0"/>
          <w:numId w:val="4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5E4568" w:rsidRPr="00655B7B" w:rsidRDefault="00FC14F0">
      <w:pPr>
        <w:numPr>
          <w:ilvl w:val="0"/>
          <w:numId w:val="4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осознание важности художественной культуры как средства коммуникации и самовыражения;</w:t>
      </w:r>
    </w:p>
    <w:p w:rsidR="005E4568" w:rsidRPr="00655B7B" w:rsidRDefault="00FC14F0">
      <w:pPr>
        <w:numPr>
          <w:ilvl w:val="0"/>
          <w:numId w:val="4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</w:t>
      </w:r>
      <w:r w:rsidRPr="00655B7B">
        <w:rPr>
          <w:rFonts w:ascii="Times New Roman" w:hAnsi="Times New Roman"/>
          <w:color w:val="000000"/>
          <w:sz w:val="28"/>
        </w:rPr>
        <w:t>онимание ценности отечественного и мирового искусства, роли этнических культурных традиций и народного творчества;</w:t>
      </w:r>
    </w:p>
    <w:p w:rsidR="005E4568" w:rsidRPr="00655B7B" w:rsidRDefault="00FC14F0">
      <w:pPr>
        <w:numPr>
          <w:ilvl w:val="0"/>
          <w:numId w:val="4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5)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 w:rsidRPr="00655B7B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5E4568" w:rsidRDefault="00FC14F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5E4568" w:rsidRPr="00655B7B" w:rsidRDefault="00FC14F0">
      <w:pPr>
        <w:numPr>
          <w:ilvl w:val="0"/>
          <w:numId w:val="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5E4568" w:rsidRPr="00655B7B" w:rsidRDefault="00FC14F0">
      <w:pPr>
        <w:numPr>
          <w:ilvl w:val="0"/>
          <w:numId w:val="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осознание последствий и</w:t>
      </w:r>
      <w:r w:rsidRPr="00655B7B">
        <w:rPr>
          <w:rFonts w:ascii="Times New Roman" w:hAnsi="Times New Roman"/>
          <w:color w:val="000000"/>
          <w:sz w:val="28"/>
        </w:rPr>
        <w:t xml:space="preserve">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5E4568" w:rsidRPr="00655B7B" w:rsidRDefault="00FC14F0">
      <w:pPr>
        <w:numPr>
          <w:ilvl w:val="0"/>
          <w:numId w:val="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5E4568" w:rsidRPr="00655B7B" w:rsidRDefault="00FC14F0">
      <w:pPr>
        <w:numPr>
          <w:ilvl w:val="0"/>
          <w:numId w:val="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способность адаптироваться к стр</w:t>
      </w:r>
      <w:r w:rsidRPr="00655B7B">
        <w:rPr>
          <w:rFonts w:ascii="Times New Roman" w:hAnsi="Times New Roman"/>
          <w:color w:val="000000"/>
          <w:sz w:val="28"/>
        </w:rPr>
        <w:t>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5E4568" w:rsidRPr="00655B7B" w:rsidRDefault="00FC14F0">
      <w:pPr>
        <w:numPr>
          <w:ilvl w:val="0"/>
          <w:numId w:val="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5E4568" w:rsidRPr="00655B7B" w:rsidRDefault="00FC14F0">
      <w:pPr>
        <w:numPr>
          <w:ilvl w:val="0"/>
          <w:numId w:val="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умение осознавать эмоциональное состояние себя и других, умение </w:t>
      </w:r>
      <w:r w:rsidRPr="00655B7B">
        <w:rPr>
          <w:rFonts w:ascii="Times New Roman" w:hAnsi="Times New Roman"/>
          <w:color w:val="000000"/>
          <w:sz w:val="28"/>
        </w:rPr>
        <w:t>управлять собственным эмоциональным состоянием;</w:t>
      </w:r>
    </w:p>
    <w:p w:rsidR="005E4568" w:rsidRPr="00655B7B" w:rsidRDefault="00FC14F0">
      <w:pPr>
        <w:numPr>
          <w:ilvl w:val="0"/>
          <w:numId w:val="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сформированность навыка рефлексии, признание своего права на ошибку и такого же права другого человека.</w:t>
      </w:r>
    </w:p>
    <w:p w:rsidR="005E4568" w:rsidRDefault="00FC14F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5E4568" w:rsidRPr="00655B7B" w:rsidRDefault="00FC14F0">
      <w:pPr>
        <w:numPr>
          <w:ilvl w:val="0"/>
          <w:numId w:val="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орг</w:t>
      </w:r>
      <w:r w:rsidRPr="00655B7B">
        <w:rPr>
          <w:rFonts w:ascii="Times New Roman" w:hAnsi="Times New Roman"/>
          <w:color w:val="000000"/>
          <w:sz w:val="28"/>
        </w:rPr>
        <w:t>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E4568" w:rsidRPr="00655B7B" w:rsidRDefault="00FC14F0">
      <w:pPr>
        <w:numPr>
          <w:ilvl w:val="0"/>
          <w:numId w:val="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</w:t>
      </w:r>
      <w:r w:rsidRPr="00655B7B">
        <w:rPr>
          <w:rFonts w:ascii="Times New Roman" w:hAnsi="Times New Roman"/>
          <w:color w:val="000000"/>
          <w:sz w:val="28"/>
        </w:rPr>
        <w:t>сле на основе применения изучаемого предметного знания;</w:t>
      </w:r>
    </w:p>
    <w:p w:rsidR="005E4568" w:rsidRPr="00655B7B" w:rsidRDefault="00FC14F0">
      <w:pPr>
        <w:numPr>
          <w:ilvl w:val="0"/>
          <w:numId w:val="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5E4568" w:rsidRPr="00655B7B" w:rsidRDefault="00FC14F0">
      <w:pPr>
        <w:numPr>
          <w:ilvl w:val="0"/>
          <w:numId w:val="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готовность адаптироваться в профессиональной среде;</w:t>
      </w:r>
    </w:p>
    <w:p w:rsidR="005E4568" w:rsidRPr="00655B7B" w:rsidRDefault="00FC14F0">
      <w:pPr>
        <w:numPr>
          <w:ilvl w:val="0"/>
          <w:numId w:val="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уважение к </w:t>
      </w:r>
      <w:r w:rsidRPr="00655B7B">
        <w:rPr>
          <w:rFonts w:ascii="Times New Roman" w:hAnsi="Times New Roman"/>
          <w:color w:val="000000"/>
          <w:sz w:val="28"/>
        </w:rPr>
        <w:t>труду и результатам трудовой деятельности;</w:t>
      </w:r>
    </w:p>
    <w:p w:rsidR="005E4568" w:rsidRPr="00655B7B" w:rsidRDefault="00FC14F0">
      <w:pPr>
        <w:numPr>
          <w:ilvl w:val="0"/>
          <w:numId w:val="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5E4568" w:rsidRDefault="00FC14F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5E4568" w:rsidRPr="00655B7B" w:rsidRDefault="00FC14F0">
      <w:pPr>
        <w:numPr>
          <w:ilvl w:val="0"/>
          <w:numId w:val="7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ориентация на применение знаний из соц</w:t>
      </w:r>
      <w:r w:rsidRPr="00655B7B">
        <w:rPr>
          <w:rFonts w:ascii="Times New Roman" w:hAnsi="Times New Roman"/>
          <w:color w:val="000000"/>
          <w:sz w:val="28"/>
        </w:rPr>
        <w:t>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5E4568" w:rsidRPr="00655B7B" w:rsidRDefault="00FC14F0">
      <w:pPr>
        <w:numPr>
          <w:ilvl w:val="0"/>
          <w:numId w:val="7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повышение уровня экологической культуры, осознание глобального характера экологических проблем и путей </w:t>
      </w:r>
      <w:r w:rsidRPr="00655B7B">
        <w:rPr>
          <w:rFonts w:ascii="Times New Roman" w:hAnsi="Times New Roman"/>
          <w:color w:val="000000"/>
          <w:sz w:val="28"/>
        </w:rPr>
        <w:t>их решения; активное неприятие действий, приносящих вред окружающей среде;</w:t>
      </w:r>
    </w:p>
    <w:p w:rsidR="005E4568" w:rsidRPr="00655B7B" w:rsidRDefault="00FC14F0">
      <w:pPr>
        <w:numPr>
          <w:ilvl w:val="0"/>
          <w:numId w:val="7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5E4568" w:rsidRPr="00655B7B" w:rsidRDefault="00FC14F0">
      <w:pPr>
        <w:numPr>
          <w:ilvl w:val="0"/>
          <w:numId w:val="7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</w:t>
      </w:r>
      <w:r w:rsidRPr="00655B7B">
        <w:rPr>
          <w:rFonts w:ascii="Times New Roman" w:hAnsi="Times New Roman"/>
          <w:color w:val="000000"/>
          <w:sz w:val="28"/>
        </w:rPr>
        <w:t xml:space="preserve"> направленности.</w:t>
      </w:r>
    </w:p>
    <w:p w:rsidR="005E4568" w:rsidRDefault="00FC14F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5E4568" w:rsidRPr="00655B7B" w:rsidRDefault="00FC14F0">
      <w:pPr>
        <w:numPr>
          <w:ilvl w:val="0"/>
          <w:numId w:val="8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5E4568" w:rsidRPr="00655B7B" w:rsidRDefault="00FC14F0">
      <w:pPr>
        <w:numPr>
          <w:ilvl w:val="0"/>
          <w:numId w:val="8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овладение </w:t>
      </w:r>
      <w:r w:rsidRPr="00655B7B">
        <w:rPr>
          <w:rFonts w:ascii="Times New Roman" w:hAnsi="Times New Roman"/>
          <w:color w:val="000000"/>
          <w:sz w:val="28"/>
        </w:rPr>
        <w:t>языковой и читательской культурой как средством познания мира;</w:t>
      </w:r>
    </w:p>
    <w:p w:rsidR="005E4568" w:rsidRPr="00655B7B" w:rsidRDefault="00FC14F0">
      <w:pPr>
        <w:numPr>
          <w:ilvl w:val="0"/>
          <w:numId w:val="8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</w:t>
      </w:r>
      <w:r w:rsidRPr="00655B7B">
        <w:rPr>
          <w:rFonts w:ascii="Times New Roman" w:hAnsi="Times New Roman"/>
          <w:color w:val="000000"/>
          <w:sz w:val="28"/>
        </w:rPr>
        <w:t>лагополучия.</w:t>
      </w: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9)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 w:rsidRPr="00655B7B">
        <w:rPr>
          <w:rFonts w:ascii="Times New Roman" w:hAnsi="Times New Roman"/>
          <w:b/>
          <w:color w:val="000000"/>
          <w:sz w:val="28"/>
        </w:rPr>
        <w:t>адаптации обучающегося к изменяющимся условиям социальной и природной среды:</w:t>
      </w:r>
    </w:p>
    <w:p w:rsidR="005E4568" w:rsidRPr="00655B7B" w:rsidRDefault="00FC14F0">
      <w:pPr>
        <w:numPr>
          <w:ilvl w:val="0"/>
          <w:numId w:val="9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</w:t>
      </w:r>
      <w:r w:rsidRPr="00655B7B">
        <w:rPr>
          <w:rFonts w:ascii="Times New Roman" w:hAnsi="Times New Roman"/>
          <w:color w:val="000000"/>
          <w:sz w:val="28"/>
        </w:rPr>
        <w:t>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5E4568" w:rsidRPr="00655B7B" w:rsidRDefault="00FC14F0">
      <w:pPr>
        <w:numPr>
          <w:ilvl w:val="0"/>
          <w:numId w:val="9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способность обучающихся взаимодействовать в условиях неопределённ</w:t>
      </w:r>
      <w:r w:rsidRPr="00655B7B">
        <w:rPr>
          <w:rFonts w:ascii="Times New Roman" w:hAnsi="Times New Roman"/>
          <w:color w:val="000000"/>
          <w:sz w:val="28"/>
        </w:rPr>
        <w:t>ости, открытость опыту и знаниям других;</w:t>
      </w:r>
    </w:p>
    <w:p w:rsidR="005E4568" w:rsidRPr="00655B7B" w:rsidRDefault="00FC14F0">
      <w:pPr>
        <w:numPr>
          <w:ilvl w:val="0"/>
          <w:numId w:val="9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</w:t>
      </w:r>
      <w:r w:rsidRPr="00655B7B">
        <w:rPr>
          <w:rFonts w:ascii="Times New Roman" w:hAnsi="Times New Roman"/>
          <w:color w:val="000000"/>
          <w:sz w:val="28"/>
        </w:rPr>
        <w:t>я, навыки и компетенции из опыта других;</w:t>
      </w:r>
    </w:p>
    <w:p w:rsidR="005E4568" w:rsidRPr="00655B7B" w:rsidRDefault="00FC14F0">
      <w:pPr>
        <w:numPr>
          <w:ilvl w:val="0"/>
          <w:numId w:val="9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</w:t>
      </w:r>
      <w:r w:rsidRPr="00655B7B">
        <w:rPr>
          <w:rFonts w:ascii="Times New Roman" w:hAnsi="Times New Roman"/>
          <w:color w:val="000000"/>
          <w:sz w:val="28"/>
        </w:rPr>
        <w:t>обственных знаний и компетентностей, планировать своё развитие;</w:t>
      </w:r>
    </w:p>
    <w:p w:rsidR="005E4568" w:rsidRPr="00655B7B" w:rsidRDefault="00FC14F0">
      <w:pPr>
        <w:numPr>
          <w:ilvl w:val="0"/>
          <w:numId w:val="9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</w:t>
      </w:r>
      <w:r w:rsidRPr="00655B7B">
        <w:rPr>
          <w:rFonts w:ascii="Times New Roman" w:hAnsi="Times New Roman"/>
          <w:color w:val="000000"/>
          <w:sz w:val="28"/>
        </w:rPr>
        <w:t>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5E4568" w:rsidRPr="00655B7B" w:rsidRDefault="00FC14F0">
      <w:pPr>
        <w:numPr>
          <w:ilvl w:val="0"/>
          <w:numId w:val="9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умение анализировать и выявлять взаимосвязи природы, общества и экономики;</w:t>
      </w:r>
    </w:p>
    <w:p w:rsidR="005E4568" w:rsidRPr="00655B7B" w:rsidRDefault="00FC14F0">
      <w:pPr>
        <w:numPr>
          <w:ilvl w:val="0"/>
          <w:numId w:val="9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умен</w:t>
      </w:r>
      <w:r w:rsidRPr="00655B7B">
        <w:rPr>
          <w:rFonts w:ascii="Times New Roman" w:hAnsi="Times New Roman"/>
          <w:color w:val="000000"/>
          <w:sz w:val="28"/>
        </w:rPr>
        <w:t>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5E4568" w:rsidRPr="00655B7B" w:rsidRDefault="00FC14F0">
      <w:pPr>
        <w:numPr>
          <w:ilvl w:val="0"/>
          <w:numId w:val="9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5E4568" w:rsidRPr="00655B7B" w:rsidRDefault="00FC14F0">
      <w:pPr>
        <w:numPr>
          <w:ilvl w:val="0"/>
          <w:numId w:val="9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воспринима</w:t>
      </w:r>
      <w:r w:rsidRPr="00655B7B">
        <w:rPr>
          <w:rFonts w:ascii="Times New Roman" w:hAnsi="Times New Roman"/>
          <w:color w:val="000000"/>
          <w:sz w:val="28"/>
        </w:rPr>
        <w:t>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5E4568" w:rsidRPr="00655B7B" w:rsidRDefault="00FC14F0">
      <w:pPr>
        <w:numPr>
          <w:ilvl w:val="0"/>
          <w:numId w:val="9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5E4568" w:rsidRPr="00655B7B" w:rsidRDefault="00FC14F0">
      <w:pPr>
        <w:numPr>
          <w:ilvl w:val="0"/>
          <w:numId w:val="9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быть готовым дейс</w:t>
      </w:r>
      <w:r w:rsidRPr="00655B7B">
        <w:rPr>
          <w:rFonts w:ascii="Times New Roman" w:hAnsi="Times New Roman"/>
          <w:color w:val="000000"/>
          <w:sz w:val="28"/>
        </w:rPr>
        <w:t>твовать в отсутствие гарантий успеха.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</w:t>
      </w:r>
      <w:r w:rsidRPr="00655B7B">
        <w:rPr>
          <w:rFonts w:ascii="Times New Roman" w:hAnsi="Times New Roman"/>
          <w:color w:val="000000"/>
          <w:sz w:val="28"/>
        </w:rPr>
        <w:t xml:space="preserve"> универсальные учебные действия, регулятивные универсальные учебные действия.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E4568" w:rsidRPr="00655B7B" w:rsidRDefault="00FC14F0">
      <w:pPr>
        <w:numPr>
          <w:ilvl w:val="0"/>
          <w:numId w:val="10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объектов (явлений);</w:t>
      </w:r>
    </w:p>
    <w:p w:rsidR="005E4568" w:rsidRPr="00655B7B" w:rsidRDefault="00FC14F0">
      <w:pPr>
        <w:numPr>
          <w:ilvl w:val="0"/>
          <w:numId w:val="10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устанавливать существенный </w:t>
      </w:r>
      <w:r w:rsidRPr="00655B7B">
        <w:rPr>
          <w:rFonts w:ascii="Times New Roman" w:hAnsi="Times New Roman"/>
          <w:color w:val="000000"/>
          <w:sz w:val="28"/>
        </w:rPr>
        <w:t>признак классификации, основания для обобщения и сравнения, критерии проводимого анализа;</w:t>
      </w:r>
    </w:p>
    <w:p w:rsidR="005E4568" w:rsidRPr="00655B7B" w:rsidRDefault="00FC14F0">
      <w:pPr>
        <w:numPr>
          <w:ilvl w:val="0"/>
          <w:numId w:val="10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5E4568" w:rsidRPr="00655B7B" w:rsidRDefault="00FC14F0">
      <w:pPr>
        <w:numPr>
          <w:ilvl w:val="0"/>
          <w:numId w:val="10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предлагать критерии для выявления закономерностей </w:t>
      </w:r>
      <w:r w:rsidRPr="00655B7B">
        <w:rPr>
          <w:rFonts w:ascii="Times New Roman" w:hAnsi="Times New Roman"/>
          <w:color w:val="000000"/>
          <w:sz w:val="28"/>
        </w:rPr>
        <w:t>и противоречий;</w:t>
      </w:r>
    </w:p>
    <w:p w:rsidR="005E4568" w:rsidRPr="00655B7B" w:rsidRDefault="00FC14F0">
      <w:pPr>
        <w:numPr>
          <w:ilvl w:val="0"/>
          <w:numId w:val="10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5E4568" w:rsidRPr="00655B7B" w:rsidRDefault="00FC14F0">
      <w:pPr>
        <w:numPr>
          <w:ilvl w:val="0"/>
          <w:numId w:val="10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5E4568" w:rsidRPr="00655B7B" w:rsidRDefault="00FC14F0">
      <w:pPr>
        <w:numPr>
          <w:ilvl w:val="0"/>
          <w:numId w:val="10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проводить выводы с использованием дедуктивных и индуктивных умозаключений, </w:t>
      </w:r>
      <w:r w:rsidRPr="00655B7B">
        <w:rPr>
          <w:rFonts w:ascii="Times New Roman" w:hAnsi="Times New Roman"/>
          <w:color w:val="000000"/>
          <w:sz w:val="28"/>
        </w:rPr>
        <w:t>умозаключений по аналогии, формулировать гипотезы о взаимосвязях;</w:t>
      </w:r>
    </w:p>
    <w:p w:rsidR="005E4568" w:rsidRPr="00655B7B" w:rsidRDefault="00FC14F0">
      <w:pPr>
        <w:numPr>
          <w:ilvl w:val="0"/>
          <w:numId w:val="10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E4568" w:rsidRDefault="00FC14F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</w:t>
      </w:r>
      <w:r>
        <w:rPr>
          <w:rFonts w:ascii="Times New Roman" w:hAnsi="Times New Roman"/>
          <w:b/>
          <w:color w:val="000000"/>
          <w:sz w:val="28"/>
        </w:rPr>
        <w:t>льские действия:</w:t>
      </w:r>
    </w:p>
    <w:p w:rsidR="005E4568" w:rsidRPr="00655B7B" w:rsidRDefault="00FC14F0">
      <w:pPr>
        <w:numPr>
          <w:ilvl w:val="0"/>
          <w:numId w:val="1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5E4568" w:rsidRPr="00655B7B" w:rsidRDefault="00FC14F0">
      <w:pPr>
        <w:numPr>
          <w:ilvl w:val="0"/>
          <w:numId w:val="1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5E4568" w:rsidRPr="00655B7B" w:rsidRDefault="00FC14F0">
      <w:pPr>
        <w:numPr>
          <w:ilvl w:val="0"/>
          <w:numId w:val="1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формулировать гипотезу об и</w:t>
      </w:r>
      <w:r w:rsidRPr="00655B7B">
        <w:rPr>
          <w:rFonts w:ascii="Times New Roman" w:hAnsi="Times New Roman"/>
          <w:color w:val="000000"/>
          <w:sz w:val="28"/>
        </w:rPr>
        <w:t>стинности собственных суждений и суждений других, аргументировать свою позицию, мнение;</w:t>
      </w:r>
    </w:p>
    <w:p w:rsidR="005E4568" w:rsidRPr="00655B7B" w:rsidRDefault="00FC14F0">
      <w:pPr>
        <w:numPr>
          <w:ilvl w:val="0"/>
          <w:numId w:val="1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</w:t>
      </w:r>
      <w:r w:rsidRPr="00655B7B">
        <w:rPr>
          <w:rFonts w:ascii="Times New Roman" w:hAnsi="Times New Roman"/>
          <w:color w:val="000000"/>
          <w:sz w:val="28"/>
        </w:rPr>
        <w:t xml:space="preserve"> связей и зависимости объектов между собой;</w:t>
      </w:r>
    </w:p>
    <w:p w:rsidR="005E4568" w:rsidRPr="00655B7B" w:rsidRDefault="00FC14F0">
      <w:pPr>
        <w:numPr>
          <w:ilvl w:val="0"/>
          <w:numId w:val="1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 (эксперимента);</w:t>
      </w:r>
    </w:p>
    <w:p w:rsidR="005E4568" w:rsidRPr="00655B7B" w:rsidRDefault="00FC14F0">
      <w:pPr>
        <w:numPr>
          <w:ilvl w:val="0"/>
          <w:numId w:val="1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опыта, исследования, вл</w:t>
      </w:r>
      <w:r w:rsidRPr="00655B7B">
        <w:rPr>
          <w:rFonts w:ascii="Times New Roman" w:hAnsi="Times New Roman"/>
          <w:color w:val="000000"/>
          <w:sz w:val="28"/>
        </w:rPr>
        <w:t>адеть инструментами оценки достоверности полученных выводов и обобщений;</w:t>
      </w:r>
    </w:p>
    <w:p w:rsidR="005E4568" w:rsidRPr="00655B7B" w:rsidRDefault="00FC14F0">
      <w:pPr>
        <w:numPr>
          <w:ilvl w:val="0"/>
          <w:numId w:val="11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</w:t>
      </w:r>
      <w:r w:rsidRPr="00655B7B">
        <w:rPr>
          <w:rFonts w:ascii="Times New Roman" w:hAnsi="Times New Roman"/>
          <w:color w:val="000000"/>
          <w:sz w:val="28"/>
        </w:rPr>
        <w:t>тах.</w:t>
      </w:r>
    </w:p>
    <w:p w:rsidR="005E4568" w:rsidRDefault="00FC14F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E4568" w:rsidRPr="00655B7B" w:rsidRDefault="00FC14F0">
      <w:pPr>
        <w:numPr>
          <w:ilvl w:val="0"/>
          <w:numId w:val="12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E4568" w:rsidRPr="00655B7B" w:rsidRDefault="00FC14F0">
      <w:pPr>
        <w:numPr>
          <w:ilvl w:val="0"/>
          <w:numId w:val="12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</w:t>
      </w:r>
      <w:r w:rsidRPr="00655B7B">
        <w:rPr>
          <w:rFonts w:ascii="Times New Roman" w:hAnsi="Times New Roman"/>
          <w:color w:val="000000"/>
          <w:sz w:val="28"/>
        </w:rPr>
        <w:t>формацию различных видов и форм представления;</w:t>
      </w:r>
    </w:p>
    <w:p w:rsidR="005E4568" w:rsidRPr="00655B7B" w:rsidRDefault="00FC14F0">
      <w:pPr>
        <w:numPr>
          <w:ilvl w:val="0"/>
          <w:numId w:val="12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E4568" w:rsidRPr="00655B7B" w:rsidRDefault="00FC14F0">
      <w:pPr>
        <w:numPr>
          <w:ilvl w:val="0"/>
          <w:numId w:val="12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</w:t>
      </w:r>
      <w:r w:rsidRPr="00655B7B">
        <w:rPr>
          <w:rFonts w:ascii="Times New Roman" w:hAnsi="Times New Roman"/>
          <w:color w:val="000000"/>
          <w:sz w:val="28"/>
        </w:rPr>
        <w:t>ь решаемые задачи несложными схемами, диаграммами, иной графикой и их комбинациями;</w:t>
      </w:r>
    </w:p>
    <w:p w:rsidR="005E4568" w:rsidRPr="00655B7B" w:rsidRDefault="00FC14F0">
      <w:pPr>
        <w:numPr>
          <w:ilvl w:val="0"/>
          <w:numId w:val="12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5E4568" w:rsidRPr="00655B7B" w:rsidRDefault="00FC14F0">
      <w:pPr>
        <w:numPr>
          <w:ilvl w:val="0"/>
          <w:numId w:val="12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</w:t>
      </w:r>
      <w:r w:rsidRPr="00655B7B">
        <w:rPr>
          <w:rFonts w:ascii="Times New Roman" w:hAnsi="Times New Roman"/>
          <w:color w:val="000000"/>
          <w:sz w:val="28"/>
        </w:rPr>
        <w:t>ию.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Общение:</w:t>
      </w:r>
    </w:p>
    <w:p w:rsidR="005E4568" w:rsidRPr="00655B7B" w:rsidRDefault="00FC14F0">
      <w:pPr>
        <w:numPr>
          <w:ilvl w:val="0"/>
          <w:numId w:val="13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5E4568" w:rsidRPr="00655B7B" w:rsidRDefault="00FC14F0">
      <w:pPr>
        <w:numPr>
          <w:ilvl w:val="0"/>
          <w:numId w:val="13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5E4568" w:rsidRPr="00655B7B" w:rsidRDefault="00FC14F0">
      <w:pPr>
        <w:numPr>
          <w:ilvl w:val="0"/>
          <w:numId w:val="13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распознавать невербальные </w:t>
      </w:r>
      <w:r w:rsidRPr="00655B7B">
        <w:rPr>
          <w:rFonts w:ascii="Times New Roman" w:hAnsi="Times New Roman"/>
          <w:color w:val="000000"/>
          <w:sz w:val="28"/>
        </w:rPr>
        <w:t>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5E4568" w:rsidRPr="00655B7B" w:rsidRDefault="00FC14F0">
      <w:pPr>
        <w:numPr>
          <w:ilvl w:val="0"/>
          <w:numId w:val="13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</w:t>
      </w:r>
      <w:r w:rsidRPr="00655B7B">
        <w:rPr>
          <w:rFonts w:ascii="Times New Roman" w:hAnsi="Times New Roman"/>
          <w:color w:val="000000"/>
          <w:sz w:val="28"/>
        </w:rPr>
        <w:t>озражения;</w:t>
      </w:r>
    </w:p>
    <w:p w:rsidR="005E4568" w:rsidRPr="00655B7B" w:rsidRDefault="00FC14F0">
      <w:pPr>
        <w:numPr>
          <w:ilvl w:val="0"/>
          <w:numId w:val="13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5E4568" w:rsidRPr="00655B7B" w:rsidRDefault="00FC14F0">
      <w:pPr>
        <w:numPr>
          <w:ilvl w:val="0"/>
          <w:numId w:val="13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</w:t>
      </w:r>
      <w:r w:rsidRPr="00655B7B">
        <w:rPr>
          <w:rFonts w:ascii="Times New Roman" w:hAnsi="Times New Roman"/>
          <w:color w:val="000000"/>
          <w:sz w:val="28"/>
        </w:rPr>
        <w:t>дство позиций;</w:t>
      </w:r>
    </w:p>
    <w:p w:rsidR="005E4568" w:rsidRPr="00655B7B" w:rsidRDefault="00FC14F0">
      <w:pPr>
        <w:numPr>
          <w:ilvl w:val="0"/>
          <w:numId w:val="13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5E4568" w:rsidRPr="00655B7B" w:rsidRDefault="00FC14F0">
      <w:pPr>
        <w:numPr>
          <w:ilvl w:val="0"/>
          <w:numId w:val="13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</w:t>
      </w:r>
      <w:r w:rsidRPr="00655B7B">
        <w:rPr>
          <w:rFonts w:ascii="Times New Roman" w:hAnsi="Times New Roman"/>
          <w:color w:val="000000"/>
          <w:sz w:val="28"/>
        </w:rPr>
        <w:t>ексты с использованием иллюстративных материалов.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5E4568" w:rsidRPr="00655B7B" w:rsidRDefault="00FC14F0">
      <w:pPr>
        <w:numPr>
          <w:ilvl w:val="0"/>
          <w:numId w:val="14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</w:t>
      </w:r>
      <w:r w:rsidRPr="00655B7B">
        <w:rPr>
          <w:rFonts w:ascii="Times New Roman" w:hAnsi="Times New Roman"/>
          <w:color w:val="000000"/>
          <w:sz w:val="28"/>
        </w:rPr>
        <w:t>ния групповых форм взаимодействия при решении поставленной задачи;</w:t>
      </w:r>
    </w:p>
    <w:p w:rsidR="005E4568" w:rsidRPr="00655B7B" w:rsidRDefault="00FC14F0">
      <w:pPr>
        <w:numPr>
          <w:ilvl w:val="0"/>
          <w:numId w:val="14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E4568" w:rsidRPr="00655B7B" w:rsidRDefault="00FC14F0">
      <w:pPr>
        <w:numPr>
          <w:ilvl w:val="0"/>
          <w:numId w:val="14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обобщать мнения не</w:t>
      </w:r>
      <w:r w:rsidRPr="00655B7B">
        <w:rPr>
          <w:rFonts w:ascii="Times New Roman" w:hAnsi="Times New Roman"/>
          <w:color w:val="000000"/>
          <w:sz w:val="28"/>
        </w:rPr>
        <w:t>скольких человек, проявлять готовность руководить, выполнять поручения, подчиняться;</w:t>
      </w:r>
    </w:p>
    <w:p w:rsidR="005E4568" w:rsidRPr="00655B7B" w:rsidRDefault="00FC14F0">
      <w:pPr>
        <w:numPr>
          <w:ilvl w:val="0"/>
          <w:numId w:val="14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</w:t>
      </w:r>
      <w:r w:rsidRPr="00655B7B">
        <w:rPr>
          <w:rFonts w:ascii="Times New Roman" w:hAnsi="Times New Roman"/>
          <w:color w:val="000000"/>
          <w:sz w:val="28"/>
        </w:rPr>
        <w:t>манды, участвовать в групповых формах работы (обсуждения, обмен мнениями, мозговые штурмы и иные);</w:t>
      </w:r>
    </w:p>
    <w:p w:rsidR="005E4568" w:rsidRPr="00655B7B" w:rsidRDefault="00FC14F0">
      <w:pPr>
        <w:numPr>
          <w:ilvl w:val="0"/>
          <w:numId w:val="14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5E4568" w:rsidRPr="00655B7B" w:rsidRDefault="00FC14F0">
      <w:pPr>
        <w:numPr>
          <w:ilvl w:val="0"/>
          <w:numId w:val="14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оценивать кач</w:t>
      </w:r>
      <w:r w:rsidRPr="00655B7B">
        <w:rPr>
          <w:rFonts w:ascii="Times New Roman" w:hAnsi="Times New Roman"/>
          <w:color w:val="000000"/>
          <w:sz w:val="28"/>
        </w:rPr>
        <w:t>ество своего вклада в общий продукт по критериям, самостоятельно сформулированным участниками взаимодействия;</w:t>
      </w:r>
    </w:p>
    <w:p w:rsidR="005E4568" w:rsidRPr="00655B7B" w:rsidRDefault="00FC14F0">
      <w:pPr>
        <w:numPr>
          <w:ilvl w:val="0"/>
          <w:numId w:val="14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</w:t>
      </w:r>
      <w:r w:rsidRPr="00655B7B">
        <w:rPr>
          <w:rFonts w:ascii="Times New Roman" w:hAnsi="Times New Roman"/>
          <w:color w:val="000000"/>
          <w:sz w:val="28"/>
        </w:rPr>
        <w:t>ность к предоставлению отчёта перед группой.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</w:t>
      </w:r>
    </w:p>
    <w:p w:rsidR="005E4568" w:rsidRPr="00655B7B" w:rsidRDefault="00FC14F0">
      <w:pPr>
        <w:numPr>
          <w:ilvl w:val="0"/>
          <w:numId w:val="1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5E4568" w:rsidRPr="00655B7B" w:rsidRDefault="00FC14F0">
      <w:pPr>
        <w:numPr>
          <w:ilvl w:val="0"/>
          <w:numId w:val="1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5E4568" w:rsidRPr="00655B7B" w:rsidRDefault="00FC14F0">
      <w:pPr>
        <w:numPr>
          <w:ilvl w:val="0"/>
          <w:numId w:val="1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E4568" w:rsidRPr="00655B7B" w:rsidRDefault="00FC14F0">
      <w:pPr>
        <w:numPr>
          <w:ilvl w:val="0"/>
          <w:numId w:val="1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составлять план действий (план реализации </w:t>
      </w:r>
      <w:r w:rsidRPr="00655B7B">
        <w:rPr>
          <w:rFonts w:ascii="Times New Roman" w:hAnsi="Times New Roman"/>
          <w:color w:val="000000"/>
          <w:sz w:val="28"/>
        </w:rPr>
        <w:t>намеченного алгоритма решения), корректировать предложенный алгоритм с учётом получения новых знаний об изучаемом объекте;</w:t>
      </w:r>
    </w:p>
    <w:p w:rsidR="005E4568" w:rsidRPr="00655B7B" w:rsidRDefault="00FC14F0">
      <w:pPr>
        <w:numPr>
          <w:ilvl w:val="0"/>
          <w:numId w:val="15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проводить выбор и брать ответственность за решение.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5E4568" w:rsidRPr="00655B7B" w:rsidRDefault="00FC14F0">
      <w:pPr>
        <w:numPr>
          <w:ilvl w:val="0"/>
          <w:numId w:val="1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5E4568" w:rsidRPr="00655B7B" w:rsidRDefault="00FC14F0">
      <w:pPr>
        <w:numPr>
          <w:ilvl w:val="0"/>
          <w:numId w:val="1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давать оц</w:t>
      </w:r>
      <w:r w:rsidRPr="00655B7B">
        <w:rPr>
          <w:rFonts w:ascii="Times New Roman" w:hAnsi="Times New Roman"/>
          <w:color w:val="000000"/>
          <w:sz w:val="28"/>
        </w:rPr>
        <w:t>енку ситуации и предлагать план её изменения;</w:t>
      </w:r>
    </w:p>
    <w:p w:rsidR="005E4568" w:rsidRPr="00655B7B" w:rsidRDefault="00FC14F0">
      <w:pPr>
        <w:numPr>
          <w:ilvl w:val="0"/>
          <w:numId w:val="1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E4568" w:rsidRPr="00655B7B" w:rsidRDefault="00FC14F0">
      <w:pPr>
        <w:numPr>
          <w:ilvl w:val="0"/>
          <w:numId w:val="1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объяснять причины достижения (недостижения) результатов деятель</w:t>
      </w:r>
      <w:r w:rsidRPr="00655B7B">
        <w:rPr>
          <w:rFonts w:ascii="Times New Roman" w:hAnsi="Times New Roman"/>
          <w:color w:val="000000"/>
          <w:sz w:val="28"/>
        </w:rPr>
        <w:t>ности, давать оценку приобретённому опыту, находить позитивное в произошедшей ситуации;</w:t>
      </w:r>
    </w:p>
    <w:p w:rsidR="005E4568" w:rsidRPr="00655B7B" w:rsidRDefault="00FC14F0">
      <w:pPr>
        <w:numPr>
          <w:ilvl w:val="0"/>
          <w:numId w:val="1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E4568" w:rsidRPr="00655B7B" w:rsidRDefault="00FC14F0">
      <w:pPr>
        <w:numPr>
          <w:ilvl w:val="0"/>
          <w:numId w:val="16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оценивать соответствие результата це</w:t>
      </w:r>
      <w:r w:rsidRPr="00655B7B">
        <w:rPr>
          <w:rFonts w:ascii="Times New Roman" w:hAnsi="Times New Roman"/>
          <w:color w:val="000000"/>
          <w:sz w:val="28"/>
        </w:rPr>
        <w:t>ли и условиям.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5E4568" w:rsidRPr="00655B7B" w:rsidRDefault="00FC14F0">
      <w:pPr>
        <w:numPr>
          <w:ilvl w:val="0"/>
          <w:numId w:val="17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:rsidR="005E4568" w:rsidRPr="00655B7B" w:rsidRDefault="00FC14F0">
      <w:pPr>
        <w:numPr>
          <w:ilvl w:val="0"/>
          <w:numId w:val="17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5E4568" w:rsidRPr="00655B7B" w:rsidRDefault="00FC14F0">
      <w:pPr>
        <w:numPr>
          <w:ilvl w:val="0"/>
          <w:numId w:val="17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5E4568" w:rsidRDefault="00FC14F0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</w:t>
      </w:r>
      <w:r>
        <w:rPr>
          <w:rFonts w:ascii="Times New Roman" w:hAnsi="Times New Roman"/>
          <w:color w:val="000000"/>
          <w:sz w:val="28"/>
        </w:rPr>
        <w:t>ения эмоций.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5E4568" w:rsidRPr="00655B7B" w:rsidRDefault="00FC14F0">
      <w:pPr>
        <w:numPr>
          <w:ilvl w:val="0"/>
          <w:numId w:val="18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5E4568" w:rsidRPr="00655B7B" w:rsidRDefault="00FC14F0">
      <w:pPr>
        <w:numPr>
          <w:ilvl w:val="0"/>
          <w:numId w:val="18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5E4568" w:rsidRDefault="00FC14F0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5E4568" w:rsidRPr="00655B7B" w:rsidRDefault="00FC14F0">
      <w:pPr>
        <w:numPr>
          <w:ilvl w:val="0"/>
          <w:numId w:val="18"/>
        </w:numPr>
        <w:spacing w:after="0" w:line="264" w:lineRule="auto"/>
        <w:jc w:val="both"/>
      </w:pPr>
      <w:r w:rsidRPr="00655B7B">
        <w:rPr>
          <w:rFonts w:ascii="Times New Roman" w:hAnsi="Times New Roman"/>
          <w:color w:val="000000"/>
          <w:sz w:val="28"/>
        </w:rPr>
        <w:t>осознавать невозможность контролировать всё в</w:t>
      </w:r>
      <w:r w:rsidRPr="00655B7B">
        <w:rPr>
          <w:rFonts w:ascii="Times New Roman" w:hAnsi="Times New Roman"/>
          <w:color w:val="000000"/>
          <w:sz w:val="28"/>
        </w:rPr>
        <w:t>округ.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left="120"/>
        <w:jc w:val="both"/>
      </w:pPr>
      <w:r w:rsidRPr="00655B7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E4568" w:rsidRPr="00655B7B" w:rsidRDefault="005E4568">
      <w:pPr>
        <w:spacing w:after="0" w:line="264" w:lineRule="auto"/>
        <w:ind w:left="120"/>
        <w:jc w:val="both"/>
      </w:pP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</w:t>
      </w:r>
      <w:r w:rsidRPr="00655B7B">
        <w:rPr>
          <w:rFonts w:ascii="Times New Roman" w:hAnsi="Times New Roman"/>
          <w:color w:val="000000"/>
          <w:sz w:val="28"/>
        </w:rPr>
        <w:t>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Предметные результаты освоения программы по иностранному (английскому) языку к ко</w:t>
      </w:r>
      <w:r w:rsidRPr="00655B7B">
        <w:rPr>
          <w:rFonts w:ascii="Times New Roman" w:hAnsi="Times New Roman"/>
          <w:color w:val="000000"/>
          <w:sz w:val="28"/>
        </w:rPr>
        <w:t xml:space="preserve">нцу обучения </w:t>
      </w:r>
      <w:r w:rsidRPr="00655B7B">
        <w:rPr>
          <w:rFonts w:ascii="Times New Roman" w:hAnsi="Times New Roman"/>
          <w:b/>
          <w:i/>
          <w:color w:val="000000"/>
          <w:sz w:val="28"/>
        </w:rPr>
        <w:t>в 5 классе</w:t>
      </w:r>
      <w:r w:rsidRPr="00655B7B">
        <w:rPr>
          <w:rFonts w:ascii="Times New Roman" w:hAnsi="Times New Roman"/>
          <w:color w:val="000000"/>
          <w:sz w:val="28"/>
        </w:rPr>
        <w:t>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характера, диалог-побуждение к действию, диалог-расспрос) в рамках тематического содержания речи в стандартных ситуациях нео</w:t>
      </w:r>
      <w:r w:rsidRPr="00655B7B">
        <w:rPr>
          <w:rFonts w:ascii="Times New Roman" w:hAnsi="Times New Roman"/>
          <w:color w:val="000000"/>
          <w:sz w:val="28"/>
        </w:rPr>
        <w:t>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создавать разные виды монологических высказываний (описание, в т</w:t>
      </w:r>
      <w:r w:rsidRPr="00655B7B">
        <w:rPr>
          <w:rFonts w:ascii="Times New Roman" w:hAnsi="Times New Roman"/>
          <w:color w:val="000000"/>
          <w:sz w:val="28"/>
        </w:rPr>
        <w:t>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5–6 фраз), излагать основное содержание прочитанного текста с вербальными и (или) зрит</w:t>
      </w:r>
      <w:r w:rsidRPr="00655B7B">
        <w:rPr>
          <w:rFonts w:ascii="Times New Roman" w:hAnsi="Times New Roman"/>
          <w:color w:val="000000"/>
          <w:sz w:val="28"/>
        </w:rPr>
        <w:t>ельными опорами (объём – 5–6 фраз), кратко излагать результаты выполненной проектной работы (объём – до 6 фраз);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</w:t>
      </w:r>
      <w:r w:rsidRPr="00655B7B">
        <w:rPr>
          <w:rFonts w:ascii="Times New Roman" w:hAnsi="Times New Roman"/>
          <w:color w:val="000000"/>
          <w:sz w:val="28"/>
        </w:rPr>
        <w:t xml:space="preserve">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 ми</w:t>
      </w:r>
      <w:r w:rsidRPr="00655B7B">
        <w:rPr>
          <w:rFonts w:ascii="Times New Roman" w:hAnsi="Times New Roman"/>
          <w:color w:val="000000"/>
          <w:sz w:val="28"/>
        </w:rPr>
        <w:t>нуты);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</w:t>
      </w:r>
      <w:r w:rsidRPr="00655B7B">
        <w:rPr>
          <w:rFonts w:ascii="Times New Roman" w:hAnsi="Times New Roman"/>
          <w:color w:val="000000"/>
          <w:sz w:val="28"/>
        </w:rPr>
        <w:t>новного содержания, с пониманием запрашиваемой информации (объём текста (текстов) для чтения – 180–200 слов), читать про себя несплошные тексты (таблицы) и понимать представленную в них информацию;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письменная речь: писать короткие поздравления с праздникам</w:t>
      </w:r>
      <w:r w:rsidRPr="00655B7B">
        <w:rPr>
          <w:rFonts w:ascii="Times New Roman" w:hAnsi="Times New Roman"/>
          <w:color w:val="000000"/>
          <w:sz w:val="28"/>
        </w:rPr>
        <w:t>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</w:t>
      </w:r>
      <w:r w:rsidRPr="00655B7B">
        <w:rPr>
          <w:rFonts w:ascii="Times New Roman" w:hAnsi="Times New Roman"/>
          <w:color w:val="000000"/>
          <w:sz w:val="28"/>
        </w:rPr>
        <w:t>а (объём сообщения – до 60 слов);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</w:t>
      </w:r>
      <w:r w:rsidRPr="00655B7B">
        <w:rPr>
          <w:rFonts w:ascii="Times New Roman" w:hAnsi="Times New Roman"/>
          <w:color w:val="000000"/>
          <w:sz w:val="28"/>
        </w:rPr>
        <w:t>вила отсутствия фразового ударения на служебных словах, 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</w:t>
      </w:r>
      <w:r w:rsidRPr="00655B7B">
        <w:rPr>
          <w:rFonts w:ascii="Times New Roman" w:hAnsi="Times New Roman"/>
          <w:color w:val="000000"/>
          <w:sz w:val="28"/>
        </w:rPr>
        <w:t>рируя понимание содержания текста, читать новые слова согласно основным правилам чтения;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владеть пунктуационными навыками: использовать точку, вопросительный и восклицательный знаки в кон</w:t>
      </w:r>
      <w:r w:rsidRPr="00655B7B">
        <w:rPr>
          <w:rFonts w:ascii="Times New Roman" w:hAnsi="Times New Roman"/>
          <w:color w:val="000000"/>
          <w:sz w:val="28"/>
        </w:rPr>
        <w:t>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3) распознавать в устной речи и письменном тексте 675 лексических единиц (слов, словосочетаний, речевых клише) и прав</w:t>
      </w:r>
      <w:r w:rsidRPr="00655B7B">
        <w:rPr>
          <w:rFonts w:ascii="Times New Roman" w:hAnsi="Times New Roman"/>
          <w:color w:val="000000"/>
          <w:sz w:val="28"/>
        </w:rPr>
        <w:t>ильно употреблять в устной и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</w:t>
      </w:r>
      <w:r w:rsidRPr="00655B7B">
        <w:rPr>
          <w:rFonts w:ascii="Times New Roman" w:hAnsi="Times New Roman"/>
          <w:color w:val="000000"/>
          <w:sz w:val="28"/>
        </w:rPr>
        <w:t>й нормы лексической сочетаемости;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655B7B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655B7B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655B7B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655B7B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655B7B">
        <w:rPr>
          <w:rFonts w:ascii="Times New Roman" w:hAnsi="Times New Roman"/>
          <w:color w:val="000000"/>
          <w:sz w:val="28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655B7B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655B7B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655B7B">
        <w:rPr>
          <w:rFonts w:ascii="Times New Roman" w:hAnsi="Times New Roman"/>
          <w:color w:val="000000"/>
          <w:sz w:val="28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655B7B">
        <w:rPr>
          <w:rFonts w:ascii="Times New Roman" w:hAnsi="Times New Roman"/>
          <w:color w:val="000000"/>
          <w:sz w:val="28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655B7B">
        <w:rPr>
          <w:rFonts w:ascii="Times New Roman" w:hAnsi="Times New Roman"/>
          <w:color w:val="000000"/>
          <w:sz w:val="28"/>
        </w:rPr>
        <w:t>-;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 и интернациональные слова;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4) понимать особенности структуры просты</w:t>
      </w:r>
      <w:r w:rsidRPr="00655B7B">
        <w:rPr>
          <w:rFonts w:ascii="Times New Roman" w:hAnsi="Times New Roman"/>
          <w:color w:val="000000"/>
          <w:sz w:val="28"/>
        </w:rPr>
        <w:t>х и сложных предложений английского языка, различных коммуникативных типов предложений английского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предложения с несколькими обстоятельствами, следующими в определённом порядке;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вопросительные п</w:t>
      </w:r>
      <w:r w:rsidRPr="00655B7B">
        <w:rPr>
          <w:rFonts w:ascii="Times New Roman" w:hAnsi="Times New Roman"/>
          <w:color w:val="000000"/>
          <w:sz w:val="28"/>
        </w:rPr>
        <w:t xml:space="preserve">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</w:t>
      </w:r>
      <w:r w:rsidRPr="00655B7B">
        <w:rPr>
          <w:rFonts w:ascii="Times New Roman" w:hAnsi="Times New Roman"/>
          <w:color w:val="000000"/>
          <w:sz w:val="28"/>
        </w:rPr>
        <w:t>ительных предложениях;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наречия в положительной, сравнительной и</w:t>
      </w:r>
      <w:r w:rsidRPr="00655B7B">
        <w:rPr>
          <w:rFonts w:ascii="Times New Roman" w:hAnsi="Times New Roman"/>
          <w:color w:val="000000"/>
          <w:sz w:val="28"/>
        </w:rPr>
        <w:t xml:space="preserve"> превосходной степенях, образованные по правилу, и исключения;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использовать отдельные социокультурные элементы речевого поведенческого этикета в стране (странах) изучаемого языка в рамках тематического </w:t>
      </w:r>
      <w:r w:rsidRPr="00655B7B">
        <w:rPr>
          <w:rFonts w:ascii="Times New Roman" w:hAnsi="Times New Roman"/>
          <w:color w:val="000000"/>
          <w:sz w:val="28"/>
        </w:rPr>
        <w:t>содержания;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правильно оформлять адрес, писать фамилии и имена (свои, р</w:t>
      </w:r>
      <w:r w:rsidRPr="00655B7B">
        <w:rPr>
          <w:rFonts w:ascii="Times New Roman" w:hAnsi="Times New Roman"/>
          <w:color w:val="000000"/>
          <w:sz w:val="28"/>
        </w:rPr>
        <w:t>одственников и друзей) на английском языке (в анкете, формуляре);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представлять Россию и страны (стран)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6) владеть компенсаторным</w:t>
      </w:r>
      <w:r w:rsidRPr="00655B7B">
        <w:rPr>
          <w:rFonts w:ascii="Times New Roman" w:hAnsi="Times New Roman"/>
          <w:color w:val="000000"/>
          <w:sz w:val="28"/>
        </w:rPr>
        <w:t>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</w:t>
      </w:r>
      <w:r w:rsidRPr="00655B7B">
        <w:rPr>
          <w:rFonts w:ascii="Times New Roman" w:hAnsi="Times New Roman"/>
          <w:color w:val="000000"/>
          <w:sz w:val="28"/>
        </w:rPr>
        <w:t>аемой информации;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</w:t>
      </w:r>
      <w:r w:rsidRPr="00655B7B">
        <w:rPr>
          <w:rFonts w:ascii="Times New Roman" w:hAnsi="Times New Roman"/>
          <w:color w:val="000000"/>
          <w:sz w:val="28"/>
        </w:rPr>
        <w:t>м числе информационно-справочные системы в электронной форме.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 w:rsidRPr="00655B7B">
        <w:rPr>
          <w:rFonts w:ascii="Times New Roman" w:hAnsi="Times New Roman"/>
          <w:b/>
          <w:i/>
          <w:color w:val="000000"/>
          <w:sz w:val="28"/>
        </w:rPr>
        <w:t>в 6 классе: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говорение: вести разные виды диалогов </w:t>
      </w:r>
      <w:r w:rsidRPr="00655B7B">
        <w:rPr>
          <w:rFonts w:ascii="Times New Roman" w:hAnsi="Times New Roman"/>
          <w:color w:val="000000"/>
          <w:sz w:val="28"/>
        </w:rPr>
        <w:t>(диалог этикетного характера, диалог-побуждение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</w:t>
      </w:r>
      <w:r w:rsidRPr="00655B7B">
        <w:rPr>
          <w:rFonts w:ascii="Times New Roman" w:hAnsi="Times New Roman"/>
          <w:color w:val="000000"/>
          <w:sz w:val="28"/>
        </w:rPr>
        <w:t>, принятого в стране (странах) изучаемого языка (до 5 реплик со стороны каждого собеседника);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</w:t>
      </w:r>
      <w:r w:rsidRPr="00655B7B">
        <w:rPr>
          <w:rFonts w:ascii="Times New Roman" w:hAnsi="Times New Roman"/>
          <w:color w:val="000000"/>
          <w:sz w:val="28"/>
        </w:rPr>
        <w:t>мках тематического содержания речи (объём монологического высказывания – 7–8 фраз), излагать основное содержание прочитанного текста с вербальными и (или) зрительными опорами (объём – 7–8 фраз); кратко излагать результаты выполненной проектной работы (объё</w:t>
      </w:r>
      <w:r w:rsidRPr="00655B7B">
        <w:rPr>
          <w:rFonts w:ascii="Times New Roman" w:hAnsi="Times New Roman"/>
          <w:color w:val="000000"/>
          <w:sz w:val="28"/>
        </w:rPr>
        <w:t>м – 7–8 фраз);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</w:t>
      </w:r>
      <w:r w:rsidRPr="00655B7B">
        <w:rPr>
          <w:rFonts w:ascii="Times New Roman" w:hAnsi="Times New Roman"/>
          <w:color w:val="000000"/>
          <w:sz w:val="28"/>
        </w:rPr>
        <w:t xml:space="preserve">о </w:t>
      </w:r>
      <w:r w:rsidRPr="00655B7B">
        <w:rPr>
          <w:rFonts w:ascii="Times New Roman" w:hAnsi="Times New Roman"/>
          <w:color w:val="000000"/>
          <w:sz w:val="28"/>
        </w:rPr>
        <w:lastRenderedPageBreak/>
        <w:t>содержания, с пониманием запрашиваемой информации (время звучания текста (текстов) для аудирования – до 1,5 минут);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</w:t>
      </w:r>
      <w:r w:rsidRPr="00655B7B">
        <w:rPr>
          <w:rFonts w:ascii="Times New Roman" w:hAnsi="Times New Roman"/>
          <w:color w:val="000000"/>
          <w:sz w:val="28"/>
        </w:rPr>
        <w:t>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250–300 слов), читать про себя несплошные тексты (</w:t>
      </w:r>
      <w:r w:rsidRPr="00655B7B">
        <w:rPr>
          <w:rFonts w:ascii="Times New Roman" w:hAnsi="Times New Roman"/>
          <w:color w:val="000000"/>
          <w:sz w:val="28"/>
        </w:rPr>
        <w:t>таблицы) и понимать представленную в них информацию, определять тему текста по заголовку;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письменная речь: заполнять анкеты и формуляры в соответствии с нормами речевого этикета, принятыми в стране (странах) изучаемого языка, с указанием личной информации,</w:t>
      </w:r>
      <w:r w:rsidRPr="00655B7B">
        <w:rPr>
          <w:rFonts w:ascii="Times New Roman" w:hAnsi="Times New Roman"/>
          <w:color w:val="000000"/>
          <w:sz w:val="28"/>
        </w:rPr>
        <w:t xml:space="preserve"> писать электронное сообщение личного характера, соблюдая речевой этикет, принятый в стране (странах) изучаемого языка (объём сообщения – до 70 слов), создавать небольшое письменное высказывание с использованием образца, плана, ключевых слов, картинок (объ</w:t>
      </w:r>
      <w:r w:rsidRPr="00655B7B">
        <w:rPr>
          <w:rFonts w:ascii="Times New Roman" w:hAnsi="Times New Roman"/>
          <w:color w:val="000000"/>
          <w:sz w:val="28"/>
        </w:rPr>
        <w:t>ём высказывания – до 70 слов);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</w:t>
      </w:r>
      <w:r w:rsidRPr="00655B7B">
        <w:rPr>
          <w:rFonts w:ascii="Times New Roman" w:hAnsi="Times New Roman"/>
          <w:color w:val="000000"/>
          <w:sz w:val="28"/>
        </w:rPr>
        <w:t>а отсутствия фразового ударения на служебных словах, 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</w:t>
      </w:r>
      <w:r w:rsidRPr="00655B7B">
        <w:rPr>
          <w:rFonts w:ascii="Times New Roman" w:hAnsi="Times New Roman"/>
          <w:color w:val="000000"/>
          <w:sz w:val="28"/>
        </w:rPr>
        <w:t>уя понимание содержания текста, читать новые слова согласно основным правилам чтения;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владеть пунктуационными навыками: использовать точку, вопросительный и восклицательный знаки в конце </w:t>
      </w:r>
      <w:r w:rsidRPr="00655B7B">
        <w:rPr>
          <w:rFonts w:ascii="Times New Roman" w:hAnsi="Times New Roman"/>
          <w:color w:val="000000"/>
          <w:sz w:val="28"/>
        </w:rPr>
        <w:t>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3) распознавать в устной речи и письменном тексте 800 лексических единиц (слов, словосочетаний, речевых клише) и правиль</w:t>
      </w:r>
      <w:r w:rsidRPr="00655B7B">
        <w:rPr>
          <w:rFonts w:ascii="Times New Roman" w:hAnsi="Times New Roman"/>
          <w:color w:val="000000"/>
          <w:sz w:val="28"/>
        </w:rPr>
        <w:t>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 xml:space="preserve">распознавать и </w:t>
      </w:r>
      <w:r w:rsidRPr="00655B7B">
        <w:rPr>
          <w:rFonts w:ascii="Times New Roman" w:hAnsi="Times New Roman"/>
          <w:color w:val="000000"/>
          <w:sz w:val="28"/>
        </w:rPr>
        <w:t>употреблять в устной 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655B7B">
        <w:rPr>
          <w:rFonts w:ascii="Times New Roman" w:hAnsi="Times New Roman"/>
          <w:color w:val="000000"/>
          <w:sz w:val="28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655B7B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655B7B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655B7B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</w:t>
      </w:r>
      <w:r w:rsidRPr="00655B7B">
        <w:rPr>
          <w:rFonts w:ascii="Times New Roman" w:hAnsi="Times New Roman"/>
          <w:color w:val="000000"/>
          <w:sz w:val="28"/>
        </w:rPr>
        <w:t>нной речи изученные синонимы, антонимы и интернациональные слова;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</w:t>
      </w:r>
      <w:r w:rsidRPr="00655B7B">
        <w:rPr>
          <w:rFonts w:ascii="Times New Roman" w:hAnsi="Times New Roman"/>
          <w:color w:val="000000"/>
          <w:sz w:val="28"/>
        </w:rPr>
        <w:t>йского языка, различных коммуникативных типов предложений английского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сложноподчинённые предлож</w:t>
      </w:r>
      <w:r w:rsidRPr="00655B7B">
        <w:rPr>
          <w:rFonts w:ascii="Times New Roman" w:hAnsi="Times New Roman"/>
          <w:color w:val="000000"/>
          <w:sz w:val="28"/>
        </w:rPr>
        <w:t xml:space="preserve">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655B7B">
        <w:rPr>
          <w:rFonts w:ascii="Times New Roman" w:hAnsi="Times New Roman"/>
          <w:color w:val="000000"/>
          <w:sz w:val="28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655B7B">
        <w:rPr>
          <w:rFonts w:ascii="Times New Roman" w:hAnsi="Times New Roman"/>
          <w:color w:val="000000"/>
          <w:sz w:val="28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все типы вопросительных предложений </w:t>
      </w:r>
      <w:r w:rsidRPr="00655B7B">
        <w:rPr>
          <w:rFonts w:ascii="Times New Roman" w:hAnsi="Times New Roman"/>
          <w:color w:val="000000"/>
          <w:sz w:val="28"/>
        </w:rPr>
        <w:t xml:space="preserve">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 xml:space="preserve">/ 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 have to, may, should, need);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cлова, выражающие количество (little/a little, few/a few);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возвратные, нео</w:t>
      </w:r>
      <w:r w:rsidRPr="00655B7B">
        <w:rPr>
          <w:rFonts w:ascii="Times New Roman" w:hAnsi="Times New Roman"/>
          <w:color w:val="000000"/>
          <w:sz w:val="28"/>
        </w:rPr>
        <w:t xml:space="preserve">пределённые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655B7B">
        <w:rPr>
          <w:rFonts w:ascii="Times New Roman" w:hAnsi="Times New Roman"/>
          <w:color w:val="000000"/>
          <w:sz w:val="28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655B7B"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655B7B">
        <w:rPr>
          <w:rFonts w:ascii="Times New Roman" w:hAnsi="Times New Roman"/>
          <w:color w:val="000000"/>
          <w:sz w:val="28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655B7B">
        <w:rPr>
          <w:rFonts w:ascii="Times New Roman" w:hAnsi="Times New Roman"/>
          <w:color w:val="000000"/>
          <w:sz w:val="28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655B7B">
        <w:rPr>
          <w:rFonts w:ascii="Times New Roman" w:hAnsi="Times New Roman"/>
          <w:color w:val="000000"/>
          <w:sz w:val="28"/>
        </w:rPr>
        <w:t xml:space="preserve"> и другие) в повествовательных (утвердительных и отрицательных) и вопросительных предложениях;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числительные для обо</w:t>
      </w:r>
      <w:r w:rsidRPr="00655B7B">
        <w:rPr>
          <w:rFonts w:ascii="Times New Roman" w:hAnsi="Times New Roman"/>
          <w:color w:val="000000"/>
          <w:sz w:val="28"/>
        </w:rPr>
        <w:t>значения дат и больших чисел (100–1000);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понимать и</w:t>
      </w:r>
      <w:r w:rsidRPr="00655B7B">
        <w:rPr>
          <w:rFonts w:ascii="Times New Roman" w:hAnsi="Times New Roman"/>
          <w:color w:val="000000"/>
          <w:sz w:val="28"/>
        </w:rPr>
        <w:t xml:space="preserve">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кратко </w:t>
      </w:r>
      <w:r w:rsidRPr="00655B7B">
        <w:rPr>
          <w:rFonts w:ascii="Times New Roman" w:hAnsi="Times New Roman"/>
          <w:color w:val="000000"/>
          <w:sz w:val="28"/>
        </w:rPr>
        <w:t>представлять Россию и страну (страны)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</w:t>
      </w:r>
      <w:r w:rsidRPr="00655B7B">
        <w:rPr>
          <w:rFonts w:ascii="Times New Roman" w:hAnsi="Times New Roman"/>
          <w:color w:val="000000"/>
          <w:sz w:val="28"/>
        </w:rPr>
        <w:t>ержания, прочитанного (прослушанного) текста или для нахождения в тексте запрашиваемой информации;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</w:t>
      </w:r>
      <w:r w:rsidRPr="00655B7B">
        <w:rPr>
          <w:rFonts w:ascii="Times New Roman" w:hAnsi="Times New Roman"/>
          <w:color w:val="000000"/>
          <w:sz w:val="28"/>
        </w:rPr>
        <w:t>правила информационной безопасности при работе в сети Интернет;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9) достигать взаимопонимания в процессе устного и письменного общения с </w:t>
      </w:r>
      <w:r w:rsidRPr="00655B7B">
        <w:rPr>
          <w:rFonts w:ascii="Times New Roman" w:hAnsi="Times New Roman"/>
          <w:color w:val="000000"/>
          <w:sz w:val="28"/>
        </w:rPr>
        <w:t>носителями иностранного языка, с людьми другой культуры;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</w:t>
      </w:r>
      <w:r w:rsidRPr="00655B7B">
        <w:rPr>
          <w:rFonts w:ascii="Times New Roman" w:hAnsi="Times New Roman"/>
          <w:color w:val="000000"/>
          <w:sz w:val="28"/>
        </w:rPr>
        <w:t xml:space="preserve">иностранному (английскому) языку к концу обучения </w:t>
      </w:r>
      <w:r w:rsidRPr="00655B7B">
        <w:rPr>
          <w:rFonts w:ascii="Times New Roman" w:hAnsi="Times New Roman"/>
          <w:b/>
          <w:i/>
          <w:color w:val="000000"/>
          <w:sz w:val="28"/>
        </w:rPr>
        <w:t>в 7 классе: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включ</w:t>
      </w:r>
      <w:r w:rsidRPr="00655B7B">
        <w:rPr>
          <w:rFonts w:ascii="Times New Roman" w:hAnsi="Times New Roman"/>
          <w:color w:val="000000"/>
          <w:sz w:val="28"/>
        </w:rPr>
        <w:t xml:space="preserve">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</w:t>
      </w:r>
      <w:r w:rsidRPr="00655B7B">
        <w:rPr>
          <w:rFonts w:ascii="Times New Roman" w:hAnsi="Times New Roman"/>
          <w:color w:val="000000"/>
          <w:sz w:val="28"/>
        </w:rPr>
        <w:t>со стороны каждого собеседника);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</w:t>
      </w:r>
      <w:r w:rsidRPr="00655B7B">
        <w:rPr>
          <w:rFonts w:ascii="Times New Roman" w:hAnsi="Times New Roman"/>
          <w:color w:val="000000"/>
          <w:sz w:val="28"/>
        </w:rPr>
        <w:t>казывания – 8–9 фраз), излагать основное содержание прочитанного (прослушанного) текста с вербальными и (или) зрительными опорами (объём – 8–9 фраз), кратко излагать результаты выполненной проектной работы (объём – 8–9 фраз);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аудирование: воспринимать на с</w:t>
      </w:r>
      <w:r w:rsidRPr="00655B7B">
        <w:rPr>
          <w:rFonts w:ascii="Times New Roman" w:hAnsi="Times New Roman"/>
          <w:color w:val="000000"/>
          <w:sz w:val="28"/>
        </w:rPr>
        <w:t>лух и понимать несложные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</w:t>
      </w:r>
      <w:r w:rsidRPr="00655B7B">
        <w:rPr>
          <w:rFonts w:ascii="Times New Roman" w:hAnsi="Times New Roman"/>
          <w:color w:val="000000"/>
          <w:sz w:val="28"/>
        </w:rPr>
        <w:t>ния – до 1,5 минут);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смысловое чтение: читать про себя и понимать несложные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</w:t>
      </w:r>
      <w:r w:rsidRPr="00655B7B">
        <w:rPr>
          <w:rFonts w:ascii="Times New Roman" w:hAnsi="Times New Roman"/>
          <w:color w:val="000000"/>
          <w:sz w:val="28"/>
        </w:rPr>
        <w:t>овного содержания, с пониманием нужной (запрашиваемой) информации, с полным пониманием информации, представленной в тексте в эксплицитной (явной) форме (объём текста (текстов) для чтения – до 350 слов), читать про себя несплошные тексты (таблицы, диаграммы</w:t>
      </w:r>
      <w:r w:rsidRPr="00655B7B">
        <w:rPr>
          <w:rFonts w:ascii="Times New Roman" w:hAnsi="Times New Roman"/>
          <w:color w:val="000000"/>
          <w:sz w:val="28"/>
        </w:rPr>
        <w:t>) и понимать представленную в них информацию, определять последовательность главных фактов (событий) в тексте;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письменная речь: заполнять анкеты и формуляры с указанием личной информации; писать электронное сообщение личного характера, соблюдая речевой эти</w:t>
      </w:r>
      <w:r w:rsidRPr="00655B7B">
        <w:rPr>
          <w:rFonts w:ascii="Times New Roman" w:hAnsi="Times New Roman"/>
          <w:color w:val="000000"/>
          <w:sz w:val="28"/>
        </w:rPr>
        <w:t>кет, принятый в стране (странах) изучаемого языка (объём сообщения – до 90 слов), создавать небольшое письменное высказывание с использованием образца, плана, ключевых слов, таблицы (объём высказывания – до 90 слов);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2) владеть фонетическими навыками: разл</w:t>
      </w:r>
      <w:r w:rsidRPr="00655B7B">
        <w:rPr>
          <w:rFonts w:ascii="Times New Roman" w:hAnsi="Times New Roman"/>
          <w:color w:val="000000"/>
          <w:sz w:val="28"/>
        </w:rPr>
        <w:t>ичать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</w:t>
      </w:r>
      <w:r w:rsidRPr="00655B7B">
        <w:rPr>
          <w:rFonts w:ascii="Times New Roman" w:hAnsi="Times New Roman"/>
          <w:color w:val="000000"/>
          <w:sz w:val="28"/>
        </w:rPr>
        <w:t>ельно читать вслух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владеть орфографическими навык</w:t>
      </w:r>
      <w:r w:rsidRPr="00655B7B">
        <w:rPr>
          <w:rFonts w:ascii="Times New Roman" w:hAnsi="Times New Roman"/>
          <w:color w:val="000000"/>
          <w:sz w:val="28"/>
        </w:rPr>
        <w:t>ами: правильно писать изученные слова;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</w:t>
      </w:r>
      <w:r w:rsidRPr="00655B7B">
        <w:rPr>
          <w:rFonts w:ascii="Times New Roman" w:hAnsi="Times New Roman"/>
          <w:color w:val="000000"/>
          <w:sz w:val="28"/>
        </w:rPr>
        <w:t xml:space="preserve"> личного характера;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3) распознавать в устной речи и письменном тексте 1000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тематичес</w:t>
      </w:r>
      <w:r w:rsidRPr="00655B7B">
        <w:rPr>
          <w:rFonts w:ascii="Times New Roman" w:hAnsi="Times New Roman"/>
          <w:color w:val="000000"/>
          <w:sz w:val="28"/>
        </w:rPr>
        <w:t>кого содержания, с соблюдением существующей нормы лексической сочетаемости;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655B7B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655B7B">
        <w:rPr>
          <w:rFonts w:ascii="Times New Roman" w:hAnsi="Times New Roman"/>
          <w:color w:val="000000"/>
          <w:sz w:val="28"/>
        </w:rPr>
        <w:t>, имена при</w:t>
      </w:r>
      <w:r w:rsidRPr="00655B7B">
        <w:rPr>
          <w:rFonts w:ascii="Times New Roman" w:hAnsi="Times New Roman"/>
          <w:color w:val="000000"/>
          <w:sz w:val="28"/>
        </w:rPr>
        <w:t>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655B7B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655B7B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655B7B">
        <w:rPr>
          <w:rFonts w:ascii="Times New Roman" w:hAnsi="Times New Roman"/>
          <w:color w:val="000000"/>
          <w:sz w:val="28"/>
        </w:rPr>
        <w:t xml:space="preserve">, имена прилагательные и наречия с помощью </w:t>
      </w:r>
      <w:r w:rsidRPr="00655B7B">
        <w:rPr>
          <w:rFonts w:ascii="Times New Roman" w:hAnsi="Times New Roman"/>
          <w:color w:val="000000"/>
          <w:sz w:val="28"/>
        </w:rPr>
        <w:lastRenderedPageBreak/>
        <w:t xml:space="preserve">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655B7B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55B7B">
        <w:rPr>
          <w:rFonts w:ascii="Times New Roman" w:hAnsi="Times New Roman"/>
          <w:color w:val="000000"/>
          <w:sz w:val="28"/>
        </w:rPr>
        <w:t>-, сложные имена прилагательные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различные средства связи в тексте </w:t>
      </w:r>
      <w:r w:rsidRPr="00655B7B">
        <w:rPr>
          <w:rFonts w:ascii="Times New Roman" w:hAnsi="Times New Roman"/>
          <w:color w:val="000000"/>
          <w:sz w:val="28"/>
        </w:rPr>
        <w:t>для обеспечения логичности и целостности высказывания;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предложения со сл</w:t>
      </w:r>
      <w:r w:rsidRPr="00655B7B">
        <w:rPr>
          <w:rFonts w:ascii="Times New Roman" w:hAnsi="Times New Roman"/>
          <w:color w:val="000000"/>
          <w:sz w:val="28"/>
        </w:rPr>
        <w:t>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655B7B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655B7B">
        <w:rPr>
          <w:rFonts w:ascii="Times New Roman" w:hAnsi="Times New Roman"/>
          <w:color w:val="000000"/>
          <w:sz w:val="28"/>
        </w:rPr>
        <w:t>) характера;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 xml:space="preserve"> для выражения будущего действия;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конст</w:t>
      </w:r>
      <w:r w:rsidRPr="00655B7B">
        <w:rPr>
          <w:rFonts w:ascii="Times New Roman" w:hAnsi="Times New Roman"/>
          <w:color w:val="000000"/>
          <w:sz w:val="28"/>
        </w:rPr>
        <w:t xml:space="preserve">рукцию </w:t>
      </w:r>
      <w:r>
        <w:rPr>
          <w:rFonts w:ascii="Times New Roman" w:hAnsi="Times New Roman"/>
          <w:color w:val="000000"/>
          <w:sz w:val="28"/>
        </w:rPr>
        <w:t>used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+ инфинитив глагола;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предлоги, употребляемые с глаголами в страдательном залоге;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наречия, совпадающие по форме с прилагате</w:t>
      </w:r>
      <w:r w:rsidRPr="00655B7B">
        <w:rPr>
          <w:rFonts w:ascii="Times New Roman" w:hAnsi="Times New Roman"/>
          <w:color w:val="000000"/>
          <w:sz w:val="28"/>
        </w:rPr>
        <w:t>льными (</w:t>
      </w:r>
      <w:r>
        <w:rPr>
          <w:rFonts w:ascii="Times New Roman" w:hAnsi="Times New Roman"/>
          <w:color w:val="000000"/>
          <w:sz w:val="28"/>
        </w:rPr>
        <w:t>fast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655B7B"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</w:t>
      </w:r>
      <w:r w:rsidRPr="00655B7B">
        <w:rPr>
          <w:rFonts w:ascii="Times New Roman" w:hAnsi="Times New Roman"/>
          <w:color w:val="000000"/>
          <w:sz w:val="28"/>
        </w:rPr>
        <w:t>енческого этикета, принятые в стране (странах) изучаемого языка в рамках тематического содержания;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</w:t>
      </w:r>
      <w:r w:rsidRPr="00655B7B">
        <w:rPr>
          <w:rFonts w:ascii="Times New Roman" w:hAnsi="Times New Roman"/>
          <w:color w:val="000000"/>
          <w:sz w:val="28"/>
        </w:rPr>
        <w:t>го содержания речи;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6) владеть компенсаторными умениями: использоват</w:t>
      </w:r>
      <w:r w:rsidRPr="00655B7B">
        <w:rPr>
          <w:rFonts w:ascii="Times New Roman" w:hAnsi="Times New Roman"/>
          <w:color w:val="000000"/>
          <w:sz w:val="28"/>
        </w:rPr>
        <w:t xml:space="preserve">ь при чтении и аудировании языковую догадку, в том числе контекстуальную, при непосредственном общении – переспрашивать, просить повторить, уточняя </w:t>
      </w:r>
      <w:r w:rsidRPr="00655B7B">
        <w:rPr>
          <w:rFonts w:ascii="Times New Roman" w:hAnsi="Times New Roman"/>
          <w:color w:val="000000"/>
          <w:sz w:val="28"/>
        </w:rPr>
        <w:lastRenderedPageBreak/>
        <w:t>значение незнакомых слов, игнорировать информацию, не являющуюся необходимой для понимания основного содержа</w:t>
      </w:r>
      <w:r w:rsidRPr="00655B7B">
        <w:rPr>
          <w:rFonts w:ascii="Times New Roman" w:hAnsi="Times New Roman"/>
          <w:color w:val="000000"/>
          <w:sz w:val="28"/>
        </w:rPr>
        <w:t>ния, прочитанного (прослушанного) текста или для нахождения в тексте запрашиваемой информации;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</w:t>
      </w:r>
      <w:r w:rsidRPr="00655B7B">
        <w:rPr>
          <w:rFonts w:ascii="Times New Roman" w:hAnsi="Times New Roman"/>
          <w:color w:val="000000"/>
          <w:sz w:val="28"/>
        </w:rPr>
        <w:t>ила информационной безопасности при работе в сети Интернет;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9) достигать взаимопонимания в процессе устного и письменного общения с носителя</w:t>
      </w:r>
      <w:r w:rsidRPr="00655B7B">
        <w:rPr>
          <w:rFonts w:ascii="Times New Roman" w:hAnsi="Times New Roman"/>
          <w:color w:val="000000"/>
          <w:sz w:val="28"/>
        </w:rPr>
        <w:t>ми иностранного языка, с людьми другой культуры;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Предметные результаты освоения программы по иностран</w:t>
      </w:r>
      <w:r w:rsidRPr="00655B7B">
        <w:rPr>
          <w:rFonts w:ascii="Times New Roman" w:hAnsi="Times New Roman"/>
          <w:color w:val="000000"/>
          <w:sz w:val="28"/>
        </w:rPr>
        <w:t xml:space="preserve">ному (английскому) языку к концу обучения </w:t>
      </w:r>
      <w:r w:rsidRPr="00655B7B">
        <w:rPr>
          <w:rFonts w:ascii="Times New Roman" w:hAnsi="Times New Roman"/>
          <w:b/>
          <w:i/>
          <w:color w:val="000000"/>
          <w:sz w:val="28"/>
        </w:rPr>
        <w:t>в 8 классе</w:t>
      </w:r>
      <w:r w:rsidRPr="00655B7B">
        <w:rPr>
          <w:rFonts w:ascii="Times New Roman" w:hAnsi="Times New Roman"/>
          <w:color w:val="000000"/>
          <w:sz w:val="28"/>
        </w:rPr>
        <w:t>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включающий ра</w:t>
      </w:r>
      <w:r w:rsidRPr="00655B7B">
        <w:rPr>
          <w:rFonts w:ascii="Times New Roman" w:hAnsi="Times New Roman"/>
          <w:color w:val="000000"/>
          <w:sz w:val="28"/>
        </w:rPr>
        <w:t>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</w:t>
      </w:r>
      <w:r w:rsidRPr="00655B7B">
        <w:rPr>
          <w:rFonts w:ascii="Times New Roman" w:hAnsi="Times New Roman"/>
          <w:color w:val="000000"/>
          <w:sz w:val="28"/>
        </w:rPr>
        <w:t>ны каждого собеседника);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</w:t>
      </w:r>
      <w:r w:rsidRPr="00655B7B">
        <w:rPr>
          <w:rFonts w:ascii="Times New Roman" w:hAnsi="Times New Roman"/>
          <w:color w:val="000000"/>
          <w:sz w:val="28"/>
        </w:rPr>
        <w:t>я – до 9–10 фраз), выражать и кратко аргументировать своё мнение, излагать основное содержание прочитанного (прослушанного) текста с вербальными и (или) зрительными опорами (объём – 9–10 фраз), излагать результаты выполненной проектной работы (объём – 9–10</w:t>
      </w:r>
      <w:r w:rsidRPr="00655B7B">
        <w:rPr>
          <w:rFonts w:ascii="Times New Roman" w:hAnsi="Times New Roman"/>
          <w:color w:val="000000"/>
          <w:sz w:val="28"/>
        </w:rPr>
        <w:t xml:space="preserve"> фраз);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аудирование: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</w:t>
      </w:r>
      <w:r w:rsidRPr="00655B7B">
        <w:rPr>
          <w:rFonts w:ascii="Times New Roman" w:hAnsi="Times New Roman"/>
          <w:color w:val="000000"/>
          <w:sz w:val="28"/>
        </w:rPr>
        <w:t xml:space="preserve">(интересующей, запрашиваемой) информации (время звучания текста (текстов) для </w:t>
      </w:r>
      <w:r w:rsidRPr="00655B7B">
        <w:rPr>
          <w:rFonts w:ascii="Times New Roman" w:hAnsi="Times New Roman"/>
          <w:color w:val="000000"/>
          <w:sz w:val="28"/>
        </w:rPr>
        <w:lastRenderedPageBreak/>
        <w:t>аудирования – до 2 минут), прогнозировать содержание звучащего текста по началу сообщения;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смысловое чтение: читать про себя и понимать несложные аутентичные тексты, содержащие </w:t>
      </w:r>
      <w:r w:rsidRPr="00655B7B">
        <w:rPr>
          <w:rFonts w:ascii="Times New Roman" w:hAnsi="Times New Roman"/>
          <w:color w:val="000000"/>
          <w:sz w:val="28"/>
        </w:rPr>
        <w:t>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</w:t>
      </w:r>
      <w:r w:rsidRPr="00655B7B">
        <w:rPr>
          <w:rFonts w:ascii="Times New Roman" w:hAnsi="Times New Roman"/>
          <w:color w:val="000000"/>
          <w:sz w:val="28"/>
        </w:rPr>
        <w:t>анием содержания (объём текста (текстов) для чтения – 350–500 слов), читать не 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письменная речь: заполнять анке</w:t>
      </w:r>
      <w:r w:rsidRPr="00655B7B">
        <w:rPr>
          <w:rFonts w:ascii="Times New Roman" w:hAnsi="Times New Roman"/>
          <w:color w:val="000000"/>
          <w:sz w:val="28"/>
        </w:rPr>
        <w:t>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</w:t>
      </w:r>
      <w:r w:rsidRPr="00655B7B">
        <w:rPr>
          <w:rFonts w:ascii="Times New Roman" w:hAnsi="Times New Roman"/>
          <w:color w:val="000000"/>
          <w:sz w:val="28"/>
        </w:rPr>
        <w:t>я – до 110 слов), 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2) владеть фонетическими навыками: различать на слух, без ошибок, ведущих</w:t>
      </w:r>
      <w:r w:rsidRPr="00655B7B">
        <w:rPr>
          <w:rFonts w:ascii="Times New Roman" w:hAnsi="Times New Roman"/>
          <w:color w:val="000000"/>
          <w:sz w:val="28"/>
        </w:rPr>
        <w:t xml:space="preserve">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</w:t>
      </w:r>
      <w:r w:rsidRPr="00655B7B">
        <w:rPr>
          <w:rFonts w:ascii="Times New Roman" w:hAnsi="Times New Roman"/>
          <w:color w:val="000000"/>
          <w:sz w:val="28"/>
        </w:rPr>
        <w:t xml:space="preserve">х небольшие тексты объёмом до 110 слов,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</w:t>
      </w:r>
      <w:r w:rsidRPr="00655B7B">
        <w:rPr>
          <w:rFonts w:ascii="Times New Roman" w:hAnsi="Times New Roman"/>
          <w:color w:val="000000"/>
          <w:sz w:val="28"/>
        </w:rPr>
        <w:t>навыками: правильно писать изученные слова;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</w:t>
      </w:r>
      <w:r w:rsidRPr="00655B7B">
        <w:rPr>
          <w:rFonts w:ascii="Times New Roman" w:hAnsi="Times New Roman"/>
          <w:color w:val="000000"/>
          <w:sz w:val="28"/>
        </w:rPr>
        <w:t>щение личного характера;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3) распознавать в устной речи и письменном тексте 1250 лексических единиц (слов, словосочетаний, речевых клише) и правильно употреблять в устной и письменной речи 1050 лексических единиц, обслуживающих ситуации общения в рамках тем</w:t>
      </w:r>
      <w:r w:rsidRPr="00655B7B">
        <w:rPr>
          <w:rFonts w:ascii="Times New Roman" w:hAnsi="Times New Roman"/>
          <w:color w:val="000000"/>
          <w:sz w:val="28"/>
        </w:rPr>
        <w:t>атического содержания, с соблюдением существующих норм лексической сочетаемости;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</w:t>
      </w:r>
      <w:r w:rsidRPr="00655B7B">
        <w:rPr>
          <w:rFonts w:ascii="Times New Roman" w:hAnsi="Times New Roman"/>
          <w:color w:val="000000"/>
          <w:sz w:val="28"/>
        </w:rPr>
        <w:lastRenderedPageBreak/>
        <w:t>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655B7B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655B7B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655B7B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655B7B">
        <w:rPr>
          <w:rFonts w:ascii="Times New Roman" w:hAnsi="Times New Roman"/>
          <w:color w:val="000000"/>
          <w:sz w:val="28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655B7B">
        <w:rPr>
          <w:rFonts w:ascii="Times New Roman" w:hAnsi="Times New Roman"/>
          <w:color w:val="000000"/>
          <w:sz w:val="28"/>
        </w:rPr>
        <w:t>-;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помощью конверсии (имя существительное от неопределённой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655B7B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655B7B">
        <w:rPr>
          <w:rFonts w:ascii="Times New Roman" w:hAnsi="Times New Roman"/>
          <w:color w:val="000000"/>
          <w:sz w:val="28"/>
        </w:rPr>
        <w:t>), глагол от имени сущес</w:t>
      </w:r>
      <w:r w:rsidRPr="00655B7B">
        <w:rPr>
          <w:rFonts w:ascii="Times New Roman" w:hAnsi="Times New Roman"/>
          <w:color w:val="000000"/>
          <w:sz w:val="28"/>
        </w:rPr>
        <w:t>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655B7B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</w:t>
      </w:r>
      <w:r w:rsidRPr="00655B7B">
        <w:rPr>
          <w:rFonts w:ascii="Times New Roman" w:hAnsi="Times New Roman"/>
          <w:color w:val="000000"/>
          <w:sz w:val="28"/>
        </w:rPr>
        <w:t>иатуры;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4) понимать особенностей структуры простых и сложных предложений английского языка, различных коммуникати</w:t>
      </w:r>
      <w:r w:rsidRPr="00655B7B">
        <w:rPr>
          <w:rFonts w:ascii="Times New Roman" w:hAnsi="Times New Roman"/>
          <w:color w:val="000000"/>
          <w:sz w:val="28"/>
        </w:rPr>
        <w:t>вных типов предложений английского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повествовательные (утвердительные и отрицательны</w:t>
      </w:r>
      <w:r w:rsidRPr="00655B7B">
        <w:rPr>
          <w:rFonts w:ascii="Times New Roman" w:hAnsi="Times New Roman"/>
          <w:color w:val="000000"/>
          <w:sz w:val="28"/>
        </w:rPr>
        <w:t>е), вопросительные и побудительные предложения в косвенной речи в настоящем и прошедшем времени;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согласование времён в рамках сложного предложения;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655B7B">
        <w:rPr>
          <w:rFonts w:ascii="Times New Roman" w:hAnsi="Times New Roman"/>
          <w:color w:val="000000"/>
          <w:sz w:val="28"/>
        </w:rPr>
        <w:t>), со сказуемым;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</w:t>
      </w:r>
      <w:r>
        <w:rPr>
          <w:rFonts w:ascii="Times New Roman" w:hAnsi="Times New Roman"/>
          <w:color w:val="000000"/>
          <w:sz w:val="28"/>
        </w:rPr>
        <w:t>ции с глаголами на -ing: to love/hate doing something;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be/get used to do something; be/get used doing something;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… and …;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</w:t>
      </w:r>
      <w:r>
        <w:rPr>
          <w:rFonts w:ascii="Times New Roman" w:hAnsi="Times New Roman"/>
          <w:color w:val="000000"/>
          <w:sz w:val="28"/>
        </w:rPr>
        <w:t xml:space="preserve"> remember, to forget (разница в значении to stop doing smth и to stop to do smth);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(Past Perfect Tense, Present Perfect Continuous Tense, Future-in-the-Past);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модальные глагол</w:t>
      </w:r>
      <w:r w:rsidRPr="00655B7B">
        <w:rPr>
          <w:rFonts w:ascii="Times New Roman" w:hAnsi="Times New Roman"/>
          <w:color w:val="000000"/>
          <w:sz w:val="28"/>
        </w:rPr>
        <w:t>ы в косвенной речи в настоящем и прошедшем времени;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неличные формы глагола (инфинитив, герундий, причастия настоящего и прошедшего времени);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655B7B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655B7B">
        <w:rPr>
          <w:rFonts w:ascii="Times New Roman" w:hAnsi="Times New Roman"/>
          <w:color w:val="000000"/>
          <w:sz w:val="28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655B7B">
        <w:rPr>
          <w:rFonts w:ascii="Times New Roman" w:hAnsi="Times New Roman"/>
          <w:color w:val="000000"/>
          <w:sz w:val="28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5) владеть соци</w:t>
      </w:r>
      <w:r w:rsidRPr="00655B7B">
        <w:rPr>
          <w:rFonts w:ascii="Times New Roman" w:hAnsi="Times New Roman"/>
          <w:color w:val="000000"/>
          <w:sz w:val="28"/>
        </w:rPr>
        <w:t>окультурными знаниями и умениями: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</w:t>
      </w:r>
      <w:r w:rsidRPr="00655B7B">
        <w:rPr>
          <w:rFonts w:ascii="Times New Roman" w:hAnsi="Times New Roman"/>
          <w:color w:val="000000"/>
          <w:sz w:val="28"/>
        </w:rPr>
        <w:t>тикета в стране (странах) изучаемого языка в рамках тематического содержания речи;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оказывать помощь </w:t>
      </w:r>
      <w:r w:rsidRPr="00655B7B">
        <w:rPr>
          <w:rFonts w:ascii="Times New Roman" w:hAnsi="Times New Roman"/>
          <w:color w:val="000000"/>
          <w:sz w:val="28"/>
        </w:rPr>
        <w:t>иностранным гостям в ситуациях повседневного общения (объяснить местонахождение объекта, сообщить возможный маршрут);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</w:t>
      </w:r>
      <w:r w:rsidRPr="00655B7B">
        <w:rPr>
          <w:rFonts w:ascii="Times New Roman" w:hAnsi="Times New Roman"/>
          <w:color w:val="000000"/>
          <w:sz w:val="28"/>
        </w:rPr>
        <w:t>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</w:t>
      </w:r>
      <w:r w:rsidRPr="00655B7B">
        <w:rPr>
          <w:rFonts w:ascii="Times New Roman" w:hAnsi="Times New Roman"/>
          <w:color w:val="000000"/>
          <w:sz w:val="28"/>
        </w:rPr>
        <w:t>ации;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7) 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8) рассматривать несколько вариантов решения коммуникативной зада</w:t>
      </w:r>
      <w:r w:rsidRPr="00655B7B">
        <w:rPr>
          <w:rFonts w:ascii="Times New Roman" w:hAnsi="Times New Roman"/>
          <w:color w:val="000000"/>
          <w:sz w:val="28"/>
        </w:rPr>
        <w:t>чи в продуктивных видах речевой деятельности (говорении и письменной речи);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</w:t>
      </w:r>
      <w:r w:rsidRPr="00655B7B">
        <w:rPr>
          <w:rFonts w:ascii="Times New Roman" w:hAnsi="Times New Roman"/>
          <w:color w:val="000000"/>
          <w:sz w:val="28"/>
        </w:rPr>
        <w:t>безопасности при работе в сети Интернет;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11) достигать взаимопонимания в процессе устного и письменного общения с носителями иностранного я</w:t>
      </w:r>
      <w:r w:rsidRPr="00655B7B">
        <w:rPr>
          <w:rFonts w:ascii="Times New Roman" w:hAnsi="Times New Roman"/>
          <w:color w:val="000000"/>
          <w:sz w:val="28"/>
        </w:rPr>
        <w:t>зыка, людьми другой культуры;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 xml:space="preserve">Предметные результаты освоения программы по иностранному (английскому) </w:t>
      </w:r>
      <w:r w:rsidRPr="00655B7B">
        <w:rPr>
          <w:rFonts w:ascii="Times New Roman" w:hAnsi="Times New Roman"/>
          <w:color w:val="000000"/>
          <w:sz w:val="28"/>
        </w:rPr>
        <w:t xml:space="preserve">языку к концу обучения в </w:t>
      </w:r>
      <w:r w:rsidRPr="00655B7B">
        <w:rPr>
          <w:rFonts w:ascii="Times New Roman" w:hAnsi="Times New Roman"/>
          <w:b/>
          <w:i/>
          <w:color w:val="000000"/>
          <w:sz w:val="28"/>
        </w:rPr>
        <w:t>9 классе: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говорение: вести комбинированный диалог, включающий различные виды диалогов (диалог этикетного характера, диалог-побуждение к действию, диалог-расспрос), диалог-обмен мнен</w:t>
      </w:r>
      <w:r w:rsidRPr="00655B7B">
        <w:rPr>
          <w:rFonts w:ascii="Times New Roman" w:hAnsi="Times New Roman"/>
          <w:color w:val="000000"/>
          <w:sz w:val="28"/>
        </w:rPr>
        <w:t xml:space="preserve">иями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6–8 реплик со стороны </w:t>
      </w:r>
      <w:r w:rsidRPr="00655B7B">
        <w:rPr>
          <w:rFonts w:ascii="Times New Roman" w:hAnsi="Times New Roman"/>
          <w:color w:val="000000"/>
          <w:sz w:val="28"/>
        </w:rPr>
        <w:t>каждого собеседника);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</w:t>
      </w:r>
      <w:r w:rsidRPr="00655B7B">
        <w:rPr>
          <w:rFonts w:ascii="Times New Roman" w:hAnsi="Times New Roman"/>
          <w:color w:val="000000"/>
          <w:sz w:val="28"/>
        </w:rPr>
        <w:t>логического высказывания – до 10–12 фраз), излагать основное содержание прочитанного (прослушанного) текста со зрительными и (или) вербальными опорами (объём – 10–12 фраз), излагать результаты выполненной проектной работы (объём – 10–12 фраз);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аудирование:</w:t>
      </w:r>
      <w:r w:rsidRPr="00655B7B">
        <w:rPr>
          <w:rFonts w:ascii="Times New Roman" w:hAnsi="Times New Roman"/>
          <w:color w:val="000000"/>
          <w:sz w:val="28"/>
        </w:rPr>
        <w:t xml:space="preserve">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</w:t>
      </w:r>
      <w:r w:rsidRPr="00655B7B">
        <w:rPr>
          <w:rFonts w:ascii="Times New Roman" w:hAnsi="Times New Roman"/>
          <w:color w:val="000000"/>
          <w:sz w:val="28"/>
        </w:rPr>
        <w:t>ормации (время звучания текста (текстов) для аудирования – до 2 минут);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смысловое чтение: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</w:t>
      </w:r>
      <w:r w:rsidRPr="00655B7B">
        <w:rPr>
          <w:rFonts w:ascii="Times New Roman" w:hAnsi="Times New Roman"/>
          <w:color w:val="000000"/>
          <w:sz w:val="28"/>
        </w:rPr>
        <w:t>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(объём текста (текстов) для чтения – 500–600 слов), читать про себя несплошн</w:t>
      </w:r>
      <w:r w:rsidRPr="00655B7B">
        <w:rPr>
          <w:rFonts w:ascii="Times New Roman" w:hAnsi="Times New Roman"/>
          <w:color w:val="000000"/>
          <w:sz w:val="28"/>
        </w:rPr>
        <w:t>ые тексты (таблицы, диаграммы) и понимать представленную в них информацию, обобщать и оценивать полученную при чтении информацию;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письменная речь: заполнять анкеты и формуляры, сообщая о себе основные сведения, в соответствии с нормами, принятыми в стране </w:t>
      </w:r>
      <w:r w:rsidRPr="00655B7B">
        <w:rPr>
          <w:rFonts w:ascii="Times New Roman" w:hAnsi="Times New Roman"/>
          <w:color w:val="000000"/>
          <w:sz w:val="28"/>
        </w:rPr>
        <w:t xml:space="preserve">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120 слов), создавать небольшое письменное высказывание с использованием образца, плана, </w:t>
      </w:r>
      <w:r w:rsidRPr="00655B7B">
        <w:rPr>
          <w:rFonts w:ascii="Times New Roman" w:hAnsi="Times New Roman"/>
          <w:color w:val="000000"/>
          <w:sz w:val="28"/>
        </w:rPr>
        <w:t xml:space="preserve">таблицы, прочитанного (прослушанного) текста (объём высказывания – до 120 слов), заполнять </w:t>
      </w:r>
      <w:r w:rsidRPr="00655B7B">
        <w:rPr>
          <w:rFonts w:ascii="Times New Roman" w:hAnsi="Times New Roman"/>
          <w:color w:val="000000"/>
          <w:sz w:val="28"/>
        </w:rPr>
        <w:lastRenderedPageBreak/>
        <w:t>таблицу, кратко фиксируя содержание прочитанного (прослушанного) текста, письменно представлять результаты выполненной проектной работы (объём – 100–120 слов);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2) вл</w:t>
      </w:r>
      <w:r w:rsidRPr="00655B7B">
        <w:rPr>
          <w:rFonts w:ascii="Times New Roman" w:hAnsi="Times New Roman"/>
          <w:color w:val="000000"/>
          <w:sz w:val="28"/>
        </w:rPr>
        <w:t>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</w:t>
      </w:r>
      <w:r w:rsidRPr="00655B7B">
        <w:rPr>
          <w:rFonts w:ascii="Times New Roman" w:hAnsi="Times New Roman"/>
          <w:color w:val="000000"/>
          <w:sz w:val="28"/>
        </w:rPr>
        <w:t>лужебных словах, владеть правилами чтения и выразительно читать вслух небольшие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</w:t>
      </w:r>
      <w:r w:rsidRPr="00655B7B">
        <w:rPr>
          <w:rFonts w:ascii="Times New Roman" w:hAnsi="Times New Roman"/>
          <w:color w:val="000000"/>
          <w:sz w:val="28"/>
        </w:rPr>
        <w:t>ать новые слова согласно основным правилам чтения.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</w:t>
      </w:r>
      <w:r w:rsidRPr="00655B7B">
        <w:rPr>
          <w:rFonts w:ascii="Times New Roman" w:hAnsi="Times New Roman"/>
          <w:color w:val="000000"/>
          <w:sz w:val="28"/>
        </w:rPr>
        <w:t>ии и обращении, апостроф, пунктуационно правильно оформлять электронное сообщение личного характера;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3) распознавать в усной речи и письменном тексте 1350 лексических единиц (слов, словосочетаний, речевых клише) и правильно употреблять в устной и письменно</w:t>
      </w:r>
      <w:r w:rsidRPr="00655B7B">
        <w:rPr>
          <w:rFonts w:ascii="Times New Roman" w:hAnsi="Times New Roman"/>
          <w:color w:val="000000"/>
          <w:sz w:val="28"/>
        </w:rPr>
        <w:t>й речи 1200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</w:t>
      </w:r>
      <w:r w:rsidRPr="00655B7B">
        <w:rPr>
          <w:rFonts w:ascii="Times New Roman" w:hAnsi="Times New Roman"/>
          <w:color w:val="000000"/>
          <w:sz w:val="28"/>
        </w:rPr>
        <w:t xml:space="preserve">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655B7B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655B7B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655B7B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655B7B">
        <w:rPr>
          <w:rFonts w:ascii="Times New Roman" w:hAnsi="Times New Roman"/>
          <w:color w:val="000000"/>
          <w:sz w:val="28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655B7B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655B7B">
        <w:rPr>
          <w:rFonts w:ascii="Times New Roman" w:hAnsi="Times New Roman"/>
          <w:color w:val="000000"/>
          <w:sz w:val="28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655B7B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55B7B">
        <w:rPr>
          <w:rFonts w:ascii="Times New Roman" w:hAnsi="Times New Roman"/>
          <w:color w:val="000000"/>
          <w:sz w:val="28"/>
        </w:rPr>
        <w:t>-, сложное прилагательное путём соединения основы числительного с осн</w:t>
      </w:r>
      <w:r w:rsidRPr="00655B7B">
        <w:rPr>
          <w:rFonts w:ascii="Times New Roman" w:hAnsi="Times New Roman"/>
          <w:color w:val="000000"/>
          <w:sz w:val="28"/>
        </w:rPr>
        <w:t>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655B7B">
        <w:rPr>
          <w:rFonts w:ascii="Times New Roman" w:hAnsi="Times New Roman"/>
          <w:color w:val="000000"/>
          <w:sz w:val="28"/>
        </w:rPr>
        <w:t>), сложное существительное путём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655B7B">
        <w:rPr>
          <w:rFonts w:ascii="Times New Roman" w:hAnsi="Times New Roman"/>
          <w:color w:val="000000"/>
          <w:sz w:val="28"/>
        </w:rPr>
        <w:t xml:space="preserve">), сложное прилагательное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655B7B">
        <w:rPr>
          <w:rFonts w:ascii="Times New Roman" w:hAnsi="Times New Roman"/>
          <w:color w:val="000000"/>
          <w:sz w:val="28"/>
        </w:rPr>
        <w:t xml:space="preserve">), сложное прилагательное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655B7B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655B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655B7B">
        <w:rPr>
          <w:rFonts w:ascii="Times New Roman" w:hAnsi="Times New Roman"/>
          <w:color w:val="000000"/>
          <w:sz w:val="28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655B7B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интернациональные слова, наиболее част</w:t>
      </w:r>
      <w:r w:rsidRPr="00655B7B">
        <w:rPr>
          <w:rFonts w:ascii="Times New Roman" w:hAnsi="Times New Roman"/>
          <w:color w:val="000000"/>
          <w:sz w:val="28"/>
        </w:rPr>
        <w:t>отные фразовые глаголы, сокращения и аббревиатуры;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lastRenderedPageBreak/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</w:t>
      </w:r>
      <w:r w:rsidRPr="00655B7B">
        <w:rPr>
          <w:rFonts w:ascii="Times New Roman" w:hAnsi="Times New Roman"/>
          <w:color w:val="000000"/>
          <w:sz w:val="28"/>
        </w:rPr>
        <w:t>й и различных коммуникативных типов предложений английского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E4568" w:rsidRDefault="00FC14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условные предложения нереальн</w:t>
      </w:r>
      <w:r w:rsidRPr="00655B7B">
        <w:rPr>
          <w:rFonts w:ascii="Times New Roman" w:hAnsi="Times New Roman"/>
          <w:color w:val="000000"/>
          <w:sz w:val="28"/>
        </w:rPr>
        <w:t>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655B7B">
        <w:rPr>
          <w:rFonts w:ascii="Times New Roman" w:hAnsi="Times New Roman"/>
          <w:color w:val="000000"/>
          <w:sz w:val="28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655B7B">
        <w:rPr>
          <w:rFonts w:ascii="Times New Roman" w:hAnsi="Times New Roman"/>
          <w:color w:val="000000"/>
          <w:sz w:val="28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655B7B">
        <w:rPr>
          <w:rFonts w:ascii="Times New Roman" w:hAnsi="Times New Roman"/>
          <w:color w:val="000000"/>
          <w:sz w:val="28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655B7B">
        <w:rPr>
          <w:rFonts w:ascii="Times New Roman" w:hAnsi="Times New Roman"/>
          <w:color w:val="000000"/>
          <w:sz w:val="28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655B7B">
        <w:rPr>
          <w:rFonts w:ascii="Times New Roman" w:hAnsi="Times New Roman"/>
          <w:color w:val="000000"/>
          <w:sz w:val="28"/>
        </w:rPr>
        <w:t>…;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655B7B">
        <w:rPr>
          <w:rFonts w:ascii="Times New Roman" w:hAnsi="Times New Roman"/>
          <w:color w:val="000000"/>
          <w:sz w:val="28"/>
        </w:rPr>
        <w:t xml:space="preserve"> … </w:t>
      </w:r>
      <w:r>
        <w:rPr>
          <w:rFonts w:ascii="Times New Roman" w:hAnsi="Times New Roman"/>
          <w:color w:val="000000"/>
          <w:sz w:val="28"/>
        </w:rPr>
        <w:t>or</w:t>
      </w:r>
      <w:r w:rsidRPr="00655B7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655B7B">
        <w:rPr>
          <w:rFonts w:ascii="Times New Roman" w:hAnsi="Times New Roman"/>
          <w:color w:val="000000"/>
          <w:sz w:val="28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55B7B">
        <w:rPr>
          <w:rFonts w:ascii="Times New Roman" w:hAnsi="Times New Roman"/>
          <w:color w:val="000000"/>
          <w:sz w:val="28"/>
        </w:rPr>
        <w:t>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порядок следования имён прилагательных </w:t>
      </w:r>
      <w:r w:rsidRPr="00655B7B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nice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655B7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655B7B">
        <w:rPr>
          <w:rFonts w:ascii="Times New Roman" w:hAnsi="Times New Roman"/>
          <w:color w:val="000000"/>
          <w:sz w:val="28"/>
        </w:rPr>
        <w:t>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</w:t>
      </w:r>
      <w:r w:rsidRPr="00655B7B">
        <w:rPr>
          <w:rFonts w:ascii="Times New Roman" w:hAnsi="Times New Roman"/>
          <w:color w:val="000000"/>
          <w:sz w:val="28"/>
        </w:rPr>
        <w:t>ые национальные праздники, обычаи, традиции);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выражать модальные значения, чувства и эмоции;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иметь элементарные представления о различных вариантах английского языка;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и культурном наследии родной страны</w:t>
      </w:r>
      <w:r w:rsidRPr="00655B7B">
        <w:rPr>
          <w:rFonts w:ascii="Times New Roman" w:hAnsi="Times New Roman"/>
          <w:color w:val="000000"/>
          <w:sz w:val="28"/>
        </w:rPr>
        <w:t xml:space="preserve"> и страны (стран) изучаемого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говорении переспрос, использовать при г</w:t>
      </w:r>
      <w:r w:rsidRPr="00655B7B">
        <w:rPr>
          <w:rFonts w:ascii="Times New Roman" w:hAnsi="Times New Roman"/>
          <w:color w:val="000000"/>
          <w:sz w:val="28"/>
        </w:rPr>
        <w:t>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понимания основного со</w:t>
      </w:r>
      <w:r w:rsidRPr="00655B7B">
        <w:rPr>
          <w:rFonts w:ascii="Times New Roman" w:hAnsi="Times New Roman"/>
          <w:color w:val="000000"/>
          <w:sz w:val="28"/>
        </w:rPr>
        <w:t>держания, прочитанного (прослушанного) текста или для нахождения в тексте запрашиваемой информации;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8) участвовать </w:t>
      </w:r>
      <w:r w:rsidRPr="00655B7B">
        <w:rPr>
          <w:rFonts w:ascii="Times New Roman" w:hAnsi="Times New Roman"/>
          <w:color w:val="000000"/>
          <w:sz w:val="28"/>
        </w:rPr>
        <w:t>в несложных учебных проектах с использованием материалов на английском языке с применением информационно-</w:t>
      </w:r>
      <w:r w:rsidRPr="00655B7B">
        <w:rPr>
          <w:rFonts w:ascii="Times New Roman" w:hAnsi="Times New Roman"/>
          <w:color w:val="000000"/>
          <w:sz w:val="28"/>
        </w:rPr>
        <w:lastRenderedPageBreak/>
        <w:t>коммуникативных технологий, соблюдая правила информационной безопасности при работе в сети Интернет;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 xml:space="preserve">9) использовать иноязычные словари и справочники, </w:t>
      </w:r>
      <w:r w:rsidRPr="00655B7B">
        <w:rPr>
          <w:rFonts w:ascii="Times New Roman" w:hAnsi="Times New Roman"/>
          <w:color w:val="000000"/>
          <w:sz w:val="28"/>
        </w:rPr>
        <w:t>в том числе информационно-справочные системы в электронной форме;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5E4568" w:rsidRPr="00655B7B" w:rsidRDefault="00FC14F0">
      <w:pPr>
        <w:spacing w:after="0" w:line="264" w:lineRule="auto"/>
        <w:ind w:firstLine="600"/>
        <w:jc w:val="both"/>
      </w:pPr>
      <w:r w:rsidRPr="00655B7B">
        <w:rPr>
          <w:rFonts w:ascii="Times New Roman" w:hAnsi="Times New Roman"/>
          <w:color w:val="000000"/>
          <w:sz w:val="28"/>
        </w:rPr>
        <w:t>11) сравнивать (в том числе устанавливать основания для сравне</w:t>
      </w:r>
      <w:r w:rsidRPr="00655B7B">
        <w:rPr>
          <w:rFonts w:ascii="Times New Roman" w:hAnsi="Times New Roman"/>
          <w:color w:val="000000"/>
          <w:sz w:val="28"/>
        </w:rPr>
        <w:t>ния) объекты, явления, процессы, их элементы и основные функции в рамках изученной тематики.</w:t>
      </w:r>
    </w:p>
    <w:p w:rsidR="005E4568" w:rsidRPr="00655B7B" w:rsidRDefault="005E4568">
      <w:pPr>
        <w:sectPr w:rsidR="005E4568" w:rsidRPr="00655B7B">
          <w:pgSz w:w="11906" w:h="16383"/>
          <w:pgMar w:top="1134" w:right="850" w:bottom="1134" w:left="1701" w:header="720" w:footer="720" w:gutter="0"/>
          <w:cols w:space="720"/>
        </w:sectPr>
      </w:pPr>
    </w:p>
    <w:p w:rsidR="005E4568" w:rsidRDefault="00FC14F0">
      <w:pPr>
        <w:spacing w:after="0"/>
        <w:ind w:left="120"/>
      </w:pPr>
      <w:bookmarkStart w:id="10" w:name="block-22254966"/>
      <w:bookmarkEnd w:id="9"/>
      <w:r w:rsidRPr="00655B7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E4568" w:rsidRDefault="00FC14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5E4568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Покупки: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Default="005E4568"/>
        </w:tc>
      </w:tr>
    </w:tbl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FC14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37"/>
      </w:tblGrid>
      <w:tr w:rsidR="005E4568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415104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415104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415104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415104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415104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415104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иностранным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415104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415104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415104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языка. Их географическое положение, столицы, население, официальные языки, достопримечательности, культурные особенности (национальные п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415104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415104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Default="005E4568"/>
        </w:tc>
      </w:tr>
    </w:tbl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FC14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788"/>
      </w:tblGrid>
      <w:tr w:rsidR="005E4568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местности.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Default="005E4568"/>
        </w:tc>
      </w:tr>
    </w:tbl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FC14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788"/>
      </w:tblGrid>
      <w:tr w:rsidR="005E4568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Семейные праздники.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местности.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Default="005E4568"/>
        </w:tc>
      </w:tr>
    </w:tbl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FC14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5E4568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изучаемые предметы и отношение к ним. Взаимоотношения в школе: проблемы и их решение.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иностранным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информации (телевидение, радио, пресса,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 и крупные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E4568" w:rsidRDefault="005E4568"/>
        </w:tc>
      </w:tr>
    </w:tbl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FC14F0">
      <w:pPr>
        <w:spacing w:after="0"/>
        <w:ind w:left="120"/>
      </w:pPr>
      <w:bookmarkStart w:id="11" w:name="block-2225496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E4568" w:rsidRDefault="00FC14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5E4568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Моя семья (члены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Моя семья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(представление членов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Моя семья (наши 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Моя семья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Семейные праздники и традиции (день рождения,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Моя семья (семейные праздники в разных странах)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Моя семья. Мои друзья (мои вещи,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/83518002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Мои друзья (взаимоотношения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(совместные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/83516252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"Моя семья. Мои друзья. Семейные праздники: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Мой любимый герой (описание внешности и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Мой любимый литературный персонаж (описание внешности и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/8351997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увлечения современных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подростков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современных подростков (места для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/83518174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/83518174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618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(занятия спортом 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активные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(проводим выходные с пользой для здоровья)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жизни: режим труда и 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(мой 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(расписание 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(общение с одноклассниками)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780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(занятия после 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540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818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(путешествуем в разн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552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(путешествуем с моей семьей и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552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896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(детский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(поход)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"Каникулы в различное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452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/83520130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Природа (животные страны/стран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/83520130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(насекомые)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(говорим 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Погода в разные времена года, месяцы.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/83518444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Погода. (моё любимое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(различные погодные явления)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Родной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город (село). (жизнь в городе и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308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Родной город (село). (типы домов)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Родной город (село). (в квартире, в доме)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(описание квартиры, дома)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Родной город (село). (как пройти к моему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транспорта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134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страна. (культура и 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/83520266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(национальные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(народное творчество)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/8352000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Страна/страны изучаемого языка. (национальные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/83520266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Страна/ страны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изучаемого языка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(типичные здания и строения)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(страны) изучаемого языка.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географическое положение,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страны/стран изучаемого языка: страницы истории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/8352075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/8352089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/8351745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"Выдающиеся люди родной страны и страны (стран) изучаемого языка: писатели, 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Default="005E4568"/>
        </w:tc>
      </w:tr>
    </w:tbl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FC14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5E4568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(члены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(личные данные)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(представляем друга, приветствие)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(приглашение на праздник)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(мой дом, квартира)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/83521472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(готовимся к празднику)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друзьями (празднуем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/83521030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(покупаем подарок)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/83521922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(праздничное настроение)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(дорогие памяти игрушки)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друзьями 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(выбор занятий)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современного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подростка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современного подростка (мой выходной день)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(свободное время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(активности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(увлечения и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/83522336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развлечения современного подростка (любимые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современного подростка (играем в настольные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(делаем игры своими руками)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"Досуг 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(хобби) современного подростка (чтение, кино, 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(хобби) современного подростка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(чтение, кино, 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Здоровый образ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жизни (распорядок дня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/8352320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жизни: режим труда 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(список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(ингредиенты любимого блюда)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/83522480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/83522481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Школа. Школьная жизнь (правила поведения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/83524960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предметы, любимый предмет, правила поведения в ш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форма, изучаемые предметы, любимый предмет, правила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(планы на отдых)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(активности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/83526094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время годы (в гостинице)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436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(отдых на море)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Климат, погода (одеваемся по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Природа. (дикие 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домашние животные,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(мой район)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(городские службы)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(безопасность на дорогах)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(на улицах города)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(виды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/8352905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(ориентируемся по карте)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(договариваемся о 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Жизнь в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городе (договариваемся о 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(заказ по телефону, через 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(прошлое)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(учреждения и здания)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(села). (служба потерянных вещей)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(куда пойти?)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(следим за чистотой и порядком)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(моя дача, дом в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/83529208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темем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темам "Природа: дикие и домашние животные. Климат,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(страны, национальности)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(флаги)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(тур по столице)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https://m.edsoo.ru/83529f00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824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 (празднуем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824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(архитектурные объекты)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824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824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(традиции и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(страны) изучаемого языка. Их географическое положение, столицы, население,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508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(деятели культуры, спортсмены)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800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508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Default="005E4568"/>
        </w:tc>
      </w:tr>
    </w:tbl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FC14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5E4568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/8353832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(делимся новостями)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(обязанности по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782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семье и с друзьями. Семейные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Внешность 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характер человека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218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литературного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(популярные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(хобби членов моей семьи, моих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подростка (современные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(интернет и современный подросток)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438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(современные электронные устройства)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современного подростка (музыка)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(поход в 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подростка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(кружки и клубы по интересам)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582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увлечения (хобби)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(справляемся со стрессом)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(фитнес, 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144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"Здоровый образ жизни: режим труда и отдыха, фитнес, сбалансированное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(ответственное потребление)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"Покупки: одежда,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(школьные клубы и внеурочные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(современное 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(переписка с зарубежными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/8353117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Школа, школьная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жизнь (посещение библиотеки)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(школьный журнал)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форма, изучаемые предметы, любимый предмет, правила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(поездка в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летний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(активности в летнем лагере)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по России и зарубежным странам (открытка с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(парки развлечений)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(тематический парк)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 (поездка в образовательный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(правила безопасности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Природа (заботимся об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/83533564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Природа: дикие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и домашние животные (в зоопарке и заповеднике)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(национальные парки)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/8352827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(помощь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дикие и домашние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(плюсы и минусы)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(проблемы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Жизнь в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городе и сельской местности (правила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(городской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(настоящее и будущее)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(приводим наш район в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порядок)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темам "Природа: дикие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/83534360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(новостные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(газеты)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(журналы)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79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/83529884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(радио)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/83529582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/83534496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/83534838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"Средства м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ассовой информации (телевидение, журналы,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"Средства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массовой информации (телевидение, журналы,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Страна (страны) изучаемого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/83535120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/83535558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/83535008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(языковые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202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языки, достопримечательности, культурные особенности (национальные праздники, традиции,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изучаемого языка (поэты)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/83536296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учёные, писатели, п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оэты,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темам Родная страна и страна (страны) изучаемого языка. Их географическое положение,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столицы, население, официальные языки,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Default="005E4568"/>
        </w:tc>
      </w:tr>
    </w:tbl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FC14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5E4568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/83537074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/83536930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/83537196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/8353680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/83537466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/83537466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/83537754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членов семьи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(внешность и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(занятия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/83538140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/83539040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/83539180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/83539522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Здоровый образ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театр, музей, спорт, музыка)" и "Здоровый образ жизни: режим труда и отдыха, ф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/83530166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660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Посещение школьной библиотеки (ресурсного центра). Переписка с зарубежными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/8353204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года. Путешествия по России и зарубежным странам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(занятия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086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зарубежным странам 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"Виды отдыха в различное время года.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Природа. 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Природа. Стихийные бедствия 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500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258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Природа 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Средства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662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(сетевые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044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698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558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/83523786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558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столицы, население, официальные языки, достопримечательности, культурные особенности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раны и страны (стран) 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страны (стран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/83540494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обычаи)" и "Выдающиеся люди родной страны и страны (стран) изуча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/83540494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Default="005E4568"/>
        </w:tc>
      </w:tr>
    </w:tbl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FC14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6"/>
        <w:gridCol w:w="4230"/>
        <w:gridCol w:w="1063"/>
        <w:gridCol w:w="1841"/>
        <w:gridCol w:w="1910"/>
        <w:gridCol w:w="1347"/>
        <w:gridCol w:w="2873"/>
      </w:tblGrid>
      <w:tr w:rsidR="005E4568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4568" w:rsidRDefault="005E45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568" w:rsidRDefault="005E4568"/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разрешение (семейные праздники: рождество и новый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/83541254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/8354107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/8354138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/8354138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личных 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"Внешность 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характер человека (литературного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/83542866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/83542262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подростка 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подростка (чтение, кино,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(хобби) современного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(психологическое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(посещение 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(полезные 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Здоровый образ жизни 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(виды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/83544346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/83544346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/83541542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(изучаемые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предметы 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отношение 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/83544832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Школа, школьная жизнь 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/83530698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/83545430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изучаемые предметы и отношение к ним. Взаимоотношения в школе: проблемы и их решение. Переписка с зарубежными све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/83545430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Виды отдыха в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9478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"Виды отдыха в различное время года. Путешествия по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(утилизация </w:t>
            </w:r>
            <w:r>
              <w:rPr>
                <w:rFonts w:ascii="Times New Roman" w:hAnsi="Times New Roman"/>
                <w:color w:val="000000"/>
                <w:sz w:val="24"/>
              </w:rPr>
              <w:t>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9054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(экологичный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9612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Природа: флора и фауна (опасные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Проблемы экологии (защита 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8668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теме "Природа: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https://m.edsoo.ru/863ca436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706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"Средства массовой информации (телевидение, радио, пресса,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трана (страны) 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трана (страны) изучаемого языка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(историческое 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598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 (известные 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 и крупные города, регионы, население, официальные языки,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знаменательные даты, традиции, обычаи), 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родной страны и страны (стран) изучаемого языка 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cbba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 (мой пример для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cbed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языка, их вклад в науку и мировую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>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 w:rsidRPr="00655B7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истории." и "Выдающиеся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люди родной страны и страны (стран) изучаемого языка, их вклад в науку и мировую культуру: государственные </w:t>
            </w: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E4568" w:rsidRDefault="005E456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B7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45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Pr="00655B7B" w:rsidRDefault="00FC14F0">
            <w:pPr>
              <w:spacing w:after="0"/>
              <w:ind w:left="135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 w:rsidRPr="00655B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E4568" w:rsidRDefault="00FC1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568" w:rsidRDefault="005E4568"/>
        </w:tc>
      </w:tr>
    </w:tbl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5E4568">
      <w:pPr>
        <w:sectPr w:rsidR="005E45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4568" w:rsidRDefault="00FC14F0">
      <w:pPr>
        <w:spacing w:after="0"/>
        <w:ind w:left="120"/>
      </w:pPr>
      <w:bookmarkStart w:id="12" w:name="block-2225496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E4568" w:rsidRDefault="00FC14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E4568" w:rsidRDefault="00FC14F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5E4568" w:rsidRDefault="00FC14F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5E4568" w:rsidRDefault="00FC14F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5E4568" w:rsidRDefault="00FC14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E4568" w:rsidRDefault="00FC14F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5E4568" w:rsidRDefault="005E4568">
      <w:pPr>
        <w:spacing w:after="0"/>
        <w:ind w:left="120"/>
      </w:pPr>
    </w:p>
    <w:p w:rsidR="005E4568" w:rsidRPr="00655B7B" w:rsidRDefault="00FC14F0">
      <w:pPr>
        <w:spacing w:after="0" w:line="480" w:lineRule="auto"/>
        <w:ind w:left="120"/>
      </w:pPr>
      <w:r w:rsidRPr="00655B7B">
        <w:rPr>
          <w:rFonts w:ascii="Times New Roman" w:hAnsi="Times New Roman"/>
          <w:b/>
          <w:color w:val="000000"/>
          <w:sz w:val="28"/>
        </w:rPr>
        <w:t xml:space="preserve">ЦИФРОВЫЕ </w:t>
      </w:r>
      <w:r w:rsidRPr="00655B7B">
        <w:rPr>
          <w:rFonts w:ascii="Times New Roman" w:hAnsi="Times New Roman"/>
          <w:b/>
          <w:color w:val="000000"/>
          <w:sz w:val="28"/>
        </w:rPr>
        <w:t>ОБРАЗОВАТЕЛЬНЫЕ РЕСУРСЫ И РЕСУРСЫ СЕТИ ИНТЕРНЕТ</w:t>
      </w:r>
    </w:p>
    <w:p w:rsidR="005E4568" w:rsidRDefault="00FC14F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5E4568" w:rsidRDefault="005E4568">
      <w:pPr>
        <w:sectPr w:rsidR="005E4568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FC14F0" w:rsidRDefault="00FC14F0"/>
    <w:sectPr w:rsidR="00FC14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1908"/>
    <w:multiLevelType w:val="multilevel"/>
    <w:tmpl w:val="ED64CD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2E0438"/>
    <w:multiLevelType w:val="multilevel"/>
    <w:tmpl w:val="1A02246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9C5C82"/>
    <w:multiLevelType w:val="multilevel"/>
    <w:tmpl w:val="77B014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5A2975"/>
    <w:multiLevelType w:val="multilevel"/>
    <w:tmpl w:val="5E30BB4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494607"/>
    <w:multiLevelType w:val="multilevel"/>
    <w:tmpl w:val="7EF62B8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EC7D6C"/>
    <w:multiLevelType w:val="multilevel"/>
    <w:tmpl w:val="B96631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562BD6"/>
    <w:multiLevelType w:val="multilevel"/>
    <w:tmpl w:val="D0FC14F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E792724"/>
    <w:multiLevelType w:val="multilevel"/>
    <w:tmpl w:val="B3368F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EDD7EA9"/>
    <w:multiLevelType w:val="multilevel"/>
    <w:tmpl w:val="E38280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1935EE"/>
    <w:multiLevelType w:val="multilevel"/>
    <w:tmpl w:val="5F2206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12F6DD9"/>
    <w:multiLevelType w:val="multilevel"/>
    <w:tmpl w:val="F4EA80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CCB56FC"/>
    <w:multiLevelType w:val="multilevel"/>
    <w:tmpl w:val="B19AEB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5986605"/>
    <w:multiLevelType w:val="multilevel"/>
    <w:tmpl w:val="4762CE6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C5B68E8"/>
    <w:multiLevelType w:val="multilevel"/>
    <w:tmpl w:val="D9A668E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0BC2F7D"/>
    <w:multiLevelType w:val="multilevel"/>
    <w:tmpl w:val="072451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E94D6F"/>
    <w:multiLevelType w:val="multilevel"/>
    <w:tmpl w:val="AC4096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9601F"/>
    <w:multiLevelType w:val="multilevel"/>
    <w:tmpl w:val="9CC80CB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FF11D0F"/>
    <w:multiLevelType w:val="multilevel"/>
    <w:tmpl w:val="D97C187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16"/>
  </w:num>
  <w:num w:numId="5">
    <w:abstractNumId w:val="6"/>
  </w:num>
  <w:num w:numId="6">
    <w:abstractNumId w:val="12"/>
  </w:num>
  <w:num w:numId="7">
    <w:abstractNumId w:val="1"/>
  </w:num>
  <w:num w:numId="8">
    <w:abstractNumId w:val="17"/>
  </w:num>
  <w:num w:numId="9">
    <w:abstractNumId w:val="5"/>
  </w:num>
  <w:num w:numId="10">
    <w:abstractNumId w:val="11"/>
  </w:num>
  <w:num w:numId="11">
    <w:abstractNumId w:val="9"/>
  </w:num>
  <w:num w:numId="12">
    <w:abstractNumId w:val="10"/>
  </w:num>
  <w:num w:numId="13">
    <w:abstractNumId w:val="2"/>
  </w:num>
  <w:num w:numId="14">
    <w:abstractNumId w:val="0"/>
  </w:num>
  <w:num w:numId="15">
    <w:abstractNumId w:val="14"/>
  </w:num>
  <w:num w:numId="16">
    <w:abstractNumId w:val="7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568"/>
    <w:rsid w:val="005E4568"/>
    <w:rsid w:val="00655B7B"/>
    <w:rsid w:val="00FC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5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55B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5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55B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351e6e6" TargetMode="External"/><Relationship Id="rId299" Type="http://schemas.openxmlformats.org/officeDocument/2006/relationships/hyperlink" Target="https://m.edsoo.ru/8352bd3c" TargetMode="External"/><Relationship Id="rId21" Type="http://schemas.openxmlformats.org/officeDocument/2006/relationships/hyperlink" Target="https://m.edsoo.ru/7f415104" TargetMode="External"/><Relationship Id="rId63" Type="http://schemas.openxmlformats.org/officeDocument/2006/relationships/hyperlink" Target="https://m.edsoo.ru/7f41b2a2" TargetMode="External"/><Relationship Id="rId159" Type="http://schemas.openxmlformats.org/officeDocument/2006/relationships/hyperlink" Target="https://m.edsoo.ru/83522480" TargetMode="External"/><Relationship Id="rId324" Type="http://schemas.openxmlformats.org/officeDocument/2006/relationships/hyperlink" Target="https://m.edsoo.ru/83539180" TargetMode="External"/><Relationship Id="rId366" Type="http://schemas.openxmlformats.org/officeDocument/2006/relationships/hyperlink" Target="https://m.edsoo.ru/8353ea7c" TargetMode="External"/><Relationship Id="rId170" Type="http://schemas.openxmlformats.org/officeDocument/2006/relationships/hyperlink" Target="https://m.edsoo.ru/835288da" TargetMode="External"/><Relationship Id="rId226" Type="http://schemas.openxmlformats.org/officeDocument/2006/relationships/hyperlink" Target="https://m.edsoo.ru/8352e438" TargetMode="External"/><Relationship Id="rId433" Type="http://schemas.openxmlformats.org/officeDocument/2006/relationships/hyperlink" Target="https://m.edsoo.ru/863cbba6" TargetMode="External"/><Relationship Id="rId268" Type="http://schemas.openxmlformats.org/officeDocument/2006/relationships/hyperlink" Target="https://m.edsoo.ru/83534edc" TargetMode="External"/><Relationship Id="rId32" Type="http://schemas.openxmlformats.org/officeDocument/2006/relationships/hyperlink" Target="https://m.edsoo.ru/7f416f2c" TargetMode="External"/><Relationship Id="rId74" Type="http://schemas.openxmlformats.org/officeDocument/2006/relationships/hyperlink" Target="https://m.edsoo.ru/83516252" TargetMode="External"/><Relationship Id="rId128" Type="http://schemas.openxmlformats.org/officeDocument/2006/relationships/hyperlink" Target="https://m.edsoo.ru/8351feec" TargetMode="External"/><Relationship Id="rId335" Type="http://schemas.openxmlformats.org/officeDocument/2006/relationships/hyperlink" Target="https://m.edsoo.ru/8353ac92" TargetMode="External"/><Relationship Id="rId377" Type="http://schemas.openxmlformats.org/officeDocument/2006/relationships/hyperlink" Target="https://m.edsoo.ru/8353f558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8352a9d2" TargetMode="External"/><Relationship Id="rId237" Type="http://schemas.openxmlformats.org/officeDocument/2006/relationships/hyperlink" Target="https://m.edsoo.ru/835312aa" TargetMode="External"/><Relationship Id="rId402" Type="http://schemas.openxmlformats.org/officeDocument/2006/relationships/hyperlink" Target="https://m.edsoo.ru/835439c8" TargetMode="External"/><Relationship Id="rId279" Type="http://schemas.openxmlformats.org/officeDocument/2006/relationships/hyperlink" Target="https://m.edsoo.ru/83535b16" TargetMode="External"/><Relationship Id="rId43" Type="http://schemas.openxmlformats.org/officeDocument/2006/relationships/hyperlink" Target="https://m.edsoo.ru/7f418fe8" TargetMode="External"/><Relationship Id="rId139" Type="http://schemas.openxmlformats.org/officeDocument/2006/relationships/hyperlink" Target="https://m.edsoo.ru/83521ea4" TargetMode="External"/><Relationship Id="rId290" Type="http://schemas.openxmlformats.org/officeDocument/2006/relationships/hyperlink" Target="https://m.edsoo.ru/8353658e" TargetMode="External"/><Relationship Id="rId304" Type="http://schemas.openxmlformats.org/officeDocument/2006/relationships/hyperlink" Target="https://m.edsoo.ru/8352bef4" TargetMode="External"/><Relationship Id="rId346" Type="http://schemas.openxmlformats.org/officeDocument/2006/relationships/hyperlink" Target="https://m.edsoo.ru/8353ebc6" TargetMode="External"/><Relationship Id="rId388" Type="http://schemas.openxmlformats.org/officeDocument/2006/relationships/hyperlink" Target="https://m.edsoo.ru/8354107e" TargetMode="External"/><Relationship Id="rId85" Type="http://schemas.openxmlformats.org/officeDocument/2006/relationships/hyperlink" Target="https://m.edsoo.ru/835197fe" TargetMode="External"/><Relationship Id="rId150" Type="http://schemas.openxmlformats.org/officeDocument/2006/relationships/hyperlink" Target="https://m.edsoo.ru/83522cdc" TargetMode="External"/><Relationship Id="rId192" Type="http://schemas.openxmlformats.org/officeDocument/2006/relationships/hyperlink" Target="https://m.edsoo.ru/8352a9d2" TargetMode="External"/><Relationship Id="rId206" Type="http://schemas.openxmlformats.org/officeDocument/2006/relationships/hyperlink" Target="https://m.edsoo.ru/8352b26a" TargetMode="External"/><Relationship Id="rId413" Type="http://schemas.openxmlformats.org/officeDocument/2006/relationships/hyperlink" Target="https://m.edsoo.ru/83545430" TargetMode="External"/><Relationship Id="rId248" Type="http://schemas.openxmlformats.org/officeDocument/2006/relationships/hyperlink" Target="https://m.edsoo.ru/8352827c" TargetMode="External"/><Relationship Id="rId12" Type="http://schemas.openxmlformats.org/officeDocument/2006/relationships/hyperlink" Target="https://m.edsoo.ru/7f413cd2" TargetMode="External"/><Relationship Id="rId33" Type="http://schemas.openxmlformats.org/officeDocument/2006/relationships/hyperlink" Target="https://m.edsoo.ru/7f416f2c" TargetMode="External"/><Relationship Id="rId108" Type="http://schemas.openxmlformats.org/officeDocument/2006/relationships/hyperlink" Target="https://m.edsoo.ru/8351e452" TargetMode="External"/><Relationship Id="rId129" Type="http://schemas.openxmlformats.org/officeDocument/2006/relationships/hyperlink" Target="https://m.edsoo.ru/8352000e" TargetMode="External"/><Relationship Id="rId280" Type="http://schemas.openxmlformats.org/officeDocument/2006/relationships/hyperlink" Target="https://m.edsoo.ru/83535b16" TargetMode="External"/><Relationship Id="rId315" Type="http://schemas.openxmlformats.org/officeDocument/2006/relationships/hyperlink" Target="https://m.edsoo.ru/8352e00a" TargetMode="External"/><Relationship Id="rId336" Type="http://schemas.openxmlformats.org/officeDocument/2006/relationships/hyperlink" Target="https://m.edsoo.ru/8353ac92" TargetMode="External"/><Relationship Id="rId357" Type="http://schemas.openxmlformats.org/officeDocument/2006/relationships/hyperlink" Target="https://m.edsoo.ru/8353d80c" TargetMode="External"/><Relationship Id="rId54" Type="http://schemas.openxmlformats.org/officeDocument/2006/relationships/hyperlink" Target="https://m.edsoo.ru/7f41b2a2" TargetMode="External"/><Relationship Id="rId75" Type="http://schemas.openxmlformats.org/officeDocument/2006/relationships/hyperlink" Target="https://m.edsoo.ru/8351655e" TargetMode="External"/><Relationship Id="rId96" Type="http://schemas.openxmlformats.org/officeDocument/2006/relationships/hyperlink" Target="https://m.edsoo.ru/8351b19e" TargetMode="External"/><Relationship Id="rId140" Type="http://schemas.openxmlformats.org/officeDocument/2006/relationships/hyperlink" Target="https://m.edsoo.ru/83521fc6" TargetMode="External"/><Relationship Id="rId161" Type="http://schemas.openxmlformats.org/officeDocument/2006/relationships/hyperlink" Target="https://m.edsoo.ru/8352511c" TargetMode="External"/><Relationship Id="rId182" Type="http://schemas.openxmlformats.org/officeDocument/2006/relationships/hyperlink" Target="https://m.edsoo.ru/8352a824" TargetMode="External"/><Relationship Id="rId217" Type="http://schemas.openxmlformats.org/officeDocument/2006/relationships/hyperlink" Target="https://m.edsoo.ru/8352c5fc" TargetMode="External"/><Relationship Id="rId378" Type="http://schemas.openxmlformats.org/officeDocument/2006/relationships/hyperlink" Target="https://m.edsoo.ru/8353fa26" TargetMode="External"/><Relationship Id="rId399" Type="http://schemas.openxmlformats.org/officeDocument/2006/relationships/hyperlink" Target="https://m.edsoo.ru/83542c80" TargetMode="External"/><Relationship Id="rId403" Type="http://schemas.openxmlformats.org/officeDocument/2006/relationships/hyperlink" Target="https://m.edsoo.ru/83542ff0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83530a30" TargetMode="External"/><Relationship Id="rId259" Type="http://schemas.openxmlformats.org/officeDocument/2006/relationships/hyperlink" Target="https://m.edsoo.ru/83529bfe" TargetMode="External"/><Relationship Id="rId424" Type="http://schemas.openxmlformats.org/officeDocument/2006/relationships/hyperlink" Target="https://m.edsoo.ru/863ca436" TargetMode="External"/><Relationship Id="rId23" Type="http://schemas.openxmlformats.org/officeDocument/2006/relationships/hyperlink" Target="https://m.edsoo.ru/7f415104" TargetMode="External"/><Relationship Id="rId119" Type="http://schemas.openxmlformats.org/officeDocument/2006/relationships/hyperlink" Target="https://m.edsoo.ru/8351e59c" TargetMode="External"/><Relationship Id="rId270" Type="http://schemas.openxmlformats.org/officeDocument/2006/relationships/hyperlink" Target="https://m.edsoo.ru/8353579c" TargetMode="External"/><Relationship Id="rId291" Type="http://schemas.openxmlformats.org/officeDocument/2006/relationships/hyperlink" Target="https://m.edsoo.ru/8353658e" TargetMode="External"/><Relationship Id="rId305" Type="http://schemas.openxmlformats.org/officeDocument/2006/relationships/hyperlink" Target="https://m.edsoo.ru/8352c30e" TargetMode="External"/><Relationship Id="rId326" Type="http://schemas.openxmlformats.org/officeDocument/2006/relationships/hyperlink" Target="https://m.edsoo.ru/83539d42" TargetMode="External"/><Relationship Id="rId347" Type="http://schemas.openxmlformats.org/officeDocument/2006/relationships/hyperlink" Target="https://m.edsoo.ru/8353204c" TargetMode="External"/><Relationship Id="rId44" Type="http://schemas.openxmlformats.org/officeDocument/2006/relationships/hyperlink" Target="https://m.edsoo.ru/7f418fe8" TargetMode="External"/><Relationship Id="rId65" Type="http://schemas.openxmlformats.org/officeDocument/2006/relationships/hyperlink" Target="https://m.edsoo.ru/83514d30" TargetMode="External"/><Relationship Id="rId86" Type="http://schemas.openxmlformats.org/officeDocument/2006/relationships/hyperlink" Target="https://m.edsoo.ru/83518e12" TargetMode="External"/><Relationship Id="rId130" Type="http://schemas.openxmlformats.org/officeDocument/2006/relationships/hyperlink" Target="https://m.edsoo.ru/83520266" TargetMode="External"/><Relationship Id="rId151" Type="http://schemas.openxmlformats.org/officeDocument/2006/relationships/hyperlink" Target="https://m.edsoo.ru/83523d4e" TargetMode="External"/><Relationship Id="rId368" Type="http://schemas.openxmlformats.org/officeDocument/2006/relationships/hyperlink" Target="https://m.edsoo.ru/8353ee0a" TargetMode="External"/><Relationship Id="rId389" Type="http://schemas.openxmlformats.org/officeDocument/2006/relationships/hyperlink" Target="https://m.edsoo.ru/8354138a" TargetMode="External"/><Relationship Id="rId172" Type="http://schemas.openxmlformats.org/officeDocument/2006/relationships/hyperlink" Target="https://m.edsoo.ru/835293b6" TargetMode="External"/><Relationship Id="rId193" Type="http://schemas.openxmlformats.org/officeDocument/2006/relationships/hyperlink" Target="https://m.edsoo.ru/8352a824" TargetMode="External"/><Relationship Id="rId207" Type="http://schemas.openxmlformats.org/officeDocument/2006/relationships/hyperlink" Target="https://m.edsoo.ru/8352b0a8" TargetMode="External"/><Relationship Id="rId228" Type="http://schemas.openxmlformats.org/officeDocument/2006/relationships/hyperlink" Target="https://m.edsoo.ru/8352dc40" TargetMode="External"/><Relationship Id="rId249" Type="http://schemas.openxmlformats.org/officeDocument/2006/relationships/hyperlink" Target="https://m.edsoo.ru/83533b4a" TargetMode="External"/><Relationship Id="rId414" Type="http://schemas.openxmlformats.org/officeDocument/2006/relationships/hyperlink" Target="https://m.edsoo.ru/83545430" TargetMode="External"/><Relationship Id="rId435" Type="http://schemas.openxmlformats.org/officeDocument/2006/relationships/hyperlink" Target="https://m.edsoo.ru/863cc43e" TargetMode="External"/><Relationship Id="rId13" Type="http://schemas.openxmlformats.org/officeDocument/2006/relationships/hyperlink" Target="https://m.edsoo.ru/7f413cd2" TargetMode="External"/><Relationship Id="rId109" Type="http://schemas.openxmlformats.org/officeDocument/2006/relationships/hyperlink" Target="https://m.edsoo.ru/8351d6e2" TargetMode="External"/><Relationship Id="rId260" Type="http://schemas.openxmlformats.org/officeDocument/2006/relationships/hyperlink" Target="https://m.edsoo.ru/83529582" TargetMode="External"/><Relationship Id="rId281" Type="http://schemas.openxmlformats.org/officeDocument/2006/relationships/hyperlink" Target="https://m.edsoo.ru/83535f1c" TargetMode="External"/><Relationship Id="rId316" Type="http://schemas.openxmlformats.org/officeDocument/2006/relationships/hyperlink" Target="https://m.edsoo.ru/83537bc8" TargetMode="External"/><Relationship Id="rId337" Type="http://schemas.openxmlformats.org/officeDocument/2006/relationships/hyperlink" Target="https://m.edsoo.ru/83531ab6" TargetMode="External"/><Relationship Id="rId34" Type="http://schemas.openxmlformats.org/officeDocument/2006/relationships/hyperlink" Target="https://m.edsoo.ru/7f416f2c" TargetMode="External"/><Relationship Id="rId55" Type="http://schemas.openxmlformats.org/officeDocument/2006/relationships/hyperlink" Target="https://m.edsoo.ru/7f41b2a2" TargetMode="External"/><Relationship Id="rId76" Type="http://schemas.openxmlformats.org/officeDocument/2006/relationships/hyperlink" Target="https://m.edsoo.ru/835163f6" TargetMode="External"/><Relationship Id="rId97" Type="http://schemas.openxmlformats.org/officeDocument/2006/relationships/hyperlink" Target="https://m.edsoo.ru/8351b540" TargetMode="External"/><Relationship Id="rId120" Type="http://schemas.openxmlformats.org/officeDocument/2006/relationships/hyperlink" Target="https://m.edsoo.ru/8351fdd4" TargetMode="External"/><Relationship Id="rId141" Type="http://schemas.openxmlformats.org/officeDocument/2006/relationships/hyperlink" Target="https://m.edsoo.ru/83520ef0" TargetMode="External"/><Relationship Id="rId358" Type="http://schemas.openxmlformats.org/officeDocument/2006/relationships/hyperlink" Target="https://m.edsoo.ru/8353d92e" TargetMode="External"/><Relationship Id="rId379" Type="http://schemas.openxmlformats.org/officeDocument/2006/relationships/hyperlink" Target="https://m.edsoo.ru/8353fa26" TargetMode="External"/><Relationship Id="rId7" Type="http://schemas.openxmlformats.org/officeDocument/2006/relationships/hyperlink" Target="https://m.edsoo.ru/7f413cd2" TargetMode="External"/><Relationship Id="rId162" Type="http://schemas.openxmlformats.org/officeDocument/2006/relationships/hyperlink" Target="https://m.edsoo.ru/83524960" TargetMode="External"/><Relationship Id="rId183" Type="http://schemas.openxmlformats.org/officeDocument/2006/relationships/hyperlink" Target="https://m.edsoo.ru/83529f00" TargetMode="External"/><Relationship Id="rId218" Type="http://schemas.openxmlformats.org/officeDocument/2006/relationships/hyperlink" Target="https://m.edsoo.ru/8352c782" TargetMode="External"/><Relationship Id="rId239" Type="http://schemas.openxmlformats.org/officeDocument/2006/relationships/hyperlink" Target="https://m.edsoo.ru/8353117e" TargetMode="External"/><Relationship Id="rId390" Type="http://schemas.openxmlformats.org/officeDocument/2006/relationships/hyperlink" Target="https://m.edsoo.ru/8354138a" TargetMode="External"/><Relationship Id="rId404" Type="http://schemas.openxmlformats.org/officeDocument/2006/relationships/hyperlink" Target="https://m.edsoo.ru/835434fa" TargetMode="External"/><Relationship Id="rId425" Type="http://schemas.openxmlformats.org/officeDocument/2006/relationships/hyperlink" Target="https://m.edsoo.ru/863ca8fa" TargetMode="External"/><Relationship Id="rId250" Type="http://schemas.openxmlformats.org/officeDocument/2006/relationships/hyperlink" Target="https://m.edsoo.ru/83533a14" TargetMode="External"/><Relationship Id="rId271" Type="http://schemas.openxmlformats.org/officeDocument/2006/relationships/hyperlink" Target="https://m.edsoo.ru/8353599a" TargetMode="External"/><Relationship Id="rId292" Type="http://schemas.openxmlformats.org/officeDocument/2006/relationships/hyperlink" Target="https://m.edsoo.ru/835366ec" TargetMode="External"/><Relationship Id="rId306" Type="http://schemas.openxmlformats.org/officeDocument/2006/relationships/hyperlink" Target="https://m.edsoo.ru/83537466" TargetMode="External"/><Relationship Id="rId24" Type="http://schemas.openxmlformats.org/officeDocument/2006/relationships/hyperlink" Target="https://m.edsoo.ru/7f415104" TargetMode="External"/><Relationship Id="rId45" Type="http://schemas.openxmlformats.org/officeDocument/2006/relationships/hyperlink" Target="https://m.edsoo.ru/7f418fe8" TargetMode="External"/><Relationship Id="rId66" Type="http://schemas.openxmlformats.org/officeDocument/2006/relationships/hyperlink" Target="https://m.edsoo.ru/835159e2" TargetMode="External"/><Relationship Id="rId87" Type="http://schemas.openxmlformats.org/officeDocument/2006/relationships/hyperlink" Target="https://m.edsoo.ru/835193e4" TargetMode="External"/><Relationship Id="rId110" Type="http://schemas.openxmlformats.org/officeDocument/2006/relationships/hyperlink" Target="https://m.edsoo.ru/83520130" TargetMode="External"/><Relationship Id="rId131" Type="http://schemas.openxmlformats.org/officeDocument/2006/relationships/hyperlink" Target="https://m.edsoo.ru/8351c5bc" TargetMode="External"/><Relationship Id="rId327" Type="http://schemas.openxmlformats.org/officeDocument/2006/relationships/hyperlink" Target="https://m.edsoo.ru/835392d4" TargetMode="External"/><Relationship Id="rId348" Type="http://schemas.openxmlformats.org/officeDocument/2006/relationships/hyperlink" Target="https://m.edsoo.ru/8353e2fc" TargetMode="External"/><Relationship Id="rId369" Type="http://schemas.openxmlformats.org/officeDocument/2006/relationships/hyperlink" Target="https://m.edsoo.ru/8353ee0a" TargetMode="External"/><Relationship Id="rId152" Type="http://schemas.openxmlformats.org/officeDocument/2006/relationships/hyperlink" Target="https://m.edsoo.ru/83522336" TargetMode="External"/><Relationship Id="rId173" Type="http://schemas.openxmlformats.org/officeDocument/2006/relationships/hyperlink" Target="https://m.edsoo.ru/8352905a" TargetMode="External"/><Relationship Id="rId194" Type="http://schemas.openxmlformats.org/officeDocument/2006/relationships/hyperlink" Target="https://m.edsoo.ru/8352af04" TargetMode="External"/><Relationship Id="rId208" Type="http://schemas.openxmlformats.org/officeDocument/2006/relationships/hyperlink" Target="https://m.edsoo.ru/8352b800" TargetMode="External"/><Relationship Id="rId229" Type="http://schemas.openxmlformats.org/officeDocument/2006/relationships/hyperlink" Target="https://m.edsoo.ru/8352de34" TargetMode="External"/><Relationship Id="rId380" Type="http://schemas.openxmlformats.org/officeDocument/2006/relationships/hyperlink" Target="https://m.edsoo.ru/83526a1c" TargetMode="External"/><Relationship Id="rId415" Type="http://schemas.openxmlformats.org/officeDocument/2006/relationships/hyperlink" Target="https://m.edsoo.ru/863c9c16" TargetMode="External"/><Relationship Id="rId436" Type="http://schemas.openxmlformats.org/officeDocument/2006/relationships/hyperlink" Target="https://m.edsoo.ru/863cc8f8" TargetMode="External"/><Relationship Id="rId240" Type="http://schemas.openxmlformats.org/officeDocument/2006/relationships/hyperlink" Target="https://m.edsoo.ru/83531c3c" TargetMode="External"/><Relationship Id="rId261" Type="http://schemas.openxmlformats.org/officeDocument/2006/relationships/hyperlink" Target="https://m.edsoo.ru/83534496" TargetMode="External"/><Relationship Id="rId14" Type="http://schemas.openxmlformats.org/officeDocument/2006/relationships/hyperlink" Target="https://m.edsoo.ru/7f413cd2" TargetMode="External"/><Relationship Id="rId35" Type="http://schemas.openxmlformats.org/officeDocument/2006/relationships/hyperlink" Target="https://m.edsoo.ru/7f416f2c" TargetMode="External"/><Relationship Id="rId56" Type="http://schemas.openxmlformats.org/officeDocument/2006/relationships/hyperlink" Target="https://m.edsoo.ru/7f41b2a2" TargetMode="External"/><Relationship Id="rId77" Type="http://schemas.openxmlformats.org/officeDocument/2006/relationships/hyperlink" Target="https://m.edsoo.ru/83516c0c" TargetMode="External"/><Relationship Id="rId100" Type="http://schemas.openxmlformats.org/officeDocument/2006/relationships/hyperlink" Target="https://m.edsoo.ru/8351c2b0" TargetMode="External"/><Relationship Id="rId282" Type="http://schemas.openxmlformats.org/officeDocument/2006/relationships/hyperlink" Target="https://m.edsoo.ru/83535f1c" TargetMode="External"/><Relationship Id="rId317" Type="http://schemas.openxmlformats.org/officeDocument/2006/relationships/hyperlink" Target="https://m.edsoo.ru/83538140" TargetMode="External"/><Relationship Id="rId338" Type="http://schemas.openxmlformats.org/officeDocument/2006/relationships/hyperlink" Target="https://m.edsoo.ru/8352cde0" TargetMode="External"/><Relationship Id="rId359" Type="http://schemas.openxmlformats.org/officeDocument/2006/relationships/hyperlink" Target="https://m.edsoo.ru/8353cd1c" TargetMode="External"/><Relationship Id="rId8" Type="http://schemas.openxmlformats.org/officeDocument/2006/relationships/hyperlink" Target="https://m.edsoo.ru/7f413cd2" TargetMode="External"/><Relationship Id="rId98" Type="http://schemas.openxmlformats.org/officeDocument/2006/relationships/hyperlink" Target="https://m.edsoo.ru/8351b78e" TargetMode="External"/><Relationship Id="rId121" Type="http://schemas.openxmlformats.org/officeDocument/2006/relationships/hyperlink" Target="https://m.edsoo.ru/8351c134" TargetMode="External"/><Relationship Id="rId142" Type="http://schemas.openxmlformats.org/officeDocument/2006/relationships/hyperlink" Target="https://m.edsoo.ru/83521472" TargetMode="External"/><Relationship Id="rId163" Type="http://schemas.openxmlformats.org/officeDocument/2006/relationships/hyperlink" Target="https://m.edsoo.ru/8352593c" TargetMode="External"/><Relationship Id="rId184" Type="http://schemas.openxmlformats.org/officeDocument/2006/relationships/hyperlink" Target="https://m.edsoo.ru/8352af04" TargetMode="External"/><Relationship Id="rId219" Type="http://schemas.openxmlformats.org/officeDocument/2006/relationships/hyperlink" Target="https://m.edsoo.ru/8352d06a" TargetMode="External"/><Relationship Id="rId370" Type="http://schemas.openxmlformats.org/officeDocument/2006/relationships/hyperlink" Target="https://m.edsoo.ru/8353ef22" TargetMode="External"/><Relationship Id="rId391" Type="http://schemas.openxmlformats.org/officeDocument/2006/relationships/hyperlink" Target="https://m.edsoo.ru/835419f2" TargetMode="External"/><Relationship Id="rId405" Type="http://schemas.openxmlformats.org/officeDocument/2006/relationships/hyperlink" Target="https://m.edsoo.ru/83542eb0" TargetMode="External"/><Relationship Id="rId426" Type="http://schemas.openxmlformats.org/officeDocument/2006/relationships/hyperlink" Target="https://m.edsoo.ru/863ca706" TargetMode="External"/><Relationship Id="rId230" Type="http://schemas.openxmlformats.org/officeDocument/2006/relationships/hyperlink" Target="https://m.edsoo.ru/8352e582" TargetMode="External"/><Relationship Id="rId251" Type="http://schemas.openxmlformats.org/officeDocument/2006/relationships/hyperlink" Target="https://m.edsoo.ru/835340a4" TargetMode="External"/><Relationship Id="rId25" Type="http://schemas.openxmlformats.org/officeDocument/2006/relationships/hyperlink" Target="https://m.edsoo.ru/7f415104" TargetMode="External"/><Relationship Id="rId46" Type="http://schemas.openxmlformats.org/officeDocument/2006/relationships/hyperlink" Target="https://m.edsoo.ru/7f418fe8" TargetMode="External"/><Relationship Id="rId67" Type="http://schemas.openxmlformats.org/officeDocument/2006/relationships/hyperlink" Target="https://m.edsoo.ru/83515bcc" TargetMode="External"/><Relationship Id="rId272" Type="http://schemas.openxmlformats.org/officeDocument/2006/relationships/hyperlink" Target="https://m.edsoo.ru/83535120" TargetMode="External"/><Relationship Id="rId293" Type="http://schemas.openxmlformats.org/officeDocument/2006/relationships/hyperlink" Target="https://m.edsoo.ru/8353731c" TargetMode="External"/><Relationship Id="rId307" Type="http://schemas.openxmlformats.org/officeDocument/2006/relationships/hyperlink" Target="https://m.edsoo.ru/83537466" TargetMode="External"/><Relationship Id="rId328" Type="http://schemas.openxmlformats.org/officeDocument/2006/relationships/hyperlink" Target="https://m.edsoo.ru/83539b4e" TargetMode="External"/><Relationship Id="rId349" Type="http://schemas.openxmlformats.org/officeDocument/2006/relationships/hyperlink" Target="https://m.edsoo.ru/8353e086" TargetMode="External"/><Relationship Id="rId88" Type="http://schemas.openxmlformats.org/officeDocument/2006/relationships/hyperlink" Target="https://m.edsoo.ru/83518cbe" TargetMode="External"/><Relationship Id="rId111" Type="http://schemas.openxmlformats.org/officeDocument/2006/relationships/hyperlink" Target="https://m.edsoo.ru/83520130" TargetMode="External"/><Relationship Id="rId132" Type="http://schemas.openxmlformats.org/officeDocument/2006/relationships/hyperlink" Target="https://m.edsoo.ru/8352075c" TargetMode="External"/><Relationship Id="rId153" Type="http://schemas.openxmlformats.org/officeDocument/2006/relationships/hyperlink" Target="https://m.edsoo.ru/835230ce" TargetMode="External"/><Relationship Id="rId174" Type="http://schemas.openxmlformats.org/officeDocument/2006/relationships/hyperlink" Target="https://m.edsoo.ru/83528eac" TargetMode="External"/><Relationship Id="rId195" Type="http://schemas.openxmlformats.org/officeDocument/2006/relationships/hyperlink" Target="https://m.edsoo.ru/8352ad42" TargetMode="External"/><Relationship Id="rId209" Type="http://schemas.openxmlformats.org/officeDocument/2006/relationships/hyperlink" Target="https://m.edsoo.ru/8352b9ea" TargetMode="External"/><Relationship Id="rId360" Type="http://schemas.openxmlformats.org/officeDocument/2006/relationships/hyperlink" Target="https://m.edsoo.ru/8353d3b6" TargetMode="External"/><Relationship Id="rId381" Type="http://schemas.openxmlformats.org/officeDocument/2006/relationships/hyperlink" Target="https://m.edsoo.ru/83526f08" TargetMode="External"/><Relationship Id="rId416" Type="http://schemas.openxmlformats.org/officeDocument/2006/relationships/hyperlink" Target="https://m.edsoo.ru/863c9478" TargetMode="External"/><Relationship Id="rId220" Type="http://schemas.openxmlformats.org/officeDocument/2006/relationships/hyperlink" Target="https://m.edsoo.ru/8352d218" TargetMode="External"/><Relationship Id="rId241" Type="http://schemas.openxmlformats.org/officeDocument/2006/relationships/hyperlink" Target="https://m.edsoo.ru/83531c3c" TargetMode="External"/><Relationship Id="rId437" Type="http://schemas.openxmlformats.org/officeDocument/2006/relationships/hyperlink" Target="https://m.edsoo.ru/863cc8f8" TargetMode="External"/><Relationship Id="rId15" Type="http://schemas.openxmlformats.org/officeDocument/2006/relationships/hyperlink" Target="https://m.edsoo.ru/7f413cd2" TargetMode="External"/><Relationship Id="rId36" Type="http://schemas.openxmlformats.org/officeDocument/2006/relationships/hyperlink" Target="https://m.edsoo.ru/7f416f2c" TargetMode="External"/><Relationship Id="rId57" Type="http://schemas.openxmlformats.org/officeDocument/2006/relationships/hyperlink" Target="https://m.edsoo.ru/7f41b2a2" TargetMode="External"/><Relationship Id="rId262" Type="http://schemas.openxmlformats.org/officeDocument/2006/relationships/hyperlink" Target="https://m.edsoo.ru/83534838" TargetMode="External"/><Relationship Id="rId283" Type="http://schemas.openxmlformats.org/officeDocument/2006/relationships/hyperlink" Target="https://m.edsoo.ru/83535d8c" TargetMode="External"/><Relationship Id="rId318" Type="http://schemas.openxmlformats.org/officeDocument/2006/relationships/hyperlink" Target="https://m.edsoo.ru/83538d3e" TargetMode="External"/><Relationship Id="rId339" Type="http://schemas.openxmlformats.org/officeDocument/2006/relationships/hyperlink" Target="https://m.edsoo.ru/83530c06" TargetMode="External"/><Relationship Id="rId78" Type="http://schemas.openxmlformats.org/officeDocument/2006/relationships/hyperlink" Target="https://m.edsoo.ru/83516dba" TargetMode="External"/><Relationship Id="rId99" Type="http://schemas.openxmlformats.org/officeDocument/2006/relationships/hyperlink" Target="https://m.edsoo.ru/8351d818" TargetMode="External"/><Relationship Id="rId101" Type="http://schemas.openxmlformats.org/officeDocument/2006/relationships/hyperlink" Target="https://m.edsoo.ru/8351d552" TargetMode="External"/><Relationship Id="rId122" Type="http://schemas.openxmlformats.org/officeDocument/2006/relationships/hyperlink" Target="https://m.edsoo.ru/83520266" TargetMode="External"/><Relationship Id="rId143" Type="http://schemas.openxmlformats.org/officeDocument/2006/relationships/hyperlink" Target="https://m.edsoo.ru/83521030" TargetMode="External"/><Relationship Id="rId164" Type="http://schemas.openxmlformats.org/officeDocument/2006/relationships/hyperlink" Target="https://m.edsoo.ru/83525f18" TargetMode="External"/><Relationship Id="rId185" Type="http://schemas.openxmlformats.org/officeDocument/2006/relationships/hyperlink" Target="https://m.edsoo.ru/8352ad42" TargetMode="External"/><Relationship Id="rId350" Type="http://schemas.openxmlformats.org/officeDocument/2006/relationships/hyperlink" Target="https://m.edsoo.ru/8353e1c6" TargetMode="External"/><Relationship Id="rId371" Type="http://schemas.openxmlformats.org/officeDocument/2006/relationships/hyperlink" Target="https://m.edsoo.ru/8353f044" TargetMode="External"/><Relationship Id="rId406" Type="http://schemas.openxmlformats.org/officeDocument/2006/relationships/hyperlink" Target="https://m.edsoo.ru/8354366c" TargetMode="External"/><Relationship Id="rId9" Type="http://schemas.openxmlformats.org/officeDocument/2006/relationships/hyperlink" Target="https://m.edsoo.ru/7f413cd2" TargetMode="External"/><Relationship Id="rId210" Type="http://schemas.openxmlformats.org/officeDocument/2006/relationships/hyperlink" Target="https://m.edsoo.ru/8352b508" TargetMode="External"/><Relationship Id="rId392" Type="http://schemas.openxmlformats.org/officeDocument/2006/relationships/hyperlink" Target="https://m.edsoo.ru/83541b82" TargetMode="External"/><Relationship Id="rId427" Type="http://schemas.openxmlformats.org/officeDocument/2006/relationships/hyperlink" Target="https://m.edsoo.ru/863cba34" TargetMode="External"/><Relationship Id="rId26" Type="http://schemas.openxmlformats.org/officeDocument/2006/relationships/hyperlink" Target="https://m.edsoo.ru/7f415104" TargetMode="External"/><Relationship Id="rId231" Type="http://schemas.openxmlformats.org/officeDocument/2006/relationships/hyperlink" Target="https://m.edsoo.ru/8352ee10" TargetMode="External"/><Relationship Id="rId252" Type="http://schemas.openxmlformats.org/officeDocument/2006/relationships/hyperlink" Target="https://m.edsoo.ru/83533e42" TargetMode="External"/><Relationship Id="rId273" Type="http://schemas.openxmlformats.org/officeDocument/2006/relationships/hyperlink" Target="https://m.edsoo.ru/83535558" TargetMode="External"/><Relationship Id="rId294" Type="http://schemas.openxmlformats.org/officeDocument/2006/relationships/hyperlink" Target="https://m.edsoo.ru/83537074" TargetMode="External"/><Relationship Id="rId308" Type="http://schemas.openxmlformats.org/officeDocument/2006/relationships/hyperlink" Target="https://m.edsoo.ru/8353759c" TargetMode="External"/><Relationship Id="rId329" Type="http://schemas.openxmlformats.org/officeDocument/2006/relationships/hyperlink" Target="https://m.edsoo.ru/83539f18" TargetMode="External"/><Relationship Id="rId47" Type="http://schemas.openxmlformats.org/officeDocument/2006/relationships/hyperlink" Target="https://m.edsoo.ru/7f418fe8" TargetMode="External"/><Relationship Id="rId68" Type="http://schemas.openxmlformats.org/officeDocument/2006/relationships/hyperlink" Target="https://m.edsoo.ru/83514efc" TargetMode="External"/><Relationship Id="rId89" Type="http://schemas.openxmlformats.org/officeDocument/2006/relationships/hyperlink" Target="https://m.edsoo.ru/8351c5bc" TargetMode="External"/><Relationship Id="rId112" Type="http://schemas.openxmlformats.org/officeDocument/2006/relationships/hyperlink" Target="https://m.edsoo.ru/835182d2" TargetMode="External"/><Relationship Id="rId133" Type="http://schemas.openxmlformats.org/officeDocument/2006/relationships/hyperlink" Target="https://m.edsoo.ru/8352089c" TargetMode="External"/><Relationship Id="rId154" Type="http://schemas.openxmlformats.org/officeDocument/2006/relationships/hyperlink" Target="https://m.edsoo.ru/835230ce" TargetMode="External"/><Relationship Id="rId175" Type="http://schemas.openxmlformats.org/officeDocument/2006/relationships/hyperlink" Target="https://m.edsoo.ru/83529208" TargetMode="External"/><Relationship Id="rId340" Type="http://schemas.openxmlformats.org/officeDocument/2006/relationships/hyperlink" Target="https://m.edsoo.ru/83530d78" TargetMode="External"/><Relationship Id="rId361" Type="http://schemas.openxmlformats.org/officeDocument/2006/relationships/hyperlink" Target="https://m.edsoo.ru/8353d0a0" TargetMode="External"/><Relationship Id="rId196" Type="http://schemas.openxmlformats.org/officeDocument/2006/relationships/hyperlink" Target="https://m.edsoo.ru/8352ab80" TargetMode="External"/><Relationship Id="rId200" Type="http://schemas.openxmlformats.org/officeDocument/2006/relationships/hyperlink" Target="https://m.edsoo.ru/8352ad42" TargetMode="External"/><Relationship Id="rId382" Type="http://schemas.openxmlformats.org/officeDocument/2006/relationships/hyperlink" Target="https://m.edsoo.ru/835270c0" TargetMode="External"/><Relationship Id="rId417" Type="http://schemas.openxmlformats.org/officeDocument/2006/relationships/hyperlink" Target="https://m.edsoo.ru/863c7e8e" TargetMode="External"/><Relationship Id="rId438" Type="http://schemas.openxmlformats.org/officeDocument/2006/relationships/fontTable" Target="fontTable.xml"/><Relationship Id="rId16" Type="http://schemas.openxmlformats.org/officeDocument/2006/relationships/hyperlink" Target="https://m.edsoo.ru/7f413cd2" TargetMode="External"/><Relationship Id="rId221" Type="http://schemas.openxmlformats.org/officeDocument/2006/relationships/hyperlink" Target="https://m.edsoo.ru/8352d3da" TargetMode="External"/><Relationship Id="rId242" Type="http://schemas.openxmlformats.org/officeDocument/2006/relationships/hyperlink" Target="https://m.edsoo.ru/83531d5e" TargetMode="External"/><Relationship Id="rId263" Type="http://schemas.openxmlformats.org/officeDocument/2006/relationships/hyperlink" Target="https://m.edsoo.ru/83534b08" TargetMode="External"/><Relationship Id="rId284" Type="http://schemas.openxmlformats.org/officeDocument/2006/relationships/hyperlink" Target="https://m.edsoo.ru/83536296" TargetMode="External"/><Relationship Id="rId319" Type="http://schemas.openxmlformats.org/officeDocument/2006/relationships/hyperlink" Target="https://m.edsoo.ru/83538d3e" TargetMode="External"/><Relationship Id="rId37" Type="http://schemas.openxmlformats.org/officeDocument/2006/relationships/hyperlink" Target="https://m.edsoo.ru/7f416f2c" TargetMode="External"/><Relationship Id="rId58" Type="http://schemas.openxmlformats.org/officeDocument/2006/relationships/hyperlink" Target="https://m.edsoo.ru/7f41b2a2" TargetMode="External"/><Relationship Id="rId79" Type="http://schemas.openxmlformats.org/officeDocument/2006/relationships/hyperlink" Target="https://m.edsoo.ru/8351997a" TargetMode="External"/><Relationship Id="rId102" Type="http://schemas.openxmlformats.org/officeDocument/2006/relationships/hyperlink" Target="https://m.edsoo.ru/8351d552" TargetMode="External"/><Relationship Id="rId123" Type="http://schemas.openxmlformats.org/officeDocument/2006/relationships/hyperlink" Target="https://m.edsoo.ru/8351f3c0" TargetMode="External"/><Relationship Id="rId144" Type="http://schemas.openxmlformats.org/officeDocument/2006/relationships/hyperlink" Target="https://m.edsoo.ru/83521922" TargetMode="External"/><Relationship Id="rId330" Type="http://schemas.openxmlformats.org/officeDocument/2006/relationships/hyperlink" Target="https://m.edsoo.ru/8353a7b0" TargetMode="External"/><Relationship Id="rId90" Type="http://schemas.openxmlformats.org/officeDocument/2006/relationships/hyperlink" Target="https://m.edsoo.ru/83519f10" TargetMode="External"/><Relationship Id="rId165" Type="http://schemas.openxmlformats.org/officeDocument/2006/relationships/hyperlink" Target="https://m.edsoo.ru/83525f18" TargetMode="External"/><Relationship Id="rId186" Type="http://schemas.openxmlformats.org/officeDocument/2006/relationships/hyperlink" Target="https://m.edsoo.ru/8352ab80" TargetMode="External"/><Relationship Id="rId351" Type="http://schemas.openxmlformats.org/officeDocument/2006/relationships/hyperlink" Target="https://m.edsoo.ru/8353e54a" TargetMode="External"/><Relationship Id="rId372" Type="http://schemas.openxmlformats.org/officeDocument/2006/relationships/hyperlink" Target="https://m.edsoo.ru/8353f698" TargetMode="External"/><Relationship Id="rId393" Type="http://schemas.openxmlformats.org/officeDocument/2006/relationships/hyperlink" Target="https://m.edsoo.ru/83541b82" TargetMode="External"/><Relationship Id="rId407" Type="http://schemas.openxmlformats.org/officeDocument/2006/relationships/hyperlink" Target="https://m.edsoo.ru/8354366c" TargetMode="External"/><Relationship Id="rId428" Type="http://schemas.openxmlformats.org/officeDocument/2006/relationships/hyperlink" Target="https://m.edsoo.ru/863cb70a" TargetMode="External"/><Relationship Id="rId211" Type="http://schemas.openxmlformats.org/officeDocument/2006/relationships/hyperlink" Target="https://m.edsoo.ru/8352b68e" TargetMode="External"/><Relationship Id="rId232" Type="http://schemas.openxmlformats.org/officeDocument/2006/relationships/hyperlink" Target="https://m.edsoo.ru/8352f144" TargetMode="External"/><Relationship Id="rId253" Type="http://schemas.openxmlformats.org/officeDocument/2006/relationships/hyperlink" Target="https://m.edsoo.ru/83533f78" TargetMode="External"/><Relationship Id="rId274" Type="http://schemas.openxmlformats.org/officeDocument/2006/relationships/hyperlink" Target="https://m.edsoo.ru/83535008" TargetMode="External"/><Relationship Id="rId295" Type="http://schemas.openxmlformats.org/officeDocument/2006/relationships/hyperlink" Target="https://m.edsoo.ru/83536930" TargetMode="External"/><Relationship Id="rId309" Type="http://schemas.openxmlformats.org/officeDocument/2006/relationships/hyperlink" Target="https://m.edsoo.ru/83537754" TargetMode="External"/><Relationship Id="rId27" Type="http://schemas.openxmlformats.org/officeDocument/2006/relationships/hyperlink" Target="https://m.edsoo.ru/7f415104" TargetMode="External"/><Relationship Id="rId48" Type="http://schemas.openxmlformats.org/officeDocument/2006/relationships/hyperlink" Target="https://m.edsoo.ru/7f418fe8" TargetMode="External"/><Relationship Id="rId69" Type="http://schemas.openxmlformats.org/officeDocument/2006/relationships/hyperlink" Target="https://m.edsoo.ru/83516f40" TargetMode="External"/><Relationship Id="rId113" Type="http://schemas.openxmlformats.org/officeDocument/2006/relationships/hyperlink" Target="https://m.edsoo.ru/83518444" TargetMode="External"/><Relationship Id="rId134" Type="http://schemas.openxmlformats.org/officeDocument/2006/relationships/hyperlink" Target="https://m.edsoo.ru/8351745e" TargetMode="External"/><Relationship Id="rId320" Type="http://schemas.openxmlformats.org/officeDocument/2006/relationships/hyperlink" Target="https://m.edsoo.ru/83538eec" TargetMode="External"/><Relationship Id="rId80" Type="http://schemas.openxmlformats.org/officeDocument/2006/relationships/hyperlink" Target="https://m.edsoo.ru/8351760c" TargetMode="External"/><Relationship Id="rId155" Type="http://schemas.openxmlformats.org/officeDocument/2006/relationships/hyperlink" Target="https://m.edsoo.ru/8352320e" TargetMode="External"/><Relationship Id="rId176" Type="http://schemas.openxmlformats.org/officeDocument/2006/relationships/hyperlink" Target="https://m.edsoo.ru/83528cea" TargetMode="External"/><Relationship Id="rId197" Type="http://schemas.openxmlformats.org/officeDocument/2006/relationships/hyperlink" Target="https://m.edsoo.ru/8352a9d2" TargetMode="External"/><Relationship Id="rId341" Type="http://schemas.openxmlformats.org/officeDocument/2006/relationships/hyperlink" Target="https://m.edsoo.ru/83530e9a" TargetMode="External"/><Relationship Id="rId362" Type="http://schemas.openxmlformats.org/officeDocument/2006/relationships/hyperlink" Target="https://m.edsoo.ru/8353ded8" TargetMode="External"/><Relationship Id="rId383" Type="http://schemas.openxmlformats.org/officeDocument/2006/relationships/hyperlink" Target="https://m.edsoo.ru/83540494" TargetMode="External"/><Relationship Id="rId418" Type="http://schemas.openxmlformats.org/officeDocument/2006/relationships/hyperlink" Target="https://m.edsoo.ru/863c9054" TargetMode="External"/><Relationship Id="rId439" Type="http://schemas.openxmlformats.org/officeDocument/2006/relationships/theme" Target="theme/theme1.xml"/><Relationship Id="rId201" Type="http://schemas.openxmlformats.org/officeDocument/2006/relationships/hyperlink" Target="https://m.edsoo.ru/8352ab80" TargetMode="External"/><Relationship Id="rId222" Type="http://schemas.openxmlformats.org/officeDocument/2006/relationships/hyperlink" Target="https://m.edsoo.ru/8352d57e" TargetMode="External"/><Relationship Id="rId243" Type="http://schemas.openxmlformats.org/officeDocument/2006/relationships/hyperlink" Target="https://m.edsoo.ru/83532d08" TargetMode="External"/><Relationship Id="rId264" Type="http://schemas.openxmlformats.org/officeDocument/2006/relationships/hyperlink" Target="https://m.edsoo.ru/83529d8e" TargetMode="External"/><Relationship Id="rId285" Type="http://schemas.openxmlformats.org/officeDocument/2006/relationships/hyperlink" Target="https://m.edsoo.ru/8353616a" TargetMode="External"/><Relationship Id="rId17" Type="http://schemas.openxmlformats.org/officeDocument/2006/relationships/hyperlink" Target="https://m.edsoo.ru/7f413cd2" TargetMode="External"/><Relationship Id="rId38" Type="http://schemas.openxmlformats.org/officeDocument/2006/relationships/hyperlink" Target="https://m.edsoo.ru/7f416f2c" TargetMode="External"/><Relationship Id="rId59" Type="http://schemas.openxmlformats.org/officeDocument/2006/relationships/hyperlink" Target="https://m.edsoo.ru/7f41b2a2" TargetMode="External"/><Relationship Id="rId103" Type="http://schemas.openxmlformats.org/officeDocument/2006/relationships/hyperlink" Target="https://m.edsoo.ru/8351c896" TargetMode="External"/><Relationship Id="rId124" Type="http://schemas.openxmlformats.org/officeDocument/2006/relationships/hyperlink" Target="https://m.edsoo.ru/8351f4f6" TargetMode="External"/><Relationship Id="rId310" Type="http://schemas.openxmlformats.org/officeDocument/2006/relationships/hyperlink" Target="https://m.edsoo.ru/83537aa6" TargetMode="External"/><Relationship Id="rId70" Type="http://schemas.openxmlformats.org/officeDocument/2006/relationships/hyperlink" Target="https://m.edsoo.ru/8351712a" TargetMode="External"/><Relationship Id="rId91" Type="http://schemas.openxmlformats.org/officeDocument/2006/relationships/hyperlink" Target="https://m.edsoo.ru/83519f10" TargetMode="External"/><Relationship Id="rId145" Type="http://schemas.openxmlformats.org/officeDocument/2006/relationships/hyperlink" Target="https://m.edsoo.ru/835216d4" TargetMode="External"/><Relationship Id="rId166" Type="http://schemas.openxmlformats.org/officeDocument/2006/relationships/hyperlink" Target="https://m.edsoo.ru/83526d5a" TargetMode="External"/><Relationship Id="rId187" Type="http://schemas.openxmlformats.org/officeDocument/2006/relationships/hyperlink" Target="https://m.edsoo.ru/8352a9d2" TargetMode="External"/><Relationship Id="rId331" Type="http://schemas.openxmlformats.org/officeDocument/2006/relationships/hyperlink" Target="https://m.edsoo.ru/8353a9e0" TargetMode="External"/><Relationship Id="rId352" Type="http://schemas.openxmlformats.org/officeDocument/2006/relationships/hyperlink" Target="https://m.edsoo.ru/8353e54a" TargetMode="External"/><Relationship Id="rId373" Type="http://schemas.openxmlformats.org/officeDocument/2006/relationships/hyperlink" Target="https://m.edsoo.ru/8353f558" TargetMode="External"/><Relationship Id="rId394" Type="http://schemas.openxmlformats.org/officeDocument/2006/relationships/hyperlink" Target="https://m.edsoo.ru/83542866" TargetMode="External"/><Relationship Id="rId408" Type="http://schemas.openxmlformats.org/officeDocument/2006/relationships/hyperlink" Target="https://m.edsoo.ru/83544346" TargetMode="External"/><Relationship Id="rId429" Type="http://schemas.openxmlformats.org/officeDocument/2006/relationships/hyperlink" Target="https://m.edsoo.ru/863cb59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352bb8e" TargetMode="External"/><Relationship Id="rId233" Type="http://schemas.openxmlformats.org/officeDocument/2006/relationships/hyperlink" Target="https://m.edsoo.ru/8352eb86" TargetMode="External"/><Relationship Id="rId254" Type="http://schemas.openxmlformats.org/officeDocument/2006/relationships/hyperlink" Target="https://m.edsoo.ru/8353422a" TargetMode="External"/><Relationship Id="rId28" Type="http://schemas.openxmlformats.org/officeDocument/2006/relationships/hyperlink" Target="https://m.edsoo.ru/7f415104" TargetMode="External"/><Relationship Id="rId49" Type="http://schemas.openxmlformats.org/officeDocument/2006/relationships/hyperlink" Target="https://m.edsoo.ru/7f418fe8" TargetMode="External"/><Relationship Id="rId114" Type="http://schemas.openxmlformats.org/officeDocument/2006/relationships/hyperlink" Target="https://m.edsoo.ru/8351e01a" TargetMode="External"/><Relationship Id="rId275" Type="http://schemas.openxmlformats.org/officeDocument/2006/relationships/hyperlink" Target="https://m.edsoo.ru/83534d42" TargetMode="External"/><Relationship Id="rId296" Type="http://schemas.openxmlformats.org/officeDocument/2006/relationships/hyperlink" Target="https://m.edsoo.ru/83537196" TargetMode="External"/><Relationship Id="rId300" Type="http://schemas.openxmlformats.org/officeDocument/2006/relationships/hyperlink" Target="https://m.edsoo.ru/8352c49e" TargetMode="External"/><Relationship Id="rId60" Type="http://schemas.openxmlformats.org/officeDocument/2006/relationships/hyperlink" Target="https://m.edsoo.ru/7f41b2a2" TargetMode="External"/><Relationship Id="rId81" Type="http://schemas.openxmlformats.org/officeDocument/2006/relationships/hyperlink" Target="https://m.edsoo.ru/835196d2" TargetMode="External"/><Relationship Id="rId135" Type="http://schemas.openxmlformats.org/officeDocument/2006/relationships/hyperlink" Target="https://m.edsoo.ru/835209d2" TargetMode="External"/><Relationship Id="rId156" Type="http://schemas.openxmlformats.org/officeDocument/2006/relationships/hyperlink" Target="https://m.edsoo.ru/8352414a" TargetMode="External"/><Relationship Id="rId177" Type="http://schemas.openxmlformats.org/officeDocument/2006/relationships/hyperlink" Target="https://m.edsoo.ru/8352a05e" TargetMode="External"/><Relationship Id="rId198" Type="http://schemas.openxmlformats.org/officeDocument/2006/relationships/hyperlink" Target="https://m.edsoo.ru/8352a824" TargetMode="External"/><Relationship Id="rId321" Type="http://schemas.openxmlformats.org/officeDocument/2006/relationships/hyperlink" Target="https://m.edsoo.ru/8353a5b2" TargetMode="External"/><Relationship Id="rId342" Type="http://schemas.openxmlformats.org/officeDocument/2006/relationships/hyperlink" Target="https://m.edsoo.ru/83530166" TargetMode="External"/><Relationship Id="rId363" Type="http://schemas.openxmlformats.org/officeDocument/2006/relationships/hyperlink" Target="https://m.edsoo.ru/8353ded8" TargetMode="External"/><Relationship Id="rId384" Type="http://schemas.openxmlformats.org/officeDocument/2006/relationships/hyperlink" Target="https://m.edsoo.ru/83540494" TargetMode="External"/><Relationship Id="rId419" Type="http://schemas.openxmlformats.org/officeDocument/2006/relationships/hyperlink" Target="https://m.edsoo.ru/863c9612" TargetMode="External"/><Relationship Id="rId202" Type="http://schemas.openxmlformats.org/officeDocument/2006/relationships/hyperlink" Target="https://m.edsoo.ru/8352a9d2" TargetMode="External"/><Relationship Id="rId223" Type="http://schemas.openxmlformats.org/officeDocument/2006/relationships/hyperlink" Target="https://m.edsoo.ru/8352d57e" TargetMode="External"/><Relationship Id="rId244" Type="http://schemas.openxmlformats.org/officeDocument/2006/relationships/hyperlink" Target="https://m.edsoo.ru/83532d08" TargetMode="External"/><Relationship Id="rId430" Type="http://schemas.openxmlformats.org/officeDocument/2006/relationships/hyperlink" Target="https://m.edsoo.ru/863cb8d6" TargetMode="External"/><Relationship Id="rId18" Type="http://schemas.openxmlformats.org/officeDocument/2006/relationships/hyperlink" Target="https://m.edsoo.ru/7f415104" TargetMode="External"/><Relationship Id="rId39" Type="http://schemas.openxmlformats.org/officeDocument/2006/relationships/hyperlink" Target="https://m.edsoo.ru/7f416f2c" TargetMode="External"/><Relationship Id="rId265" Type="http://schemas.openxmlformats.org/officeDocument/2006/relationships/hyperlink" Target="https://m.edsoo.ru/835349d2" TargetMode="External"/><Relationship Id="rId286" Type="http://schemas.openxmlformats.org/officeDocument/2006/relationships/hyperlink" Target="https://m.edsoo.ru/8353616a" TargetMode="External"/><Relationship Id="rId50" Type="http://schemas.openxmlformats.org/officeDocument/2006/relationships/hyperlink" Target="https://m.edsoo.ru/7f418fe8" TargetMode="External"/><Relationship Id="rId104" Type="http://schemas.openxmlformats.org/officeDocument/2006/relationships/hyperlink" Target="https://m.edsoo.ru/8351dc1e" TargetMode="External"/><Relationship Id="rId125" Type="http://schemas.openxmlformats.org/officeDocument/2006/relationships/hyperlink" Target="https://m.edsoo.ru/8351fa14" TargetMode="External"/><Relationship Id="rId146" Type="http://schemas.openxmlformats.org/officeDocument/2006/relationships/hyperlink" Target="https://m.edsoo.ru/83521b7a" TargetMode="External"/><Relationship Id="rId167" Type="http://schemas.openxmlformats.org/officeDocument/2006/relationships/hyperlink" Target="https://m.edsoo.ru/83526094" TargetMode="External"/><Relationship Id="rId188" Type="http://schemas.openxmlformats.org/officeDocument/2006/relationships/hyperlink" Target="https://m.edsoo.ru/8352a824" TargetMode="External"/><Relationship Id="rId311" Type="http://schemas.openxmlformats.org/officeDocument/2006/relationships/hyperlink" Target="https://m.edsoo.ru/83537aa6" TargetMode="External"/><Relationship Id="rId332" Type="http://schemas.openxmlformats.org/officeDocument/2006/relationships/hyperlink" Target="https://m.edsoo.ru/835396d0" TargetMode="External"/><Relationship Id="rId353" Type="http://schemas.openxmlformats.org/officeDocument/2006/relationships/hyperlink" Target="https://m.edsoo.ru/8353d500" TargetMode="External"/><Relationship Id="rId374" Type="http://schemas.openxmlformats.org/officeDocument/2006/relationships/hyperlink" Target="https://m.edsoo.ru/8352f004" TargetMode="External"/><Relationship Id="rId395" Type="http://schemas.openxmlformats.org/officeDocument/2006/relationships/hyperlink" Target="https://m.edsoo.ru/83542262" TargetMode="External"/><Relationship Id="rId409" Type="http://schemas.openxmlformats.org/officeDocument/2006/relationships/hyperlink" Target="https://m.edsoo.ru/83544346" TargetMode="External"/><Relationship Id="rId71" Type="http://schemas.openxmlformats.org/officeDocument/2006/relationships/hyperlink" Target="https://m.edsoo.ru/8351609a" TargetMode="External"/><Relationship Id="rId92" Type="http://schemas.openxmlformats.org/officeDocument/2006/relationships/hyperlink" Target="https://m.edsoo.ru/83519df8" TargetMode="External"/><Relationship Id="rId213" Type="http://schemas.openxmlformats.org/officeDocument/2006/relationships/hyperlink" Target="https://m.edsoo.ru/8352bb8e" TargetMode="External"/><Relationship Id="rId234" Type="http://schemas.openxmlformats.org/officeDocument/2006/relationships/hyperlink" Target="https://m.edsoo.ru/8352eb86" TargetMode="External"/><Relationship Id="rId420" Type="http://schemas.openxmlformats.org/officeDocument/2006/relationships/hyperlink" Target="https://m.edsoo.ru/863c8ec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6f2c" TargetMode="External"/><Relationship Id="rId255" Type="http://schemas.openxmlformats.org/officeDocument/2006/relationships/hyperlink" Target="https://m.edsoo.ru/83534360" TargetMode="External"/><Relationship Id="rId276" Type="http://schemas.openxmlformats.org/officeDocument/2006/relationships/hyperlink" Target="https://m.edsoo.ru/8352af04" TargetMode="External"/><Relationship Id="rId297" Type="http://schemas.openxmlformats.org/officeDocument/2006/relationships/hyperlink" Target="https://m.edsoo.ru/83536aa2" TargetMode="External"/><Relationship Id="rId40" Type="http://schemas.openxmlformats.org/officeDocument/2006/relationships/hyperlink" Target="https://m.edsoo.ru/7f416f2c" TargetMode="External"/><Relationship Id="rId115" Type="http://schemas.openxmlformats.org/officeDocument/2006/relationships/hyperlink" Target="https://m.edsoo.ru/83518cbe" TargetMode="External"/><Relationship Id="rId136" Type="http://schemas.openxmlformats.org/officeDocument/2006/relationships/hyperlink" Target="https://m.edsoo.ru/83520dce" TargetMode="External"/><Relationship Id="rId157" Type="http://schemas.openxmlformats.org/officeDocument/2006/relationships/hyperlink" Target="https://m.edsoo.ru/8352414a" TargetMode="External"/><Relationship Id="rId178" Type="http://schemas.openxmlformats.org/officeDocument/2006/relationships/hyperlink" Target="https://m.edsoo.ru/8352af04" TargetMode="External"/><Relationship Id="rId301" Type="http://schemas.openxmlformats.org/officeDocument/2006/relationships/hyperlink" Target="https://m.edsoo.ru/8352ca5c" TargetMode="External"/><Relationship Id="rId322" Type="http://schemas.openxmlformats.org/officeDocument/2006/relationships/hyperlink" Target="https://m.edsoo.ru/8353986a" TargetMode="External"/><Relationship Id="rId343" Type="http://schemas.openxmlformats.org/officeDocument/2006/relationships/hyperlink" Target="https://m.edsoo.ru/8353b660" TargetMode="External"/><Relationship Id="rId364" Type="http://schemas.openxmlformats.org/officeDocument/2006/relationships/hyperlink" Target="https://m.edsoo.ru/8353e77a" TargetMode="External"/><Relationship Id="rId61" Type="http://schemas.openxmlformats.org/officeDocument/2006/relationships/hyperlink" Target="https://m.edsoo.ru/7f41b2a2" TargetMode="External"/><Relationship Id="rId82" Type="http://schemas.openxmlformats.org/officeDocument/2006/relationships/hyperlink" Target="https://m.edsoo.ru/83518174" TargetMode="External"/><Relationship Id="rId199" Type="http://schemas.openxmlformats.org/officeDocument/2006/relationships/hyperlink" Target="https://m.edsoo.ru/8352af04" TargetMode="External"/><Relationship Id="rId203" Type="http://schemas.openxmlformats.org/officeDocument/2006/relationships/hyperlink" Target="https://m.edsoo.ru/8352a824" TargetMode="External"/><Relationship Id="rId385" Type="http://schemas.openxmlformats.org/officeDocument/2006/relationships/hyperlink" Target="https://m.edsoo.ru/835407f0" TargetMode="External"/><Relationship Id="rId19" Type="http://schemas.openxmlformats.org/officeDocument/2006/relationships/hyperlink" Target="https://m.edsoo.ru/7f415104" TargetMode="External"/><Relationship Id="rId224" Type="http://schemas.openxmlformats.org/officeDocument/2006/relationships/hyperlink" Target="https://m.edsoo.ru/8352e2bc" TargetMode="External"/><Relationship Id="rId245" Type="http://schemas.openxmlformats.org/officeDocument/2006/relationships/hyperlink" Target="https://m.edsoo.ru/835338a2" TargetMode="External"/><Relationship Id="rId266" Type="http://schemas.openxmlformats.org/officeDocument/2006/relationships/hyperlink" Target="https://m.edsoo.ru/83534c16" TargetMode="External"/><Relationship Id="rId287" Type="http://schemas.openxmlformats.org/officeDocument/2006/relationships/hyperlink" Target="https://m.edsoo.ru/835363b8" TargetMode="External"/><Relationship Id="rId410" Type="http://schemas.openxmlformats.org/officeDocument/2006/relationships/hyperlink" Target="https://m.edsoo.ru/83541542" TargetMode="External"/><Relationship Id="rId431" Type="http://schemas.openxmlformats.org/officeDocument/2006/relationships/hyperlink" Target="https://m.edsoo.ru/863cc0ec" TargetMode="External"/><Relationship Id="rId30" Type="http://schemas.openxmlformats.org/officeDocument/2006/relationships/hyperlink" Target="https://m.edsoo.ru/7f416f2c" TargetMode="External"/><Relationship Id="rId105" Type="http://schemas.openxmlformats.org/officeDocument/2006/relationships/hyperlink" Target="https://m.edsoo.ru/8351bf4a" TargetMode="External"/><Relationship Id="rId126" Type="http://schemas.openxmlformats.org/officeDocument/2006/relationships/hyperlink" Target="https://m.edsoo.ru/8351fb7c" TargetMode="External"/><Relationship Id="rId147" Type="http://schemas.openxmlformats.org/officeDocument/2006/relationships/hyperlink" Target="https://m.edsoo.ru/83521b7a" TargetMode="External"/><Relationship Id="rId168" Type="http://schemas.openxmlformats.org/officeDocument/2006/relationships/hyperlink" Target="https://m.edsoo.ru/8351c436" TargetMode="External"/><Relationship Id="rId312" Type="http://schemas.openxmlformats.org/officeDocument/2006/relationships/hyperlink" Target="https://m.edsoo.ru/835388a2" TargetMode="External"/><Relationship Id="rId333" Type="http://schemas.openxmlformats.org/officeDocument/2006/relationships/hyperlink" Target="https://m.edsoo.ru/8353a10c" TargetMode="External"/><Relationship Id="rId354" Type="http://schemas.openxmlformats.org/officeDocument/2006/relationships/hyperlink" Target="https://m.edsoo.ru/8353d258" TargetMode="External"/><Relationship Id="rId51" Type="http://schemas.openxmlformats.org/officeDocument/2006/relationships/hyperlink" Target="https://m.edsoo.ru/7f418fe8" TargetMode="External"/><Relationship Id="rId72" Type="http://schemas.openxmlformats.org/officeDocument/2006/relationships/hyperlink" Target="https://m.edsoo.ru/83518002" TargetMode="External"/><Relationship Id="rId93" Type="http://schemas.openxmlformats.org/officeDocument/2006/relationships/hyperlink" Target="https://m.edsoo.ru/8351a780" TargetMode="External"/><Relationship Id="rId189" Type="http://schemas.openxmlformats.org/officeDocument/2006/relationships/hyperlink" Target="https://m.edsoo.ru/8352af04" TargetMode="External"/><Relationship Id="rId375" Type="http://schemas.openxmlformats.org/officeDocument/2006/relationships/hyperlink" Target="https://m.edsoo.ru/8352366e" TargetMode="External"/><Relationship Id="rId396" Type="http://schemas.openxmlformats.org/officeDocument/2006/relationships/hyperlink" Target="https://m.edsoo.ru/8354253c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3538ab4" TargetMode="External"/><Relationship Id="rId235" Type="http://schemas.openxmlformats.org/officeDocument/2006/relationships/hyperlink" Target="https://m.edsoo.ru/8352f3b0" TargetMode="External"/><Relationship Id="rId256" Type="http://schemas.openxmlformats.org/officeDocument/2006/relationships/hyperlink" Target="https://m.edsoo.ru/83529a78" TargetMode="External"/><Relationship Id="rId277" Type="http://schemas.openxmlformats.org/officeDocument/2006/relationships/hyperlink" Target="https://m.edsoo.ru/83535c4c" TargetMode="External"/><Relationship Id="rId298" Type="http://schemas.openxmlformats.org/officeDocument/2006/relationships/hyperlink" Target="https://m.edsoo.ru/8352c0ca" TargetMode="External"/><Relationship Id="rId400" Type="http://schemas.openxmlformats.org/officeDocument/2006/relationships/hyperlink" Target="https://m.edsoo.ru/8354336a" TargetMode="External"/><Relationship Id="rId421" Type="http://schemas.openxmlformats.org/officeDocument/2006/relationships/hyperlink" Target="https://m.edsoo.ru/863c8668" TargetMode="External"/><Relationship Id="rId116" Type="http://schemas.openxmlformats.org/officeDocument/2006/relationships/hyperlink" Target="https://m.edsoo.ru/8351e308" TargetMode="External"/><Relationship Id="rId137" Type="http://schemas.openxmlformats.org/officeDocument/2006/relationships/hyperlink" Target="https://m.edsoo.ru/83520dce" TargetMode="External"/><Relationship Id="rId158" Type="http://schemas.openxmlformats.org/officeDocument/2006/relationships/hyperlink" Target="https://m.edsoo.ru/8352f73e" TargetMode="External"/><Relationship Id="rId302" Type="http://schemas.openxmlformats.org/officeDocument/2006/relationships/hyperlink" Target="https://m.edsoo.ru/8353680e" TargetMode="External"/><Relationship Id="rId323" Type="http://schemas.openxmlformats.org/officeDocument/2006/relationships/hyperlink" Target="https://m.edsoo.ru/83539040" TargetMode="External"/><Relationship Id="rId344" Type="http://schemas.openxmlformats.org/officeDocument/2006/relationships/hyperlink" Target="https://m.edsoo.ru/835304e0" TargetMode="External"/><Relationship Id="rId20" Type="http://schemas.openxmlformats.org/officeDocument/2006/relationships/hyperlink" Target="https://m.edsoo.ru/7f415104" TargetMode="External"/><Relationship Id="rId41" Type="http://schemas.openxmlformats.org/officeDocument/2006/relationships/hyperlink" Target="https://m.edsoo.ru/7f418fe8" TargetMode="External"/><Relationship Id="rId62" Type="http://schemas.openxmlformats.org/officeDocument/2006/relationships/hyperlink" Target="https://m.edsoo.ru/7f41b2a2" TargetMode="External"/><Relationship Id="rId83" Type="http://schemas.openxmlformats.org/officeDocument/2006/relationships/hyperlink" Target="https://m.edsoo.ru/83518174" TargetMode="External"/><Relationship Id="rId179" Type="http://schemas.openxmlformats.org/officeDocument/2006/relationships/hyperlink" Target="https://m.edsoo.ru/8352ad42" TargetMode="External"/><Relationship Id="rId365" Type="http://schemas.openxmlformats.org/officeDocument/2006/relationships/hyperlink" Target="https://m.edsoo.ru/8353e662" TargetMode="External"/><Relationship Id="rId386" Type="http://schemas.openxmlformats.org/officeDocument/2006/relationships/hyperlink" Target="https://m.edsoo.ru/835407f0" TargetMode="External"/><Relationship Id="rId190" Type="http://schemas.openxmlformats.org/officeDocument/2006/relationships/hyperlink" Target="https://m.edsoo.ru/8352ad42" TargetMode="External"/><Relationship Id="rId204" Type="http://schemas.openxmlformats.org/officeDocument/2006/relationships/hyperlink" Target="https://m.edsoo.ru/8352b508" TargetMode="External"/><Relationship Id="rId225" Type="http://schemas.openxmlformats.org/officeDocument/2006/relationships/hyperlink" Target="https://m.edsoo.ru/8352d77c" TargetMode="External"/><Relationship Id="rId246" Type="http://schemas.openxmlformats.org/officeDocument/2006/relationships/hyperlink" Target="https://m.edsoo.ru/83533d2a" TargetMode="External"/><Relationship Id="rId267" Type="http://schemas.openxmlformats.org/officeDocument/2006/relationships/hyperlink" Target="https://m.edsoo.ru/8353599a" TargetMode="External"/><Relationship Id="rId288" Type="http://schemas.openxmlformats.org/officeDocument/2006/relationships/hyperlink" Target="https://m.edsoo.ru/83535f1c" TargetMode="External"/><Relationship Id="rId411" Type="http://schemas.openxmlformats.org/officeDocument/2006/relationships/hyperlink" Target="https://m.edsoo.ru/83544832" TargetMode="External"/><Relationship Id="rId432" Type="http://schemas.openxmlformats.org/officeDocument/2006/relationships/hyperlink" Target="https://m.edsoo.ru/863cbcf0" TargetMode="External"/><Relationship Id="rId106" Type="http://schemas.openxmlformats.org/officeDocument/2006/relationships/hyperlink" Target="https://m.edsoo.ru/8351c74c" TargetMode="External"/><Relationship Id="rId127" Type="http://schemas.openxmlformats.org/officeDocument/2006/relationships/hyperlink" Target="https://m.edsoo.ru/8351fcb2" TargetMode="External"/><Relationship Id="rId313" Type="http://schemas.openxmlformats.org/officeDocument/2006/relationships/hyperlink" Target="https://m.edsoo.ru/8353798e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7f416f2c" TargetMode="External"/><Relationship Id="rId52" Type="http://schemas.openxmlformats.org/officeDocument/2006/relationships/hyperlink" Target="https://m.edsoo.ru/7f418fe8" TargetMode="External"/><Relationship Id="rId73" Type="http://schemas.openxmlformats.org/officeDocument/2006/relationships/hyperlink" Target="https://m.edsoo.ru/83515ea6" TargetMode="External"/><Relationship Id="rId94" Type="http://schemas.openxmlformats.org/officeDocument/2006/relationships/hyperlink" Target="https://m.edsoo.ru/8351b414" TargetMode="External"/><Relationship Id="rId148" Type="http://schemas.openxmlformats.org/officeDocument/2006/relationships/hyperlink" Target="https://m.edsoo.ru/8352220a" TargetMode="External"/><Relationship Id="rId169" Type="http://schemas.openxmlformats.org/officeDocument/2006/relationships/hyperlink" Target="https://m.edsoo.ru/835266ca" TargetMode="External"/><Relationship Id="rId334" Type="http://schemas.openxmlformats.org/officeDocument/2006/relationships/hyperlink" Target="https://m.edsoo.ru/8353a3aa" TargetMode="External"/><Relationship Id="rId355" Type="http://schemas.openxmlformats.org/officeDocument/2006/relationships/hyperlink" Target="https://m.edsoo.ru/8353ced4" TargetMode="External"/><Relationship Id="rId376" Type="http://schemas.openxmlformats.org/officeDocument/2006/relationships/hyperlink" Target="https://m.edsoo.ru/83523786" TargetMode="External"/><Relationship Id="rId397" Type="http://schemas.openxmlformats.org/officeDocument/2006/relationships/hyperlink" Target="https://m.edsoo.ru/83541ee8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8352ab80" TargetMode="External"/><Relationship Id="rId215" Type="http://schemas.openxmlformats.org/officeDocument/2006/relationships/hyperlink" Target="https://m.edsoo.ru/8353832a" TargetMode="External"/><Relationship Id="rId236" Type="http://schemas.openxmlformats.org/officeDocument/2006/relationships/hyperlink" Target="https://m.edsoo.ru/8352f86a" TargetMode="External"/><Relationship Id="rId257" Type="http://schemas.openxmlformats.org/officeDocument/2006/relationships/hyperlink" Target="https://m.edsoo.ru/83529a79" TargetMode="External"/><Relationship Id="rId278" Type="http://schemas.openxmlformats.org/officeDocument/2006/relationships/hyperlink" Target="https://m.edsoo.ru/8352a202" TargetMode="External"/><Relationship Id="rId401" Type="http://schemas.openxmlformats.org/officeDocument/2006/relationships/hyperlink" Target="https://m.edsoo.ru/8352f4dc" TargetMode="External"/><Relationship Id="rId422" Type="http://schemas.openxmlformats.org/officeDocument/2006/relationships/hyperlink" Target="https://m.edsoo.ru/863c87ee" TargetMode="External"/><Relationship Id="rId303" Type="http://schemas.openxmlformats.org/officeDocument/2006/relationships/hyperlink" Target="https://m.edsoo.ru/83536cfa" TargetMode="External"/><Relationship Id="rId42" Type="http://schemas.openxmlformats.org/officeDocument/2006/relationships/hyperlink" Target="https://m.edsoo.ru/7f418fe8" TargetMode="External"/><Relationship Id="rId84" Type="http://schemas.openxmlformats.org/officeDocument/2006/relationships/hyperlink" Target="https://m.edsoo.ru/8351a618" TargetMode="External"/><Relationship Id="rId138" Type="http://schemas.openxmlformats.org/officeDocument/2006/relationships/hyperlink" Target="https://m.edsoo.ru/83521d78" TargetMode="External"/><Relationship Id="rId345" Type="http://schemas.openxmlformats.org/officeDocument/2006/relationships/hyperlink" Target="https://m.edsoo.ru/8353ae68" TargetMode="External"/><Relationship Id="rId387" Type="http://schemas.openxmlformats.org/officeDocument/2006/relationships/hyperlink" Target="https://m.edsoo.ru/83541254" TargetMode="External"/><Relationship Id="rId191" Type="http://schemas.openxmlformats.org/officeDocument/2006/relationships/hyperlink" Target="https://m.edsoo.ru/8352ab80" TargetMode="External"/><Relationship Id="rId205" Type="http://schemas.openxmlformats.org/officeDocument/2006/relationships/hyperlink" Target="https://m.edsoo.ru/8352b68e" TargetMode="External"/><Relationship Id="rId247" Type="http://schemas.openxmlformats.org/officeDocument/2006/relationships/hyperlink" Target="https://m.edsoo.ru/83533564" TargetMode="External"/><Relationship Id="rId412" Type="http://schemas.openxmlformats.org/officeDocument/2006/relationships/hyperlink" Target="https://m.edsoo.ru/83530698" TargetMode="External"/><Relationship Id="rId107" Type="http://schemas.openxmlformats.org/officeDocument/2006/relationships/hyperlink" Target="https://m.edsoo.ru/8351d6e2" TargetMode="External"/><Relationship Id="rId289" Type="http://schemas.openxmlformats.org/officeDocument/2006/relationships/hyperlink" Target="https://m.edsoo.ru/83535d8c" TargetMode="External"/><Relationship Id="rId11" Type="http://schemas.openxmlformats.org/officeDocument/2006/relationships/hyperlink" Target="https://m.edsoo.ru/7f413cd2" TargetMode="External"/><Relationship Id="rId53" Type="http://schemas.openxmlformats.org/officeDocument/2006/relationships/hyperlink" Target="https://m.edsoo.ru/7f41b2a2" TargetMode="External"/><Relationship Id="rId149" Type="http://schemas.openxmlformats.org/officeDocument/2006/relationships/hyperlink" Target="https://m.edsoo.ru/835220de" TargetMode="External"/><Relationship Id="rId314" Type="http://schemas.openxmlformats.org/officeDocument/2006/relationships/hyperlink" Target="https://m.edsoo.ru/83537fe2" TargetMode="External"/><Relationship Id="rId356" Type="http://schemas.openxmlformats.org/officeDocument/2006/relationships/hyperlink" Target="https://m.edsoo.ru/8353d6e0" TargetMode="External"/><Relationship Id="rId398" Type="http://schemas.openxmlformats.org/officeDocument/2006/relationships/hyperlink" Target="https://m.edsoo.ru/83542c80" TargetMode="External"/><Relationship Id="rId95" Type="http://schemas.openxmlformats.org/officeDocument/2006/relationships/hyperlink" Target="https://m.edsoo.ru/83519ab0" TargetMode="External"/><Relationship Id="rId160" Type="http://schemas.openxmlformats.org/officeDocument/2006/relationships/hyperlink" Target="https://m.edsoo.ru/83522481" TargetMode="External"/><Relationship Id="rId216" Type="http://schemas.openxmlformats.org/officeDocument/2006/relationships/hyperlink" Target="https://m.edsoo.ru/835385dc" TargetMode="External"/><Relationship Id="rId423" Type="http://schemas.openxmlformats.org/officeDocument/2006/relationships/hyperlink" Target="https://m.edsoo.ru/863ca5a8" TargetMode="External"/><Relationship Id="rId258" Type="http://schemas.openxmlformats.org/officeDocument/2006/relationships/hyperlink" Target="https://m.edsoo.ru/83529884" TargetMode="External"/><Relationship Id="rId22" Type="http://schemas.openxmlformats.org/officeDocument/2006/relationships/hyperlink" Target="https://m.edsoo.ru/7f415104" TargetMode="External"/><Relationship Id="rId64" Type="http://schemas.openxmlformats.org/officeDocument/2006/relationships/hyperlink" Target="https://m.edsoo.ru/83514d30" TargetMode="External"/><Relationship Id="rId118" Type="http://schemas.openxmlformats.org/officeDocument/2006/relationships/hyperlink" Target="https://m.edsoo.ru/8351eaec" TargetMode="External"/><Relationship Id="rId325" Type="http://schemas.openxmlformats.org/officeDocument/2006/relationships/hyperlink" Target="https://m.edsoo.ru/83539522" TargetMode="External"/><Relationship Id="rId367" Type="http://schemas.openxmlformats.org/officeDocument/2006/relationships/hyperlink" Target="https://m.edsoo.ru/8353ece8" TargetMode="External"/><Relationship Id="rId171" Type="http://schemas.openxmlformats.org/officeDocument/2006/relationships/hyperlink" Target="https://m.edsoo.ru/83528b3c" TargetMode="External"/><Relationship Id="rId227" Type="http://schemas.openxmlformats.org/officeDocument/2006/relationships/hyperlink" Target="https://m.edsoo.ru/8352e6cc" TargetMode="External"/><Relationship Id="rId269" Type="http://schemas.openxmlformats.org/officeDocument/2006/relationships/hyperlink" Target="https://m.edsoo.ru/8353536e" TargetMode="External"/><Relationship Id="rId434" Type="http://schemas.openxmlformats.org/officeDocument/2006/relationships/hyperlink" Target="https://m.edsoo.ru/863cbed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129</Pages>
  <Words>30862</Words>
  <Characters>175918</Characters>
  <Application>Microsoft Office Word</Application>
  <DocSecurity>0</DocSecurity>
  <Lines>1465</Lines>
  <Paragraphs>412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2023-09-29T20:45:00Z</dcterms:created>
  <dcterms:modified xsi:type="dcterms:W3CDTF">2023-09-29T20:45:00Z</dcterms:modified>
</cp:coreProperties>
</file>